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22F0855" w:rsidR="00761732" w:rsidRPr="003F5B64" w:rsidRDefault="00114B9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JERSEY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114B98"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114B98"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114B9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114B9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114B9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114B9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114B9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114B9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114B9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114B9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114B9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114B9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114B9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114B9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114B9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114B9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114B9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114B9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114B9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114B9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114B9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114B9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114B98"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114B98"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114B9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114B9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114B9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114B9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114B9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114B9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114B9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114B9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114B9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114B9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114B9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114B9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114B9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114B9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114B9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114B9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4825E941"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17246CA" w14:textId="4812ADF7" w:rsidR="00114B98" w:rsidRDefault="00114B98" w:rsidP="008A4483">
      <w:pPr>
        <w:rPr>
          <w:rFonts w:ascii="Arial" w:hAnsi="Arial" w:cs="Arial"/>
          <w:color w:val="000000"/>
        </w:rPr>
      </w:pPr>
    </w:p>
    <w:p w14:paraId="0FA8BCDE" w14:textId="627B2CE9" w:rsidR="00114B98" w:rsidRDefault="00114B98" w:rsidP="008A4483">
      <w:pPr>
        <w:rPr>
          <w:rFonts w:ascii="Arial" w:hAnsi="Arial" w:cs="Arial"/>
          <w:color w:val="000000"/>
        </w:rPr>
      </w:pPr>
      <w:r w:rsidRPr="00114B98">
        <w:rPr>
          <w:rFonts w:ascii="Arial" w:hAnsi="Arial" w:cs="Arial"/>
          <w:b/>
          <w:bCs/>
          <w:color w:val="000000"/>
        </w:rPr>
        <w:t>XLVII. FLOOD ZONE</w:t>
      </w:r>
      <w:r>
        <w:rPr>
          <w:rFonts w:ascii="Arial" w:hAnsi="Arial" w:cs="Arial"/>
          <w:color w:val="000000"/>
        </w:rPr>
        <w:t xml:space="preserve">. </w:t>
      </w:r>
      <w:r w:rsidRPr="00114B98">
        <w:rPr>
          <w:rFonts w:ascii="Arial" w:hAnsi="Arial" w:cs="Arial"/>
          <w:color w:val="000000"/>
        </w:rPr>
        <w:t xml:space="preserve">If the </w:t>
      </w:r>
      <w:r>
        <w:rPr>
          <w:rFonts w:ascii="Arial" w:hAnsi="Arial" w:cs="Arial"/>
          <w:color w:val="000000"/>
        </w:rPr>
        <w:t xml:space="preserve">Premises </w:t>
      </w:r>
      <w:r w:rsidRPr="00114B98">
        <w:rPr>
          <w:rFonts w:ascii="Arial" w:hAnsi="Arial" w:cs="Arial"/>
          <w:color w:val="000000"/>
        </w:rPr>
        <w:t xml:space="preserve">is located in a flood zone, it must be stated to the </w:t>
      </w:r>
      <w:r>
        <w:rPr>
          <w:rFonts w:ascii="Arial" w:hAnsi="Arial" w:cs="Arial"/>
          <w:color w:val="000000"/>
        </w:rPr>
        <w:t>T</w:t>
      </w:r>
      <w:r w:rsidRPr="00114B98">
        <w:rPr>
          <w:rFonts w:ascii="Arial" w:hAnsi="Arial" w:cs="Arial"/>
          <w:color w:val="000000"/>
        </w:rPr>
        <w:t>enant. This applies to</w:t>
      </w:r>
      <w:r>
        <w:rPr>
          <w:rFonts w:ascii="Arial" w:hAnsi="Arial" w:cs="Arial"/>
          <w:color w:val="000000"/>
        </w:rPr>
        <w:t xml:space="preserve"> all </w:t>
      </w:r>
      <w:r w:rsidRPr="00114B98">
        <w:rPr>
          <w:rFonts w:ascii="Arial" w:hAnsi="Arial" w:cs="Arial"/>
          <w:color w:val="000000"/>
        </w:rPr>
        <w:t>dwelling</w:t>
      </w:r>
      <w:r>
        <w:rPr>
          <w:rFonts w:ascii="Arial" w:hAnsi="Arial" w:cs="Arial"/>
          <w:color w:val="000000"/>
        </w:rPr>
        <w:t>s</w:t>
      </w:r>
      <w:r w:rsidRPr="00114B98">
        <w:rPr>
          <w:rFonts w:ascii="Arial" w:hAnsi="Arial" w:cs="Arial"/>
          <w:color w:val="000000"/>
        </w:rPr>
        <w:t xml:space="preserve"> </w:t>
      </w:r>
      <w:r>
        <w:rPr>
          <w:rFonts w:ascii="Arial" w:hAnsi="Arial" w:cs="Arial"/>
          <w:color w:val="000000"/>
        </w:rPr>
        <w:t xml:space="preserve">except those </w:t>
      </w:r>
      <w:r w:rsidRPr="00114B98">
        <w:rPr>
          <w:rFonts w:ascii="Arial" w:hAnsi="Arial" w:cs="Arial"/>
          <w:color w:val="000000"/>
        </w:rPr>
        <w:t>containing not more than two (2) such units or in an owner-occupied property of not more than three (3) units.</w:t>
      </w:r>
      <w:r w:rsidR="000A4A2D">
        <w:rPr>
          <w:rFonts w:ascii="Arial" w:hAnsi="Arial" w:cs="Arial"/>
          <w:color w:val="000000"/>
        </w:rPr>
        <w:t xml:space="preserve"> </w:t>
      </w:r>
      <w:r w:rsidR="000A4A2D">
        <w:rPr>
          <w:rFonts w:ascii="Arial" w:hAnsi="Arial" w:cs="Arial"/>
          <w:color w:val="000000"/>
        </w:rPr>
        <w:t xml:space="preserve">With the Tenant’s signature below, they acknowledge the Landlord has </w:t>
      </w:r>
      <w:r w:rsidR="000A4A2D">
        <w:rPr>
          <w:rFonts w:ascii="Arial" w:hAnsi="Arial" w:cs="Arial"/>
          <w:color w:val="000000"/>
        </w:rPr>
        <w:t>informed them if the Premises if located in a flood zone.</w:t>
      </w:r>
    </w:p>
    <w:p w14:paraId="0EAF90B5" w14:textId="004F34EB" w:rsidR="00114B98" w:rsidRDefault="00114B98" w:rsidP="008A4483">
      <w:pPr>
        <w:rPr>
          <w:rFonts w:ascii="Arial" w:hAnsi="Arial" w:cs="Arial"/>
          <w:color w:val="000000"/>
        </w:rPr>
      </w:pPr>
    </w:p>
    <w:p w14:paraId="79ADC195" w14:textId="0938E3D3" w:rsidR="00114B98" w:rsidRDefault="00114B98" w:rsidP="008A4483">
      <w:pPr>
        <w:rPr>
          <w:rFonts w:ascii="Arial" w:hAnsi="Arial" w:cs="Arial"/>
          <w:b/>
          <w:bCs/>
          <w:color w:val="000000"/>
        </w:rPr>
      </w:pPr>
      <w:r w:rsidRPr="00114B98">
        <w:rPr>
          <w:rFonts w:ascii="Arial" w:hAnsi="Arial" w:cs="Arial"/>
          <w:b/>
          <w:bCs/>
          <w:color w:val="000000"/>
        </w:rPr>
        <w:t>XLVIII. WINDOW GUARDS</w:t>
      </w:r>
      <w:r>
        <w:rPr>
          <w:rFonts w:ascii="Arial" w:hAnsi="Arial" w:cs="Arial"/>
          <w:color w:val="000000"/>
        </w:rPr>
        <w:t xml:space="preserve">. </w:t>
      </w:r>
      <w:r w:rsidRPr="00114B98">
        <w:rPr>
          <w:rFonts w:ascii="Arial" w:hAnsi="Arial" w:cs="Arial"/>
          <w:b/>
          <w:bCs/>
          <w:color w:val="000000"/>
        </w:rPr>
        <w:t xml:space="preserve">THE OWNER (LANDLORD) IS REQUIRED BY LAW TO PROVIDE, INSTALL AND MAINTAIN WINDOW GUARDS IN THE APARTMENT IF A CHILD OR CHILDREN 10 YEARS OF AGE OR YOUNGER IS, OR WILL BE, LIVING IN THE APARTMENT OR IS, OR WILL BE, REGULARLY PRESENT THERE FOR A </w:t>
      </w:r>
      <w:r w:rsidRPr="00114B98">
        <w:rPr>
          <w:rFonts w:ascii="Arial" w:hAnsi="Arial" w:cs="Arial"/>
          <w:b/>
          <w:bCs/>
          <w:color w:val="000000"/>
        </w:rPr>
        <w:lastRenderedPageBreak/>
        <w:t>SUBSTANTIAL PERIOD OF TIME IF THE TENANT GIVES THE OWNER</w:t>
      </w:r>
      <w:r>
        <w:rPr>
          <w:rFonts w:ascii="Arial" w:hAnsi="Arial" w:cs="Arial"/>
          <w:b/>
          <w:bCs/>
          <w:color w:val="000000"/>
        </w:rPr>
        <w:t xml:space="preserve"> </w:t>
      </w:r>
      <w:r w:rsidRPr="00114B98">
        <w:rPr>
          <w:rFonts w:ascii="Arial" w:hAnsi="Arial" w:cs="Arial"/>
          <w:b/>
          <w:bCs/>
          <w:color w:val="000000"/>
        </w:rPr>
        <w:t>(LANDLORD) A WRITTEN REQUEST THAT THE WINDOW GUARDS BE</w:t>
      </w:r>
      <w:r>
        <w:rPr>
          <w:rFonts w:ascii="Arial" w:hAnsi="Arial" w:cs="Arial"/>
          <w:b/>
          <w:bCs/>
          <w:color w:val="000000"/>
        </w:rPr>
        <w:t xml:space="preserve"> </w:t>
      </w:r>
      <w:r w:rsidRPr="00114B98">
        <w:rPr>
          <w:rFonts w:ascii="Arial" w:hAnsi="Arial" w:cs="Arial"/>
          <w:b/>
          <w:bCs/>
          <w:color w:val="000000"/>
        </w:rPr>
        <w:t>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WINDOWSILL IS MORE THAN SIX FEET ABOVE GRADE OR THERE ARE OTHER HAZARDOUS CONDITIONS THAT MAKE INSTALLATION OF WINDOW GUARDS NECESSARY TO PROTECT THE SAFETY OF CHILDREN.</w:t>
      </w:r>
    </w:p>
    <w:p w14:paraId="1BB914BF" w14:textId="265DA2B4" w:rsidR="00114B98" w:rsidRDefault="00114B98" w:rsidP="008A4483">
      <w:pPr>
        <w:rPr>
          <w:rFonts w:ascii="Arial" w:hAnsi="Arial" w:cs="Arial"/>
          <w:color w:val="000000"/>
        </w:rPr>
      </w:pPr>
    </w:p>
    <w:p w14:paraId="71379985" w14:textId="57B2D9F4" w:rsidR="00114B98" w:rsidRPr="00114B98" w:rsidRDefault="00114B98" w:rsidP="008A4483">
      <w:pPr>
        <w:rPr>
          <w:rFonts w:ascii="Arial" w:hAnsi="Arial" w:cs="Arial"/>
          <w:color w:val="000000"/>
        </w:rPr>
      </w:pPr>
      <w:r w:rsidRPr="00114B98">
        <w:rPr>
          <w:rFonts w:ascii="Arial" w:hAnsi="Arial" w:cs="Arial"/>
          <w:b/>
          <w:bCs/>
          <w:color w:val="000000"/>
        </w:rPr>
        <w:t>XLVIX. TRUTH IN LENDING ACT</w:t>
      </w:r>
      <w:r>
        <w:rPr>
          <w:rFonts w:ascii="Arial" w:hAnsi="Arial" w:cs="Arial"/>
          <w:color w:val="000000"/>
        </w:rPr>
        <w:t xml:space="preserve">. The Landlord must provide the Truth in Lending Act to the Tenant to </w:t>
      </w:r>
      <w:r w:rsidR="000A4A2D">
        <w:rPr>
          <w:rFonts w:ascii="Arial" w:hAnsi="Arial" w:cs="Arial"/>
          <w:color w:val="000000"/>
        </w:rPr>
        <w:t xml:space="preserve">at the time of signing this Agreement. </w:t>
      </w:r>
      <w:r w:rsidR="000A4A2D" w:rsidRPr="00114B98">
        <w:rPr>
          <w:rFonts w:ascii="Arial" w:hAnsi="Arial" w:cs="Arial"/>
          <w:color w:val="000000"/>
        </w:rPr>
        <w:t>This applies to</w:t>
      </w:r>
      <w:r w:rsidR="000A4A2D">
        <w:rPr>
          <w:rFonts w:ascii="Arial" w:hAnsi="Arial" w:cs="Arial"/>
          <w:color w:val="000000"/>
        </w:rPr>
        <w:t xml:space="preserve"> all </w:t>
      </w:r>
      <w:r w:rsidR="000A4A2D" w:rsidRPr="00114B98">
        <w:rPr>
          <w:rFonts w:ascii="Arial" w:hAnsi="Arial" w:cs="Arial"/>
          <w:color w:val="000000"/>
        </w:rPr>
        <w:t>dwelling</w:t>
      </w:r>
      <w:r w:rsidR="000A4A2D">
        <w:rPr>
          <w:rFonts w:ascii="Arial" w:hAnsi="Arial" w:cs="Arial"/>
          <w:color w:val="000000"/>
        </w:rPr>
        <w:t>s</w:t>
      </w:r>
      <w:r w:rsidR="000A4A2D" w:rsidRPr="00114B98">
        <w:rPr>
          <w:rFonts w:ascii="Arial" w:hAnsi="Arial" w:cs="Arial"/>
          <w:color w:val="000000"/>
        </w:rPr>
        <w:t xml:space="preserve"> </w:t>
      </w:r>
      <w:r w:rsidR="000A4A2D">
        <w:rPr>
          <w:rFonts w:ascii="Arial" w:hAnsi="Arial" w:cs="Arial"/>
          <w:color w:val="000000"/>
        </w:rPr>
        <w:t xml:space="preserve">except those </w:t>
      </w:r>
      <w:r w:rsidR="000A4A2D" w:rsidRPr="00114B98">
        <w:rPr>
          <w:rFonts w:ascii="Arial" w:hAnsi="Arial" w:cs="Arial"/>
          <w:color w:val="000000"/>
        </w:rPr>
        <w:t>containing not more than two (2) such units or in an owner-occupied property of not more than three (3) units.</w:t>
      </w:r>
      <w:r w:rsidR="000A4A2D">
        <w:rPr>
          <w:rFonts w:ascii="Arial" w:hAnsi="Arial" w:cs="Arial"/>
          <w:color w:val="000000"/>
        </w:rPr>
        <w:t xml:space="preserve"> With the Tenant’s signature below, they acknowledge the Landlord has given them the Truth in Lending Act.</w:t>
      </w:r>
    </w:p>
    <w:p w14:paraId="049B9DC6" w14:textId="77777777" w:rsidR="00810F53" w:rsidRPr="003F5B64" w:rsidRDefault="00810F53" w:rsidP="008A4483">
      <w:pPr>
        <w:rPr>
          <w:rFonts w:ascii="Arial" w:hAnsi="Arial" w:cs="Arial"/>
          <w:b/>
          <w:bCs/>
          <w:color w:val="000000"/>
        </w:rPr>
      </w:pPr>
    </w:p>
    <w:p w14:paraId="01E765F2" w14:textId="294A40A4" w:rsidR="00761732" w:rsidRPr="003F5B64" w:rsidRDefault="000A4A2D"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114B9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114B9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7C0E247" w:rsidR="00761732" w:rsidRPr="003F5B64" w:rsidRDefault="000A4A2D"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114B98">
        <w:rPr>
          <w:rFonts w:ascii="Arial" w:hAnsi="Arial" w:cs="Arial"/>
          <w:color w:val="000000"/>
        </w:rPr>
        <w:t>New Jersey.</w:t>
      </w:r>
    </w:p>
    <w:p w14:paraId="6C410105" w14:textId="77777777" w:rsidR="00810F53" w:rsidRPr="003F5B64" w:rsidRDefault="00810F53" w:rsidP="008A4483">
      <w:pPr>
        <w:rPr>
          <w:rFonts w:ascii="Arial" w:hAnsi="Arial" w:cs="Arial"/>
          <w:b/>
          <w:bCs/>
          <w:color w:val="000000"/>
        </w:rPr>
      </w:pPr>
    </w:p>
    <w:p w14:paraId="61A1968C" w14:textId="7BC07F35" w:rsidR="00810F53" w:rsidRDefault="000A4A2D"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2B11BAB4" w:rsidR="00761732" w:rsidRPr="003F5B64" w:rsidRDefault="00151808" w:rsidP="008A4483">
      <w:pPr>
        <w:rPr>
          <w:rFonts w:ascii="Arial" w:hAnsi="Arial" w:cs="Arial"/>
          <w:color w:val="000000"/>
        </w:rPr>
      </w:pPr>
      <w:r>
        <w:rPr>
          <w:rFonts w:ascii="Arial" w:hAnsi="Arial" w:cs="Arial"/>
          <w:b/>
          <w:bCs/>
          <w:color w:val="000000"/>
        </w:rPr>
        <w:t>L</w:t>
      </w:r>
      <w:r w:rsidR="000A4A2D">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lastRenderedPageBreak/>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114B9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114B9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114B9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114B9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114B9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114B9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114B9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3C38" w14:textId="77777777" w:rsidR="00890593" w:rsidRDefault="00890593" w:rsidP="00D12643">
      <w:r>
        <w:separator/>
      </w:r>
    </w:p>
  </w:endnote>
  <w:endnote w:type="continuationSeparator" w:id="0">
    <w:p w14:paraId="420129DA" w14:textId="77777777" w:rsidR="00890593" w:rsidRDefault="0089059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114B98" w:rsidRPr="00D63933" w:rsidRDefault="00114B98"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114B98" w:rsidRPr="00B45A3C" w:rsidRDefault="00114B98"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84BFA" w14:textId="77777777" w:rsidR="00890593" w:rsidRDefault="00890593" w:rsidP="00D12643">
      <w:r>
        <w:separator/>
      </w:r>
    </w:p>
  </w:footnote>
  <w:footnote w:type="continuationSeparator" w:id="0">
    <w:p w14:paraId="364DA915" w14:textId="77777777" w:rsidR="00890593" w:rsidRDefault="0089059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A4A2D"/>
    <w:rsid w:val="000B7293"/>
    <w:rsid w:val="000C2D26"/>
    <w:rsid w:val="000E6269"/>
    <w:rsid w:val="00114B98"/>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90593"/>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5A3C"/>
    <w:rsid w:val="00B55DD8"/>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3967</Words>
  <Characters>20418</Characters>
  <Application>Microsoft Office Word</Application>
  <DocSecurity>0</DocSecurity>
  <Lines>513</Lines>
  <Paragraphs>155</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24238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Standard Lease Agreement</dc:title>
  <dc:subject/>
  <dc:creator>eForms</dc:creator>
  <cp:keywords/>
  <dc:description/>
  <cp:lastModifiedBy>Joseph Gendron</cp:lastModifiedBy>
  <cp:revision>3</cp:revision>
  <dcterms:created xsi:type="dcterms:W3CDTF">2020-12-12T15:29:00Z</dcterms:created>
  <dcterms:modified xsi:type="dcterms:W3CDTF">2020-12-12T15:30:00Z</dcterms:modified>
  <cp:category/>
</cp:coreProperties>
</file>