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5F8ED4E" w:rsidR="00761732" w:rsidRPr="003F5B64" w:rsidRDefault="00B045B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WYOMING</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1925F80F"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B045BC">
        <w:rPr>
          <w:rFonts w:ascii="Arial" w:hAnsi="Arial" w:cs="Arial"/>
          <w:color w:val="000000"/>
        </w:rPr>
        <w:t>Wyoming</w:t>
      </w:r>
      <w:r w:rsidR="009E1B89">
        <w:rPr>
          <w:rFonts w:ascii="Arial" w:hAnsi="Arial" w:cs="Arial"/>
          <w:color w:val="000000"/>
        </w:rPr>
        <w:t xml:space="preserve">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D41A600"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B045BC">
        <w:rPr>
          <w:rFonts w:ascii="Arial" w:hAnsi="Arial" w:cs="Arial"/>
          <w:color w:val="000000"/>
        </w:rPr>
        <w:t>Wyoming</w:t>
      </w:r>
      <w:r w:rsidR="00C73CF1">
        <w:rPr>
          <w:rFonts w:ascii="Arial" w:hAnsi="Arial" w:cs="Arial"/>
          <w:color w:val="000000"/>
        </w:rPr>
        <w:t xml:space="preserve"> is </w:t>
      </w:r>
      <w:r w:rsidR="00B045BC">
        <w:rPr>
          <w:rFonts w:ascii="Arial" w:hAnsi="Arial" w:cs="Arial"/>
          <w:color w:val="000000"/>
        </w:rPr>
        <w:t>undefined in the State statutes</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D53F63"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D53F63"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D53F63"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D53F63"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D53F63"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D53F63"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D53F63"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D53F63"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D53F63"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D53F63"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D53F63"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D53F63"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D53F63"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D53F63"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D53F63"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D53F63"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D53F63"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D53F63"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D53F63"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D53F63"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D53F63"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D53F63"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D53F63"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D53F63"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D53F63"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D53F63"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D53F63"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D53F63"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D53F63"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D53F63"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D53F63"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D53F63"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D53F63"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D53F63"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D53F63"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D53F63"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D53F63"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D53F63"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D53F63"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D53F63"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5B7B9E6"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B045BC">
        <w:rPr>
          <w:rFonts w:ascii="Arial" w:hAnsi="Arial" w:cs="Arial"/>
          <w:color w:val="000000"/>
        </w:rPr>
        <w:t>Wyoming</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D53F63"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D53F63"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D53F63"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D53F63"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D53F63"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D53F63"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D53F63"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0FFD6" w14:textId="77777777" w:rsidR="00D53F63" w:rsidRDefault="00D53F63" w:rsidP="00D12643">
      <w:r>
        <w:separator/>
      </w:r>
    </w:p>
  </w:endnote>
  <w:endnote w:type="continuationSeparator" w:id="0">
    <w:p w14:paraId="03078C1A" w14:textId="77777777" w:rsidR="00D53F63" w:rsidRDefault="00D53F6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23A04" w14:textId="77777777" w:rsidR="00D53F63" w:rsidRDefault="00D53F63" w:rsidP="00D12643">
      <w:r>
        <w:separator/>
      </w:r>
    </w:p>
  </w:footnote>
  <w:footnote w:type="continuationSeparator" w:id="0">
    <w:p w14:paraId="7BC2A645" w14:textId="77777777" w:rsidR="00D53F63" w:rsidRDefault="00D53F6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2575D"/>
    <w:rsid w:val="009439FD"/>
    <w:rsid w:val="009A256C"/>
    <w:rsid w:val="009A5952"/>
    <w:rsid w:val="009E1B89"/>
    <w:rsid w:val="009E33DE"/>
    <w:rsid w:val="00A066D0"/>
    <w:rsid w:val="00A167C3"/>
    <w:rsid w:val="00A24D46"/>
    <w:rsid w:val="00A32331"/>
    <w:rsid w:val="00AC587F"/>
    <w:rsid w:val="00AC6A5D"/>
    <w:rsid w:val="00AD46C7"/>
    <w:rsid w:val="00AD7735"/>
    <w:rsid w:val="00B045BC"/>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53F63"/>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3627</Words>
  <Characters>18808</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Month-to-Month Lease Agreement</dc:title>
  <dc:subject/>
  <dc:creator>eForms</dc:creator>
  <cp:keywords/>
  <dc:description/>
  <cp:lastModifiedBy>Joseph Gendron</cp:lastModifiedBy>
  <cp:revision>2</cp:revision>
  <dcterms:created xsi:type="dcterms:W3CDTF">2021-03-20T13:24:00Z</dcterms:created>
  <dcterms:modified xsi:type="dcterms:W3CDTF">2021-03-20T13:24:00Z</dcterms:modified>
  <cp:category/>
</cp:coreProperties>
</file>