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5CBA" w14:textId="77777777" w:rsidR="00092AB0" w:rsidRDefault="00092AB0" w:rsidP="00092AB0">
      <w:pPr>
        <w:rPr>
          <w:rFonts w:ascii="Arial" w:eastAsia="Times New Roman" w:hAnsi="Arial" w:cs="Arial"/>
          <w:color w:val="000000"/>
          <w:sz w:val="22"/>
          <w:szCs w:val="22"/>
          <w:shd w:val="clear" w:color="auto" w:fill="FFFFFF"/>
        </w:rPr>
      </w:pPr>
    </w:p>
    <w:p w14:paraId="4B55AFCA" w14:textId="3B907899" w:rsidR="00092AB0" w:rsidRDefault="00092AB0" w:rsidP="00092AB0">
      <w:pPr>
        <w:rPr>
          <w:rFonts w:ascii="Arial" w:eastAsia="Times New Roman" w:hAnsi="Arial" w:cs="Arial"/>
          <w:color w:val="000000"/>
          <w:sz w:val="22"/>
          <w:szCs w:val="22"/>
          <w:shd w:val="clear" w:color="auto" w:fill="FFFFFF"/>
        </w:rPr>
      </w:pPr>
      <w:r>
        <w:rPr>
          <w:rFonts w:ascii="Arial" w:eastAsia="Times New Roman" w:hAnsi="Arial" w:cs="Arial"/>
          <w:color w:val="000000"/>
          <w:sz w:val="22"/>
          <w:szCs w:val="22"/>
          <w:shd w:val="clear" w:color="auto" w:fill="FFFFFF"/>
        </w:rPr>
        <w:t>(</w:t>
      </w:r>
      <w:r w:rsidRPr="00ED6CEC">
        <w:rPr>
          <w:rFonts w:ascii="Arial" w:eastAsia="Times New Roman" w:hAnsi="Arial" w:cs="Arial"/>
          <w:i/>
          <w:iCs/>
          <w:color w:val="000000"/>
          <w:sz w:val="22"/>
          <w:szCs w:val="22"/>
          <w:shd w:val="clear" w:color="auto" w:fill="FFFFFF"/>
        </w:rPr>
        <w:t>Complete this section only if this power of attorney grants powers to transact real property.</w:t>
      </w:r>
      <w:r>
        <w:rPr>
          <w:rFonts w:ascii="Arial" w:eastAsia="Times New Roman" w:hAnsi="Arial" w:cs="Arial"/>
          <w:color w:val="000000"/>
          <w:sz w:val="22"/>
          <w:szCs w:val="22"/>
          <w:shd w:val="clear" w:color="auto" w:fill="FFFFFF"/>
        </w:rPr>
        <w:t>)</w:t>
      </w:r>
    </w:p>
    <w:p w14:paraId="3145ABDB" w14:textId="77777777" w:rsidR="00092AB0" w:rsidRDefault="00092AB0" w:rsidP="00092AB0">
      <w:pPr>
        <w:rPr>
          <w:rFonts w:ascii="Arial" w:eastAsia="Times New Roman" w:hAnsi="Arial" w:cs="Arial"/>
          <w:color w:val="000000"/>
          <w:sz w:val="22"/>
          <w:szCs w:val="22"/>
          <w:shd w:val="clear" w:color="auto" w:fill="FFFFFF"/>
        </w:rPr>
      </w:pPr>
    </w:p>
    <w:p w14:paraId="58DEB15F" w14:textId="77777777" w:rsidR="00092AB0" w:rsidRPr="005A22C1" w:rsidRDefault="00092AB0" w:rsidP="00092AB0">
      <w:pPr>
        <w:rPr>
          <w:rFonts w:ascii="Arial" w:eastAsia="Times New Roman" w:hAnsi="Arial" w:cs="Arial"/>
          <w:sz w:val="22"/>
          <w:szCs w:val="22"/>
        </w:rPr>
      </w:pPr>
      <w:r w:rsidRPr="005A22C1">
        <w:rPr>
          <w:rFonts w:ascii="Arial" w:eastAsia="Times New Roman" w:hAnsi="Arial" w:cs="Arial"/>
          <w:color w:val="000000"/>
          <w:sz w:val="22"/>
          <w:szCs w:val="22"/>
          <w:shd w:val="clear" w:color="auto" w:fill="FFFFFF"/>
        </w:rPr>
        <w:t>This power of attorney authorizes the person named below as my agent to sell, lease, grant, encumber, release, or otherwise convey an interest in my real property and to execute deeds and other instruments for me.</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I give my agent this power for (INITIAL ONE):</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All my real property.</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shd w:val="clear" w:color="auto" w:fill="FFFFFF"/>
        </w:rPr>
        <w:t>(</w:t>
      </w:r>
      <w:r>
        <w:rPr>
          <w:rFonts w:ascii="Arial" w:hAnsi="Arial" w:cs="Arial"/>
          <w:sz w:val="22"/>
          <w:szCs w:val="22"/>
        </w:rPr>
        <w:fldChar w:fldCharType="begin">
          <w:ffData>
            <w:name w:val="Text5"/>
            <w:enabled/>
            <w:calcOnExit w:val="0"/>
            <w:textInput>
              <w:default w:val="[INITIALS]"/>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[INITIALS]</w:t>
      </w:r>
      <w:r>
        <w:rPr>
          <w:rFonts w:ascii="Arial" w:hAnsi="Arial" w:cs="Arial"/>
          <w:sz w:val="22"/>
          <w:szCs w:val="22"/>
        </w:rPr>
        <w:fldChar w:fldCharType="end"/>
      </w:r>
      <w:r w:rsidRPr="005A22C1">
        <w:rPr>
          <w:rFonts w:ascii="Arial" w:eastAsia="Times New Roman" w:hAnsi="Arial" w:cs="Arial"/>
          <w:color w:val="000000"/>
          <w:sz w:val="22"/>
          <w:szCs w:val="22"/>
          <w:shd w:val="clear" w:color="auto" w:fill="FFFFFF"/>
        </w:rPr>
        <w:t>) Only the specific property described as follows:</w:t>
      </w:r>
      <w:r w:rsidRPr="005A22C1">
        <w:rPr>
          <w:rFonts w:ascii="Arial" w:eastAsia="Times New Roman" w:hAnsi="Arial" w:cs="Arial"/>
          <w:color w:val="000000"/>
          <w:sz w:val="22"/>
          <w:szCs w:val="22"/>
        </w:rPr>
        <w:br/>
      </w:r>
      <w:r w:rsidRPr="005A22C1">
        <w:rPr>
          <w:rFonts w:ascii="Arial" w:eastAsia="Times New Roman" w:hAnsi="Arial" w:cs="Arial"/>
          <w:color w:val="000000"/>
          <w:sz w:val="22"/>
          <w:szCs w:val="22"/>
        </w:rPr>
        <w:br/>
      </w:r>
      <w:r>
        <w:rPr>
          <w:rFonts w:ascii="Arial" w:eastAsia="Times New Roman" w:hAnsi="Arial" w:cs="Arial"/>
          <w:color w:val="000000"/>
          <w:sz w:val="22"/>
          <w:szCs w:val="22"/>
          <w:shd w:val="clear" w:color="auto" w:fill="FFFFFF"/>
        </w:rPr>
        <w:fldChar w:fldCharType="begin">
          <w:ffData>
            <w:name w:val="Text20"/>
            <w:enabled/>
            <w:calcOnExit w:val="0"/>
            <w:textInput>
              <w:default w:val="[PROPERTY DESCRIPTION]"/>
            </w:textInput>
          </w:ffData>
        </w:fldChar>
      </w:r>
      <w:bookmarkStart w:id="0" w:name="Text20"/>
      <w:r>
        <w:rPr>
          <w:rFonts w:ascii="Arial" w:eastAsia="Times New Roman" w:hAnsi="Arial" w:cs="Arial"/>
          <w:color w:val="000000"/>
          <w:sz w:val="22"/>
          <w:szCs w:val="22"/>
          <w:shd w:val="clear" w:color="auto" w:fill="FFFFFF"/>
        </w:rPr>
        <w:instrText xml:space="preserve"> FORMTEXT </w:instrText>
      </w:r>
      <w:r>
        <w:rPr>
          <w:rFonts w:ascii="Arial" w:eastAsia="Times New Roman" w:hAnsi="Arial" w:cs="Arial"/>
          <w:color w:val="000000"/>
          <w:sz w:val="22"/>
          <w:szCs w:val="22"/>
          <w:shd w:val="clear" w:color="auto" w:fill="FFFFFF"/>
        </w:rPr>
      </w:r>
      <w:r>
        <w:rPr>
          <w:rFonts w:ascii="Arial" w:eastAsia="Times New Roman" w:hAnsi="Arial" w:cs="Arial"/>
          <w:color w:val="000000"/>
          <w:sz w:val="22"/>
          <w:szCs w:val="22"/>
          <w:shd w:val="clear" w:color="auto" w:fill="FFFFFF"/>
        </w:rPr>
        <w:fldChar w:fldCharType="separate"/>
      </w:r>
      <w:r>
        <w:rPr>
          <w:rFonts w:ascii="Arial" w:eastAsia="Times New Roman" w:hAnsi="Arial" w:cs="Arial"/>
          <w:noProof/>
          <w:color w:val="000000"/>
          <w:sz w:val="22"/>
          <w:szCs w:val="22"/>
          <w:shd w:val="clear" w:color="auto" w:fill="FFFFFF"/>
        </w:rPr>
        <w:t>[PROPERTY DESCRIPTION]</w:t>
      </w:r>
      <w:r>
        <w:rPr>
          <w:rFonts w:ascii="Arial" w:eastAsia="Times New Roman" w:hAnsi="Arial" w:cs="Arial"/>
          <w:color w:val="000000"/>
          <w:sz w:val="22"/>
          <w:szCs w:val="22"/>
          <w:shd w:val="clear" w:color="auto" w:fill="FFFFFF"/>
        </w:rPr>
        <w:fldChar w:fldCharType="end"/>
      </w:r>
      <w:bookmarkEnd w:id="0"/>
    </w:p>
    <w:p w14:paraId="17845AAC" w14:textId="77777777" w:rsidR="00092AB0" w:rsidRDefault="00092AB0" w:rsidP="00092AB0">
      <w:pPr>
        <w:pStyle w:val="NormalWeb"/>
        <w:spacing w:before="0" w:beforeAutospacing="0" w:after="0" w:afterAutospacing="0"/>
        <w:textAlignment w:val="baseline"/>
        <w:rPr>
          <w:rFonts w:ascii="Arial" w:hAnsi="Arial" w:cs="Arial"/>
          <w:b/>
          <w:bCs/>
          <w:sz w:val="36"/>
          <w:szCs w:val="36"/>
        </w:rPr>
      </w:pPr>
    </w:p>
    <w:p w14:paraId="5C36C152" w14:textId="5AA8C46C" w:rsidR="008747D9" w:rsidRPr="000F628A" w:rsidRDefault="008747D9" w:rsidP="000F628A">
      <w:pPr>
        <w:pStyle w:val="NormalWeb"/>
        <w:spacing w:before="0" w:beforeAutospacing="0" w:after="0" w:afterAutospacing="0"/>
        <w:jc w:val="center"/>
        <w:textAlignment w:val="baseline"/>
        <w:rPr>
          <w:rFonts w:ascii="Arial" w:hAnsi="Arial" w:cs="Arial"/>
          <w:b/>
          <w:bCs/>
          <w:sz w:val="36"/>
          <w:szCs w:val="36"/>
        </w:rPr>
      </w:pPr>
      <w:r w:rsidRPr="000F628A">
        <w:rPr>
          <w:rFonts w:ascii="Arial" w:hAnsi="Arial" w:cs="Arial"/>
          <w:b/>
          <w:bCs/>
          <w:sz w:val="36"/>
          <w:szCs w:val="36"/>
        </w:rPr>
        <w:t>WASHINGTON D.C.</w:t>
      </w:r>
    </w:p>
    <w:p w14:paraId="3115442F" w14:textId="58FDF6A4" w:rsidR="008747D9" w:rsidRPr="000F628A" w:rsidRDefault="00B11444" w:rsidP="000F628A">
      <w:pPr>
        <w:pStyle w:val="NormalWeb"/>
        <w:spacing w:before="0" w:beforeAutospacing="0" w:after="0" w:afterAutospacing="0"/>
        <w:ind w:firstLine="300"/>
        <w:jc w:val="center"/>
        <w:textAlignment w:val="baseline"/>
        <w:rPr>
          <w:rFonts w:ascii="Arial" w:hAnsi="Arial" w:cs="Arial"/>
          <w:b/>
          <w:bCs/>
          <w:sz w:val="36"/>
          <w:szCs w:val="36"/>
        </w:rPr>
      </w:pPr>
      <w:r>
        <w:rPr>
          <w:rFonts w:ascii="Arial" w:hAnsi="Arial" w:cs="Arial"/>
          <w:b/>
          <w:bCs/>
          <w:sz w:val="36"/>
          <w:szCs w:val="36"/>
        </w:rPr>
        <w:t>LIMITED</w:t>
      </w:r>
      <w:r w:rsidR="008747D9" w:rsidRPr="000F628A">
        <w:rPr>
          <w:rFonts w:ascii="Arial" w:hAnsi="Arial" w:cs="Arial"/>
          <w:b/>
          <w:bCs/>
          <w:sz w:val="36"/>
          <w:szCs w:val="36"/>
        </w:rPr>
        <w:t xml:space="preserve"> POWER OF ATTORNEY</w:t>
      </w:r>
    </w:p>
    <w:p w14:paraId="6E333639" w14:textId="77777777" w:rsidR="000F628A" w:rsidRPr="000F628A" w:rsidRDefault="000F628A" w:rsidP="000F628A">
      <w:pPr>
        <w:pStyle w:val="NormalWeb"/>
        <w:spacing w:before="0" w:beforeAutospacing="0" w:after="0" w:afterAutospacing="0"/>
        <w:ind w:firstLine="300"/>
        <w:jc w:val="center"/>
        <w:textAlignment w:val="baseline"/>
        <w:rPr>
          <w:rFonts w:ascii="Arial" w:hAnsi="Arial" w:cs="Arial"/>
          <w:b/>
          <w:bCs/>
          <w:sz w:val="22"/>
          <w:szCs w:val="22"/>
        </w:rPr>
      </w:pPr>
    </w:p>
    <w:p w14:paraId="6880F49F" w14:textId="77777777" w:rsidR="00AB77CD" w:rsidRPr="00197ACC" w:rsidRDefault="00AB77CD" w:rsidP="00AB77CD">
      <w:pPr>
        <w:pStyle w:val="NormalWeb"/>
        <w:spacing w:before="0" w:beforeAutospacing="0" w:after="0" w:afterAutospacing="0"/>
        <w:jc w:val="center"/>
        <w:textAlignment w:val="baseline"/>
        <w:rPr>
          <w:rFonts w:ascii="Arial" w:hAnsi="Arial" w:cs="Arial"/>
          <w:b/>
          <w:bCs/>
          <w:sz w:val="22"/>
          <w:szCs w:val="22"/>
          <w:u w:val="single"/>
        </w:rPr>
      </w:pPr>
      <w:r w:rsidRPr="00197ACC">
        <w:rPr>
          <w:rFonts w:ascii="Arial" w:hAnsi="Arial" w:cs="Arial"/>
          <w:b/>
          <w:bCs/>
          <w:sz w:val="22"/>
          <w:szCs w:val="22"/>
          <w:u w:val="single"/>
        </w:rPr>
        <w:t>IMPORTANT INFORMATION</w:t>
      </w:r>
    </w:p>
    <w:p w14:paraId="363575DE"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3BF79406"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23F683DF"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the Uniform Power of Attorney Act of 2022 (D.C. Official Code § 21-2601.01 et seq.). </w:t>
      </w:r>
    </w:p>
    <w:p w14:paraId="432DC5BF"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E081205"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power of attorney does not authorize the agent to make health care decisions for you. </w:t>
      </w:r>
    </w:p>
    <w:p w14:paraId="26A8174B"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19926B0B"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 should select someone you trust to serve as your agent. Unless you specify otherwise, generally the agent's authority will continue until you die or revoke the power of attorney or the agent resigns or is unable to act for you. </w:t>
      </w:r>
    </w:p>
    <w:p w14:paraId="212153D3"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16997C6E"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Your agent may be entitled to reasonable compensation unless you state otherwise in the Special Instructions. </w:t>
      </w:r>
    </w:p>
    <w:p w14:paraId="194732F9"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5B7B37F9"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This form provides for designation of one agent. If you wish to name more than one </w:t>
      </w:r>
      <w:proofErr w:type="gramStart"/>
      <w:r w:rsidRPr="00197ACC">
        <w:rPr>
          <w:rFonts w:ascii="Arial" w:hAnsi="Arial" w:cs="Arial"/>
          <w:sz w:val="22"/>
          <w:szCs w:val="22"/>
        </w:rPr>
        <w:t>agent</w:t>
      </w:r>
      <w:proofErr w:type="gramEnd"/>
      <w:r w:rsidRPr="00197ACC">
        <w:rPr>
          <w:rFonts w:ascii="Arial" w:hAnsi="Arial" w:cs="Arial"/>
          <w:sz w:val="22"/>
          <w:szCs w:val="22"/>
        </w:rPr>
        <w:t xml:space="preserve"> you may name a coagent in the Special Instructions. Coagents are not required to act together unless you include that requirement in the Special Instructions. </w:t>
      </w:r>
    </w:p>
    <w:p w14:paraId="211F2A2B"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3A17DE0"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your agent is unable or unwilling to act for you, your power of attorney will end unless you have named a successor agent. You may also name a second successor agent. </w:t>
      </w:r>
    </w:p>
    <w:p w14:paraId="2566D471"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74F0B343"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If you have any questions about the power of attorney or the authority you are granting to your agent, you should seek legal advice before signing this form.</w:t>
      </w:r>
    </w:p>
    <w:p w14:paraId="406D7424" w14:textId="66EC36B5" w:rsidR="00AB77CD" w:rsidRDefault="00AB77CD">
      <w:pPr>
        <w:rPr>
          <w:rFonts w:ascii="Arial" w:eastAsia="Times New Roman" w:hAnsi="Arial" w:cs="Arial"/>
          <w:sz w:val="22"/>
          <w:szCs w:val="22"/>
        </w:rPr>
      </w:pPr>
      <w:r>
        <w:rPr>
          <w:rFonts w:ascii="Arial" w:hAnsi="Arial" w:cs="Arial"/>
          <w:sz w:val="22"/>
          <w:szCs w:val="22"/>
        </w:rPr>
        <w:br w:type="page"/>
      </w:r>
      <w:bookmarkStart w:id="1" w:name="_GoBack"/>
      <w:bookmarkEnd w:id="1"/>
    </w:p>
    <w:p w14:paraId="0EFB98CC"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6ABB3A80" w14:textId="77777777" w:rsidR="00AB77CD" w:rsidRPr="00197ACC" w:rsidRDefault="00AB77CD" w:rsidP="00AB77CD">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AGENT</w:t>
      </w:r>
    </w:p>
    <w:p w14:paraId="2BC03577"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07CFDE77"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C96329A"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I, </w:t>
      </w:r>
      <w:r>
        <w:rPr>
          <w:rFonts w:ascii="Arial" w:hAnsi="Arial" w:cs="Arial"/>
          <w:sz w:val="22"/>
          <w:szCs w:val="22"/>
        </w:rPr>
        <w:fldChar w:fldCharType="begin">
          <w:ffData>
            <w:name w:val="Text1"/>
            <w:enabled/>
            <w:calcOnExit w:val="0"/>
            <w:textInput>
              <w:default w:val="[NAME OF PRINCIPAL]"/>
            </w:textInput>
          </w:ffData>
        </w:fldChar>
      </w:r>
      <w:bookmarkStart w:id="2"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2"/>
      <w:r w:rsidRPr="000F628A">
        <w:rPr>
          <w:rFonts w:ascii="Arial" w:hAnsi="Arial" w:cs="Arial"/>
          <w:sz w:val="22"/>
          <w:szCs w:val="22"/>
        </w:rPr>
        <w:t xml:space="preserve">, with a street address of </w:t>
      </w:r>
      <w:r>
        <w:rPr>
          <w:rFonts w:ascii="Arial" w:hAnsi="Arial" w:cs="Arial"/>
          <w:sz w:val="22"/>
          <w:szCs w:val="22"/>
        </w:rPr>
        <w:fldChar w:fldCharType="begin">
          <w:ffData>
            <w:name w:val="Text2"/>
            <w:enabled/>
            <w:calcOnExit w:val="0"/>
            <w:textInput>
              <w:default w:val="[ADDRESS OF PRINCIPAL]"/>
            </w:textInput>
          </w:ffData>
        </w:fldChar>
      </w:r>
      <w:bookmarkStart w:id="3" w:name="Text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PRINCIPAL]</w:t>
      </w:r>
      <w:r>
        <w:rPr>
          <w:rFonts w:ascii="Arial" w:hAnsi="Arial" w:cs="Arial"/>
          <w:sz w:val="22"/>
          <w:szCs w:val="22"/>
        </w:rPr>
        <w:fldChar w:fldCharType="end"/>
      </w:r>
      <w:bookmarkEnd w:id="3"/>
      <w:r>
        <w:rPr>
          <w:rFonts w:ascii="Arial" w:hAnsi="Arial" w:cs="Arial"/>
          <w:sz w:val="22"/>
          <w:szCs w:val="22"/>
        </w:rPr>
        <w:t xml:space="preserve">, name the following person </w:t>
      </w:r>
      <w:r w:rsidRPr="000F628A">
        <w:rPr>
          <w:rFonts w:ascii="Arial" w:hAnsi="Arial" w:cs="Arial"/>
          <w:sz w:val="22"/>
          <w:szCs w:val="22"/>
        </w:rPr>
        <w:t>as my agent</w:t>
      </w:r>
      <w:r>
        <w:rPr>
          <w:rFonts w:ascii="Arial" w:hAnsi="Arial" w:cs="Arial"/>
          <w:sz w:val="22"/>
          <w:szCs w:val="22"/>
        </w:rPr>
        <w:t>:</w:t>
      </w:r>
    </w:p>
    <w:p w14:paraId="392020B4"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20935C4E" w14:textId="77777777" w:rsidR="00AB77CD" w:rsidRDefault="00AB77CD" w:rsidP="00AB77C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Name of Agent: </w:t>
      </w:r>
      <w:r>
        <w:rPr>
          <w:rFonts w:ascii="Arial" w:hAnsi="Arial" w:cs="Arial"/>
          <w:sz w:val="22"/>
          <w:szCs w:val="22"/>
        </w:rPr>
        <w:fldChar w:fldCharType="begin">
          <w:ffData>
            <w:name w:val="Text3"/>
            <w:enabled/>
            <w:calcOnExit w:val="0"/>
            <w:textInput>
              <w:default w:val="[NAME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AGENT]</w:t>
      </w:r>
      <w:r>
        <w:rPr>
          <w:rFonts w:ascii="Arial" w:hAnsi="Arial" w:cs="Arial"/>
          <w:sz w:val="22"/>
          <w:szCs w:val="22"/>
        </w:rPr>
        <w:fldChar w:fldCharType="end"/>
      </w:r>
    </w:p>
    <w:p w14:paraId="5048D7AE"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158702A8" w14:textId="77777777" w:rsidR="00AB77CD" w:rsidRDefault="00AB77CD" w:rsidP="00AB77C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Address: </w:t>
      </w:r>
      <w:r>
        <w:rPr>
          <w:rFonts w:ascii="Arial" w:hAnsi="Arial" w:cs="Arial"/>
          <w:sz w:val="22"/>
          <w:szCs w:val="22"/>
        </w:rPr>
        <w:fldChar w:fldCharType="begin">
          <w:ffData>
            <w:name w:val="Text4"/>
            <w:enabled/>
            <w:calcOnExit w:val="0"/>
            <w:textInput>
              <w:default w:val="[ADDRESS OF AGENT]"/>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AGENT]</w:t>
      </w:r>
      <w:r>
        <w:rPr>
          <w:rFonts w:ascii="Arial" w:hAnsi="Arial" w:cs="Arial"/>
          <w:sz w:val="22"/>
          <w:szCs w:val="22"/>
        </w:rPr>
        <w:fldChar w:fldCharType="end"/>
      </w:r>
    </w:p>
    <w:p w14:paraId="777DB5B4"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2CB0AFF4" w14:textId="77777777" w:rsidR="00AB77CD" w:rsidRDefault="00AB77CD" w:rsidP="00AB77C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Agent’s Telephone Number: </w:t>
      </w:r>
      <w:r>
        <w:rPr>
          <w:rFonts w:ascii="Arial" w:hAnsi="Arial" w:cs="Arial"/>
          <w:sz w:val="22"/>
          <w:szCs w:val="22"/>
        </w:rPr>
        <w:fldChar w:fldCharType="begin">
          <w:ffData>
            <w:name w:val="Text12"/>
            <w:enabled/>
            <w:calcOnExit w:val="0"/>
            <w:textInput>
              <w:default w:val="[TELEPHONE OF AGENT]"/>
            </w:textInput>
          </w:ffData>
        </w:fldChar>
      </w:r>
      <w:bookmarkStart w:id="4"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AGENT]</w:t>
      </w:r>
      <w:r>
        <w:rPr>
          <w:rFonts w:ascii="Arial" w:hAnsi="Arial" w:cs="Arial"/>
          <w:sz w:val="22"/>
          <w:szCs w:val="22"/>
        </w:rPr>
        <w:fldChar w:fldCharType="end"/>
      </w:r>
      <w:bookmarkEnd w:id="4"/>
    </w:p>
    <w:p w14:paraId="115AFD55"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6AB5699D" w14:textId="77777777" w:rsidR="00AB77CD" w:rsidRDefault="00AB77CD" w:rsidP="00AB77CD">
      <w:pPr>
        <w:pStyle w:val="NormalWeb"/>
        <w:spacing w:before="0" w:beforeAutospacing="0" w:after="0" w:afterAutospacing="0"/>
        <w:jc w:val="center"/>
        <w:textAlignment w:val="baseline"/>
        <w:rPr>
          <w:rFonts w:ascii="Arial" w:hAnsi="Arial" w:cs="Arial"/>
          <w:b/>
          <w:bCs/>
          <w:sz w:val="22"/>
          <w:szCs w:val="22"/>
        </w:rPr>
      </w:pPr>
    </w:p>
    <w:p w14:paraId="4CA18DAB" w14:textId="77777777" w:rsidR="00AB77CD" w:rsidRPr="00197ACC" w:rsidRDefault="00AB77CD" w:rsidP="00AB77CD">
      <w:pPr>
        <w:pStyle w:val="NormalWeb"/>
        <w:spacing w:before="0" w:beforeAutospacing="0" w:after="0" w:afterAutospacing="0"/>
        <w:jc w:val="center"/>
        <w:textAlignment w:val="baseline"/>
        <w:rPr>
          <w:rFonts w:ascii="Arial" w:hAnsi="Arial" w:cs="Arial"/>
          <w:b/>
          <w:bCs/>
          <w:sz w:val="22"/>
          <w:szCs w:val="22"/>
        </w:rPr>
      </w:pPr>
      <w:r w:rsidRPr="00197ACC">
        <w:rPr>
          <w:rFonts w:ascii="Arial" w:hAnsi="Arial" w:cs="Arial"/>
          <w:b/>
          <w:bCs/>
          <w:sz w:val="22"/>
          <w:szCs w:val="22"/>
        </w:rPr>
        <w:t>DESIGNATION OF SUCCESSOR AGENT(S) (OPTIONAL)</w:t>
      </w:r>
    </w:p>
    <w:p w14:paraId="6CC4A698"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F380E61"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agent is unable or unwilling to act for me, I name as my successor agent: </w:t>
      </w:r>
    </w:p>
    <w:p w14:paraId="348C6E24"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0A6A18D3"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Successor Agent: </w:t>
      </w:r>
      <w:r>
        <w:rPr>
          <w:rFonts w:ascii="Arial" w:hAnsi="Arial" w:cs="Arial"/>
          <w:sz w:val="22"/>
          <w:szCs w:val="22"/>
        </w:rPr>
        <w:fldChar w:fldCharType="begin">
          <w:ffData>
            <w:name w:val="Text13"/>
            <w:enabled/>
            <w:calcOnExit w:val="0"/>
            <w:textInput>
              <w:default w:val="[NAME OF SUCCESSOR AGENT]"/>
            </w:textInput>
          </w:ffData>
        </w:fldChar>
      </w:r>
      <w:bookmarkStart w:id="5"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SUCCESSOR AGENT]</w:t>
      </w:r>
      <w:r>
        <w:rPr>
          <w:rFonts w:ascii="Arial" w:hAnsi="Arial" w:cs="Arial"/>
          <w:sz w:val="22"/>
          <w:szCs w:val="22"/>
        </w:rPr>
        <w:fldChar w:fldCharType="end"/>
      </w:r>
      <w:bookmarkEnd w:id="5"/>
    </w:p>
    <w:p w14:paraId="2346FD8B"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75797B62"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Address: </w:t>
      </w:r>
      <w:r>
        <w:rPr>
          <w:rFonts w:ascii="Arial" w:hAnsi="Arial" w:cs="Arial"/>
          <w:sz w:val="22"/>
          <w:szCs w:val="22"/>
        </w:rPr>
        <w:fldChar w:fldCharType="begin">
          <w:ffData>
            <w:name w:val="Text14"/>
            <w:enabled/>
            <w:calcOnExit w:val="0"/>
            <w:textInput>
              <w:default w:val="[ADDRESS OF SUCCESSOR AGENT]"/>
            </w:textInput>
          </w:ffData>
        </w:fldChar>
      </w:r>
      <w:bookmarkStart w:id="6"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SUCCESSOR AGENT]</w:t>
      </w:r>
      <w:r>
        <w:rPr>
          <w:rFonts w:ascii="Arial" w:hAnsi="Arial" w:cs="Arial"/>
          <w:sz w:val="22"/>
          <w:szCs w:val="22"/>
        </w:rPr>
        <w:fldChar w:fldCharType="end"/>
      </w:r>
      <w:bookmarkEnd w:id="6"/>
    </w:p>
    <w:p w14:paraId="507F6027"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1989441"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Successor Agent's Telephone Number: </w:t>
      </w:r>
      <w:r>
        <w:rPr>
          <w:rFonts w:ascii="Arial" w:hAnsi="Arial" w:cs="Arial"/>
          <w:sz w:val="22"/>
          <w:szCs w:val="22"/>
        </w:rPr>
        <w:fldChar w:fldCharType="begin">
          <w:ffData>
            <w:name w:val="Text15"/>
            <w:enabled/>
            <w:calcOnExit w:val="0"/>
            <w:textInput>
              <w:default w:val="[TELEPHONE OF SUCCESSOR AGENT]"/>
            </w:textInput>
          </w:ffData>
        </w:fldChar>
      </w:r>
      <w:bookmarkStart w:id="7"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SUCCESSOR AGENT]</w:t>
      </w:r>
      <w:r>
        <w:rPr>
          <w:rFonts w:ascii="Arial" w:hAnsi="Arial" w:cs="Arial"/>
          <w:sz w:val="22"/>
          <w:szCs w:val="22"/>
        </w:rPr>
        <w:fldChar w:fldCharType="end"/>
      </w:r>
      <w:bookmarkEnd w:id="7"/>
    </w:p>
    <w:p w14:paraId="157C6486"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6029132A"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If my successor agent is unable or unwilling to act for me, I name as my second successor agent: </w:t>
      </w:r>
    </w:p>
    <w:p w14:paraId="22D10BB9"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8BB8D66"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Name of Second Successor Agent: </w:t>
      </w:r>
      <w:r>
        <w:rPr>
          <w:rFonts w:ascii="Arial" w:hAnsi="Arial" w:cs="Arial"/>
          <w:sz w:val="22"/>
          <w:szCs w:val="22"/>
        </w:rPr>
        <w:fldChar w:fldCharType="begin">
          <w:ffData>
            <w:name w:val="Text16"/>
            <w:enabled/>
            <w:calcOnExit w:val="0"/>
            <w:textInput>
              <w:default w:val="[NAME OF 2ND SUCCESSOR AGENT]"/>
            </w:textInput>
          </w:ffData>
        </w:fldChar>
      </w:r>
      <w:bookmarkStart w:id="8"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2ND SUCCESSOR AGENT]</w:t>
      </w:r>
      <w:r>
        <w:rPr>
          <w:rFonts w:ascii="Arial" w:hAnsi="Arial" w:cs="Arial"/>
          <w:sz w:val="22"/>
          <w:szCs w:val="22"/>
        </w:rPr>
        <w:fldChar w:fldCharType="end"/>
      </w:r>
      <w:bookmarkEnd w:id="8"/>
    </w:p>
    <w:p w14:paraId="5E2C700C"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69D36F13"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Address: </w:t>
      </w:r>
      <w:r>
        <w:rPr>
          <w:rFonts w:ascii="Arial" w:hAnsi="Arial" w:cs="Arial"/>
          <w:sz w:val="22"/>
          <w:szCs w:val="22"/>
        </w:rPr>
        <w:fldChar w:fldCharType="begin">
          <w:ffData>
            <w:name w:val="Text17"/>
            <w:enabled/>
            <w:calcOnExit w:val="0"/>
            <w:textInput>
              <w:default w:val="[ADDRESS OF 2ND SUCCESSOR AGENT]"/>
            </w:textInput>
          </w:ffData>
        </w:fldChar>
      </w:r>
      <w:bookmarkStart w:id="9"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[ADDRESS OF 2ND SUCCESSOR AGENT]</w:t>
      </w:r>
      <w:r>
        <w:rPr>
          <w:rFonts w:ascii="Arial" w:hAnsi="Arial" w:cs="Arial"/>
          <w:sz w:val="22"/>
          <w:szCs w:val="22"/>
        </w:rPr>
        <w:fldChar w:fldCharType="end"/>
      </w:r>
      <w:bookmarkEnd w:id="9"/>
    </w:p>
    <w:p w14:paraId="6F590943"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5C5359E"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197ACC">
        <w:rPr>
          <w:rFonts w:ascii="Arial" w:hAnsi="Arial" w:cs="Arial"/>
          <w:sz w:val="22"/>
          <w:szCs w:val="22"/>
        </w:rPr>
        <w:t xml:space="preserve">Second Successor Agent's Telephone Number: </w:t>
      </w:r>
      <w:r>
        <w:rPr>
          <w:rFonts w:ascii="Arial" w:hAnsi="Arial" w:cs="Arial"/>
          <w:sz w:val="22"/>
          <w:szCs w:val="22"/>
        </w:rPr>
        <w:fldChar w:fldCharType="begin">
          <w:ffData>
            <w:name w:val="Text18"/>
            <w:enabled/>
            <w:calcOnExit w:val="0"/>
            <w:textInput>
              <w:default w:val="[TELEPHONE OF 2ND SUCCESSOR AGENT]"/>
            </w:textInput>
          </w:ffData>
        </w:fldChar>
      </w:r>
      <w:bookmarkStart w:id="10"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[TELEPHONE OF 2ND SUCCESSOR AGENT]</w:t>
      </w:r>
      <w:r>
        <w:rPr>
          <w:rFonts w:ascii="Arial" w:hAnsi="Arial" w:cs="Arial"/>
          <w:sz w:val="22"/>
          <w:szCs w:val="22"/>
        </w:rPr>
        <w:fldChar w:fldCharType="end"/>
      </w:r>
      <w:bookmarkEnd w:id="10"/>
    </w:p>
    <w:p w14:paraId="118D9E23" w14:textId="65DF650C" w:rsidR="000F628A" w:rsidRDefault="000F628A" w:rsidP="000F628A">
      <w:pPr>
        <w:pStyle w:val="NormalWeb"/>
        <w:spacing w:before="0" w:beforeAutospacing="0" w:after="0" w:afterAutospacing="0"/>
        <w:textAlignment w:val="baseline"/>
        <w:rPr>
          <w:rFonts w:ascii="Arial" w:hAnsi="Arial" w:cs="Arial"/>
          <w:sz w:val="22"/>
          <w:szCs w:val="22"/>
        </w:rPr>
      </w:pPr>
    </w:p>
    <w:p w14:paraId="463466B5" w14:textId="77777777" w:rsidR="00AB77CD" w:rsidRPr="000F628A" w:rsidRDefault="00AB77CD" w:rsidP="000F628A">
      <w:pPr>
        <w:pStyle w:val="NormalWeb"/>
        <w:spacing w:before="0" w:beforeAutospacing="0" w:after="0" w:afterAutospacing="0"/>
        <w:textAlignment w:val="baseline"/>
        <w:rPr>
          <w:rFonts w:ascii="Arial" w:hAnsi="Arial" w:cs="Arial"/>
          <w:sz w:val="22"/>
          <w:szCs w:val="22"/>
        </w:rPr>
      </w:pPr>
    </w:p>
    <w:p w14:paraId="0710A193" w14:textId="2E6743D4" w:rsidR="00AB77CD" w:rsidRDefault="00AB77CD" w:rsidP="00AB77CD">
      <w:pPr>
        <w:pStyle w:val="NormalWeb"/>
        <w:spacing w:before="0" w:beforeAutospacing="0" w:after="0" w:afterAutospacing="0"/>
        <w:jc w:val="center"/>
        <w:textAlignment w:val="baseline"/>
        <w:rPr>
          <w:rFonts w:ascii="Arial" w:hAnsi="Arial" w:cs="Arial"/>
          <w:sz w:val="22"/>
          <w:szCs w:val="22"/>
        </w:rPr>
      </w:pPr>
      <w:r>
        <w:rPr>
          <w:rFonts w:ascii="Arial" w:hAnsi="Arial" w:cs="Arial"/>
          <w:b/>
          <w:bCs/>
          <w:sz w:val="22"/>
          <w:szCs w:val="22"/>
        </w:rPr>
        <w:t xml:space="preserve">GRANT OF </w:t>
      </w:r>
      <w:r w:rsidR="008747D9" w:rsidRPr="000F628A">
        <w:rPr>
          <w:rFonts w:ascii="Arial" w:hAnsi="Arial" w:cs="Arial"/>
          <w:b/>
          <w:bCs/>
          <w:sz w:val="22"/>
          <w:szCs w:val="22"/>
        </w:rPr>
        <w:t>SPECI</w:t>
      </w:r>
      <w:r>
        <w:rPr>
          <w:rFonts w:ascii="Arial" w:hAnsi="Arial" w:cs="Arial"/>
          <w:b/>
          <w:bCs/>
          <w:sz w:val="22"/>
          <w:szCs w:val="22"/>
        </w:rPr>
        <w:t>FIC AUTHORITY</w:t>
      </w:r>
    </w:p>
    <w:p w14:paraId="0E343CDB" w14:textId="77777777" w:rsidR="00AB77CD" w:rsidRDefault="00AB77CD" w:rsidP="00C44D88">
      <w:pPr>
        <w:pStyle w:val="NormalWeb"/>
        <w:spacing w:before="0" w:beforeAutospacing="0" w:after="0" w:afterAutospacing="0"/>
        <w:textAlignment w:val="baseline"/>
        <w:rPr>
          <w:rFonts w:ascii="Arial" w:hAnsi="Arial" w:cs="Arial"/>
          <w:sz w:val="22"/>
          <w:szCs w:val="22"/>
        </w:rPr>
      </w:pPr>
    </w:p>
    <w:p w14:paraId="44AD701A" w14:textId="2DFF62F5" w:rsidR="00AB77CD" w:rsidRDefault="00AB77CD" w:rsidP="00C44D88">
      <w:pPr>
        <w:pStyle w:val="NormalWeb"/>
        <w:spacing w:before="0" w:beforeAutospacing="0" w:after="0" w:afterAutospacing="0"/>
        <w:textAlignment w:val="baseline"/>
        <w:rPr>
          <w:rFonts w:ascii="Arial" w:hAnsi="Arial" w:cs="Arial"/>
          <w:sz w:val="22"/>
          <w:szCs w:val="22"/>
        </w:rPr>
      </w:pPr>
      <w:r w:rsidRPr="00AB77CD">
        <w:rPr>
          <w:rFonts w:ascii="Arial" w:hAnsi="Arial" w:cs="Arial"/>
          <w:sz w:val="22"/>
          <w:szCs w:val="22"/>
        </w:rPr>
        <w:t xml:space="preserve">I grant my agent and any successor agent </w:t>
      </w:r>
      <w:r>
        <w:rPr>
          <w:rFonts w:ascii="Arial" w:hAnsi="Arial" w:cs="Arial"/>
          <w:sz w:val="22"/>
          <w:szCs w:val="22"/>
        </w:rPr>
        <w:t>specific and limited</w:t>
      </w:r>
      <w:r w:rsidRPr="00AB77CD">
        <w:rPr>
          <w:rFonts w:ascii="Arial" w:hAnsi="Arial" w:cs="Arial"/>
          <w:sz w:val="22"/>
          <w:szCs w:val="22"/>
        </w:rPr>
        <w:t xml:space="preserve"> authority to act for me with respect to the following subjects as defined in the Uniform Power of Attorney Act of 2022 (D.C. Official Code § 21-2601.01 et seq.):</w:t>
      </w:r>
    </w:p>
    <w:p w14:paraId="4E3E63C0" w14:textId="77777777" w:rsidR="00AB77CD" w:rsidRDefault="00AB77CD" w:rsidP="00C44D88">
      <w:pPr>
        <w:pStyle w:val="NormalWeb"/>
        <w:spacing w:before="0" w:beforeAutospacing="0" w:after="0" w:afterAutospacing="0"/>
        <w:textAlignment w:val="baseline"/>
        <w:rPr>
          <w:rFonts w:ascii="Arial" w:hAnsi="Arial" w:cs="Arial"/>
          <w:sz w:val="22"/>
          <w:szCs w:val="22"/>
        </w:rPr>
      </w:pPr>
    </w:p>
    <w:p w14:paraId="4FD9AB96" w14:textId="089E86FE" w:rsidR="000F628A" w:rsidRPr="000F628A" w:rsidRDefault="00C44D88" w:rsidP="00C44D88">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5"/>
            <w:enabled/>
            <w:calcOnExit w:val="0"/>
            <w:textInput>
              <w:default w:val="[LIST POWERS GRANTED TO AGENT AND LIMITATIONS]"/>
            </w:textInput>
          </w:ffData>
        </w:fldChar>
      </w:r>
      <w:bookmarkStart w:id="11"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[LIST POWERS GRANTED TO AGENT AND LIMITATIONS]</w:t>
      </w:r>
      <w:r>
        <w:rPr>
          <w:rFonts w:ascii="Arial" w:hAnsi="Arial" w:cs="Arial"/>
          <w:sz w:val="22"/>
          <w:szCs w:val="22"/>
        </w:rPr>
        <w:fldChar w:fldCharType="end"/>
      </w:r>
      <w:bookmarkEnd w:id="11"/>
    </w:p>
    <w:p w14:paraId="0A9552D9" w14:textId="77777777" w:rsidR="000F628A" w:rsidRPr="000F628A" w:rsidRDefault="000F628A" w:rsidP="000F628A">
      <w:pPr>
        <w:pStyle w:val="NormalWeb"/>
        <w:spacing w:before="0" w:beforeAutospacing="0" w:after="0" w:afterAutospacing="0"/>
        <w:textAlignment w:val="baseline"/>
        <w:rPr>
          <w:rFonts w:ascii="Arial" w:hAnsi="Arial" w:cs="Arial"/>
          <w:sz w:val="22"/>
          <w:szCs w:val="22"/>
        </w:rPr>
      </w:pPr>
    </w:p>
    <w:p w14:paraId="016CE7E8" w14:textId="77777777" w:rsidR="00AB77CD" w:rsidRDefault="00AB77CD" w:rsidP="00AB77CD">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SPECIAL INSTRUCTIONS (OPTIONAL)</w:t>
      </w:r>
    </w:p>
    <w:p w14:paraId="4A095904" w14:textId="77777777" w:rsidR="00AB77CD" w:rsidRDefault="00AB77CD" w:rsidP="00AB77CD">
      <w:pPr>
        <w:pStyle w:val="NormalWeb"/>
        <w:spacing w:before="0" w:beforeAutospacing="0" w:after="0" w:afterAutospacing="0"/>
        <w:textAlignment w:val="baseline"/>
        <w:rPr>
          <w:rFonts w:ascii="Arial" w:hAnsi="Arial" w:cs="Arial"/>
          <w:b/>
          <w:bCs/>
          <w:sz w:val="22"/>
          <w:szCs w:val="22"/>
        </w:rPr>
      </w:pPr>
    </w:p>
    <w:p w14:paraId="63A8CEF6" w14:textId="77777777" w:rsidR="00AB77CD" w:rsidRPr="00D97318" w:rsidRDefault="00AB77CD" w:rsidP="00AB77CD">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You may give special instructions on the following lines:</w:t>
      </w:r>
    </w:p>
    <w:p w14:paraId="5E1896DF" w14:textId="77777777" w:rsidR="00AB77CD" w:rsidRDefault="00AB77CD" w:rsidP="00AB77CD">
      <w:pPr>
        <w:pStyle w:val="NormalWeb"/>
        <w:spacing w:before="0" w:beforeAutospacing="0" w:after="0" w:afterAutospacing="0"/>
        <w:textAlignment w:val="baseline"/>
        <w:rPr>
          <w:rFonts w:ascii="Arial" w:hAnsi="Arial" w:cs="Arial"/>
          <w:b/>
          <w:bCs/>
          <w:sz w:val="22"/>
          <w:szCs w:val="22"/>
        </w:rPr>
      </w:pPr>
    </w:p>
    <w:p w14:paraId="7060CB3D"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fldChar w:fldCharType="begin">
          <w:ffData>
            <w:name w:val="Text6"/>
            <w:enabled/>
            <w:calcOnExit w:val="0"/>
            <w:textInput>
              <w:default w:val="[DESCRIBE ANY INSTRUCTIONS OR LIMITATIONS]"/>
            </w:textInput>
          </w:ffData>
        </w:fldChar>
      </w:r>
      <w:bookmarkStart w:id="12"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[DESCRIBE ANY INSTRUCTIONS OR LIMITATIONS]</w:t>
      </w:r>
      <w:r>
        <w:rPr>
          <w:rFonts w:ascii="Arial" w:hAnsi="Arial" w:cs="Arial"/>
          <w:sz w:val="22"/>
          <w:szCs w:val="22"/>
        </w:rPr>
        <w:fldChar w:fldCharType="end"/>
      </w:r>
      <w:bookmarkEnd w:id="12"/>
    </w:p>
    <w:p w14:paraId="4C61E862"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631CCFF1" w14:textId="77777777" w:rsidR="00AB77CD" w:rsidRDefault="00AB77CD" w:rsidP="00AB77CD">
      <w:pPr>
        <w:pStyle w:val="NormalWeb"/>
        <w:spacing w:before="0" w:beforeAutospacing="0" w:after="0" w:afterAutospacing="0"/>
        <w:jc w:val="center"/>
        <w:textAlignment w:val="baseline"/>
        <w:rPr>
          <w:rFonts w:ascii="Arial" w:hAnsi="Arial" w:cs="Arial"/>
          <w:b/>
          <w:bCs/>
          <w:sz w:val="22"/>
          <w:szCs w:val="22"/>
        </w:rPr>
      </w:pPr>
    </w:p>
    <w:p w14:paraId="6362304F" w14:textId="77777777" w:rsidR="00AB77CD" w:rsidRPr="00D97318" w:rsidRDefault="00AB77CD" w:rsidP="00AB77CD">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EFFECTIVE DATE</w:t>
      </w:r>
    </w:p>
    <w:p w14:paraId="48E425C8"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738A56C0"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This power of attorney is effective immediately unless I have stated otherwise in the Special Instructions.</w:t>
      </w:r>
    </w:p>
    <w:p w14:paraId="1D2EEF93"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2CA99C91"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01E82911"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27C221B" w14:textId="77777777" w:rsidR="00AB77CD" w:rsidRPr="00D97318" w:rsidRDefault="00AB77CD" w:rsidP="00AB77CD">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RELIANCE ON THIS POWER OF ATTORNEY</w:t>
      </w:r>
    </w:p>
    <w:p w14:paraId="2F3530BE"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269BA5B8" w14:textId="77777777" w:rsidR="00AB77CD" w:rsidRDefault="00AB77CD" w:rsidP="00AB77CD">
      <w:pPr>
        <w:pStyle w:val="NormalWeb"/>
        <w:spacing w:before="0" w:beforeAutospacing="0" w:after="0" w:afterAutospacing="0"/>
        <w:textAlignment w:val="baseline"/>
        <w:rPr>
          <w:rFonts w:ascii="Arial" w:hAnsi="Arial" w:cs="Arial"/>
          <w:sz w:val="22"/>
          <w:szCs w:val="22"/>
        </w:rPr>
      </w:pPr>
      <w:r w:rsidRPr="00D97318">
        <w:rPr>
          <w:rFonts w:ascii="Arial" w:hAnsi="Arial" w:cs="Arial"/>
          <w:sz w:val="22"/>
          <w:szCs w:val="22"/>
        </w:rPr>
        <w:t xml:space="preserve">Any person, including my agent, may rely upon the validity of this power of attorney or a copy of it unless that person knows it has been terminated or is invalid. </w:t>
      </w:r>
    </w:p>
    <w:p w14:paraId="3C313C44"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47E1CDED"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3CA5D30A" w14:textId="77777777" w:rsidR="00AB77CD" w:rsidRPr="00D97318" w:rsidRDefault="00AB77CD" w:rsidP="00AB77CD">
      <w:pPr>
        <w:pStyle w:val="NormalWeb"/>
        <w:spacing w:before="0" w:beforeAutospacing="0" w:after="0" w:afterAutospacing="0"/>
        <w:jc w:val="center"/>
        <w:textAlignment w:val="baseline"/>
        <w:rPr>
          <w:rFonts w:ascii="Arial" w:hAnsi="Arial" w:cs="Arial"/>
          <w:b/>
          <w:bCs/>
          <w:sz w:val="22"/>
          <w:szCs w:val="22"/>
        </w:rPr>
      </w:pPr>
      <w:r w:rsidRPr="00D97318">
        <w:rPr>
          <w:rFonts w:ascii="Arial" w:hAnsi="Arial" w:cs="Arial"/>
          <w:b/>
          <w:bCs/>
          <w:sz w:val="22"/>
          <w:szCs w:val="22"/>
        </w:rPr>
        <w:t>SIGNATURE AND ACKNOWLEDGMENT</w:t>
      </w:r>
    </w:p>
    <w:p w14:paraId="409E0D96"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0A7BFD00"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Signed </w:t>
      </w:r>
      <w:r>
        <w:rPr>
          <w:rFonts w:ascii="Arial" w:hAnsi="Arial" w:cs="Arial"/>
          <w:sz w:val="22"/>
          <w:szCs w:val="22"/>
        </w:rPr>
        <w:fldChar w:fldCharType="begin">
          <w:ffData>
            <w:name w:val="Text7"/>
            <w:enabled/>
            <w:calcOnExit w:val="0"/>
            <w:textInput>
              <w:default w:val="[DATE]"/>
            </w:textInput>
          </w:ffData>
        </w:fldChar>
      </w:r>
      <w:bookmarkStart w:id="13"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3"/>
      <w:r w:rsidRPr="000F628A">
        <w:rPr>
          <w:rFonts w:ascii="Arial" w:hAnsi="Arial" w:cs="Arial"/>
          <w:sz w:val="22"/>
          <w:szCs w:val="22"/>
        </w:rPr>
        <w:t>.</w:t>
      </w:r>
    </w:p>
    <w:p w14:paraId="51A5A3BE"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5A879972" w14:textId="77777777" w:rsidR="00AB77CD" w:rsidRPr="000F628A" w:rsidRDefault="0091386B" w:rsidP="00AB77CD">
      <w:pPr>
        <w:pStyle w:val="NormalWeb"/>
        <w:spacing w:before="0" w:beforeAutospacing="0" w:after="0" w:afterAutospacing="0"/>
        <w:textAlignment w:val="baseline"/>
        <w:rPr>
          <w:rFonts w:ascii="Arial" w:hAnsi="Arial" w:cs="Arial"/>
          <w:sz w:val="22"/>
          <w:szCs w:val="22"/>
        </w:rPr>
      </w:pPr>
      <w:hyperlink r:id="rId6" w:history="1">
        <w:r w:rsidR="00AB77CD" w:rsidRPr="00670678">
          <w:rPr>
            <w:rStyle w:val="Hyperlink"/>
            <w:rFonts w:ascii="Arial" w:hAnsi="Arial" w:cs="Arial"/>
            <w:sz w:val="22"/>
            <w:szCs w:val="22"/>
          </w:rPr>
          <w:t>__________________________</w:t>
        </w:r>
      </w:hyperlink>
    </w:p>
    <w:p w14:paraId="1F169A0F"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(Your Signature)</w:t>
      </w:r>
    </w:p>
    <w:p w14:paraId="4120FDA7"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29AFBF18"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Pr>
          <w:rFonts w:ascii="Arial" w:hAnsi="Arial" w:cs="Arial"/>
          <w:sz w:val="22"/>
          <w:szCs w:val="22"/>
        </w:rPr>
        <w:t xml:space="preserve">Printed Name: </w:t>
      </w:r>
      <w:r>
        <w:rPr>
          <w:rFonts w:ascii="Arial" w:hAnsi="Arial" w:cs="Arial"/>
          <w:sz w:val="22"/>
          <w:szCs w:val="22"/>
        </w:rPr>
        <w:fldChar w:fldCharType="begin">
          <w:ffData>
            <w:name w:val="Text10"/>
            <w:enabled/>
            <w:calcOnExit w:val="0"/>
            <w:textInput>
              <w:default w:val="[NAME OF PRINCIPAL]"/>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p>
    <w:p w14:paraId="5642C3E0" w14:textId="77777777" w:rsidR="00AB77CD" w:rsidRDefault="00AB77CD" w:rsidP="00AB77CD">
      <w:pPr>
        <w:rPr>
          <w:rFonts w:ascii="Arial" w:eastAsia="Times New Roman" w:hAnsi="Arial" w:cs="Arial"/>
          <w:b/>
          <w:bCs/>
          <w:sz w:val="22"/>
          <w:szCs w:val="22"/>
        </w:rPr>
      </w:pPr>
      <w:r>
        <w:rPr>
          <w:rFonts w:ascii="Arial" w:hAnsi="Arial" w:cs="Arial"/>
          <w:b/>
          <w:bCs/>
          <w:sz w:val="22"/>
          <w:szCs w:val="22"/>
        </w:rPr>
        <w:br w:type="page"/>
      </w:r>
    </w:p>
    <w:p w14:paraId="5A613F24" w14:textId="77777777" w:rsidR="00AB77CD" w:rsidRPr="000F628A" w:rsidRDefault="00AB77CD" w:rsidP="00AB77CD">
      <w:pPr>
        <w:pStyle w:val="NormalWeb"/>
        <w:spacing w:before="0" w:beforeAutospacing="0" w:after="0" w:afterAutospacing="0"/>
        <w:textAlignment w:val="baseline"/>
        <w:rPr>
          <w:rFonts w:ascii="Arial" w:hAnsi="Arial" w:cs="Arial"/>
          <w:b/>
          <w:bCs/>
          <w:sz w:val="22"/>
          <w:szCs w:val="22"/>
        </w:rPr>
      </w:pPr>
    </w:p>
    <w:p w14:paraId="5FC02EF4" w14:textId="77777777" w:rsidR="00AB77CD" w:rsidRPr="000F628A" w:rsidRDefault="00AB77CD" w:rsidP="00AB77CD">
      <w:pPr>
        <w:pStyle w:val="NormalWeb"/>
        <w:spacing w:before="0" w:beforeAutospacing="0" w:after="0" w:afterAutospacing="0"/>
        <w:textAlignment w:val="baseline"/>
        <w:rPr>
          <w:rFonts w:ascii="Arial" w:hAnsi="Arial" w:cs="Arial"/>
          <w:b/>
          <w:bCs/>
          <w:sz w:val="22"/>
          <w:szCs w:val="22"/>
        </w:rPr>
      </w:pPr>
      <w:r w:rsidRPr="000F628A">
        <w:rPr>
          <w:rFonts w:ascii="Arial" w:hAnsi="Arial" w:cs="Arial"/>
          <w:b/>
          <w:bCs/>
          <w:sz w:val="22"/>
          <w:szCs w:val="22"/>
        </w:rPr>
        <w:t>District of Columbia</w:t>
      </w:r>
    </w:p>
    <w:p w14:paraId="6AD62F8A" w14:textId="77777777" w:rsidR="00AB77CD" w:rsidRDefault="00AB77CD" w:rsidP="00AB77CD">
      <w:pPr>
        <w:pStyle w:val="NormalWeb"/>
        <w:spacing w:before="0" w:beforeAutospacing="0" w:after="0" w:afterAutospacing="0"/>
        <w:textAlignment w:val="baseline"/>
        <w:rPr>
          <w:rFonts w:ascii="Arial" w:hAnsi="Arial" w:cs="Arial"/>
          <w:sz w:val="22"/>
          <w:szCs w:val="22"/>
        </w:rPr>
      </w:pPr>
    </w:p>
    <w:p w14:paraId="35EAA65D"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05FD008D"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This document was acknowledged before me on </w:t>
      </w:r>
      <w:r>
        <w:rPr>
          <w:rFonts w:ascii="Arial" w:hAnsi="Arial" w:cs="Arial"/>
          <w:sz w:val="22"/>
          <w:szCs w:val="22"/>
        </w:rPr>
        <w:fldChar w:fldCharType="begin">
          <w:ffData>
            <w:name w:val="Text9"/>
            <w:enabled/>
            <w:calcOnExit w:val="0"/>
            <w:textInput>
              <w:default w:val="[DATE]"/>
            </w:textInput>
          </w:ffData>
        </w:fldChar>
      </w:r>
      <w:bookmarkStart w:id="14"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w:t>
      </w:r>
      <w:r>
        <w:rPr>
          <w:rFonts w:ascii="Arial" w:hAnsi="Arial" w:cs="Arial"/>
          <w:sz w:val="22"/>
          <w:szCs w:val="22"/>
        </w:rPr>
        <w:fldChar w:fldCharType="end"/>
      </w:r>
      <w:bookmarkEnd w:id="14"/>
      <w:r>
        <w:rPr>
          <w:rFonts w:ascii="Arial" w:hAnsi="Arial" w:cs="Arial"/>
          <w:sz w:val="22"/>
          <w:szCs w:val="22"/>
        </w:rPr>
        <w:t>,</w:t>
      </w:r>
    </w:p>
    <w:p w14:paraId="560ACEA1"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77A5D32C"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xml:space="preserve">by </w:t>
      </w:r>
      <w:r>
        <w:rPr>
          <w:rFonts w:ascii="Arial" w:hAnsi="Arial" w:cs="Arial"/>
          <w:sz w:val="22"/>
          <w:szCs w:val="22"/>
        </w:rPr>
        <w:fldChar w:fldCharType="begin">
          <w:ffData>
            <w:name w:val="Text10"/>
            <w:enabled/>
            <w:calcOnExit w:val="0"/>
            <w:textInput>
              <w:default w:val="[NAME OF PRINCIPAL]"/>
            </w:textInput>
          </w:ffData>
        </w:fldChar>
      </w:r>
      <w:bookmarkStart w:id="15"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PRINCIPAL]</w:t>
      </w:r>
      <w:r>
        <w:rPr>
          <w:rFonts w:ascii="Arial" w:hAnsi="Arial" w:cs="Arial"/>
          <w:sz w:val="22"/>
          <w:szCs w:val="22"/>
        </w:rPr>
        <w:fldChar w:fldCharType="end"/>
      </w:r>
      <w:bookmarkEnd w:id="15"/>
      <w:r>
        <w:rPr>
          <w:rFonts w:ascii="Arial" w:hAnsi="Arial" w:cs="Arial"/>
          <w:sz w:val="22"/>
          <w:szCs w:val="22"/>
        </w:rPr>
        <w:t>.</w:t>
      </w:r>
    </w:p>
    <w:p w14:paraId="2FA33346"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22F2DAAD" w14:textId="77777777" w:rsidR="00AB77CD" w:rsidRPr="000F628A" w:rsidRDefault="0091386B" w:rsidP="00AB77CD">
      <w:pPr>
        <w:pStyle w:val="NormalWeb"/>
        <w:spacing w:before="0" w:beforeAutospacing="0" w:after="0" w:afterAutospacing="0"/>
        <w:textAlignment w:val="baseline"/>
        <w:rPr>
          <w:rFonts w:ascii="Arial" w:hAnsi="Arial" w:cs="Arial"/>
          <w:sz w:val="22"/>
          <w:szCs w:val="22"/>
        </w:rPr>
      </w:pPr>
      <w:hyperlink r:id="rId7" w:history="1">
        <w:r w:rsidR="00AB77CD" w:rsidRPr="00747B92">
          <w:rPr>
            <w:rStyle w:val="Hyperlink"/>
            <w:rFonts w:ascii="Arial" w:hAnsi="Arial" w:cs="Arial"/>
            <w:sz w:val="22"/>
            <w:szCs w:val="22"/>
          </w:rPr>
          <w:t>__________________________</w:t>
        </w:r>
      </w:hyperlink>
    </w:p>
    <w:p w14:paraId="59BBD4F2"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(Signature of notary public)</w:t>
      </w:r>
    </w:p>
    <w:p w14:paraId="15E5274D"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p>
    <w:p w14:paraId="13217138"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(Seal)</w:t>
      </w:r>
    </w:p>
    <w:p w14:paraId="05012652" w14:textId="77777777" w:rsidR="00AB77CD" w:rsidRPr="000F628A" w:rsidRDefault="00AB77CD" w:rsidP="00AB77CD">
      <w:pPr>
        <w:pStyle w:val="NormalWeb"/>
        <w:spacing w:before="0" w:beforeAutospacing="0" w:after="0" w:afterAutospacing="0"/>
        <w:textAlignment w:val="baseline"/>
        <w:rPr>
          <w:rFonts w:ascii="Arial" w:hAnsi="Arial" w:cs="Arial"/>
          <w:sz w:val="22"/>
          <w:szCs w:val="22"/>
        </w:rPr>
      </w:pP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r w:rsidRPr="000F628A">
        <w:rPr>
          <w:rFonts w:ascii="Arial" w:hAnsi="Arial" w:cs="Arial"/>
          <w:sz w:val="22"/>
          <w:szCs w:val="22"/>
        </w:rPr>
        <w:t> </w:t>
      </w:r>
    </w:p>
    <w:p w14:paraId="1827DB61" w14:textId="77777777" w:rsidR="00AB77CD" w:rsidRDefault="00AB77CD" w:rsidP="00AB77CD">
      <w:pPr>
        <w:rPr>
          <w:rFonts w:ascii="Arial" w:hAnsi="Arial" w:cs="Arial"/>
          <w:sz w:val="22"/>
          <w:szCs w:val="22"/>
        </w:rPr>
      </w:pPr>
      <w:r w:rsidRPr="000F628A">
        <w:rPr>
          <w:rFonts w:ascii="Arial" w:hAnsi="Arial" w:cs="Arial"/>
          <w:sz w:val="22"/>
          <w:szCs w:val="22"/>
        </w:rPr>
        <w:t xml:space="preserve">My commission expires: </w:t>
      </w:r>
      <w:r>
        <w:rPr>
          <w:rFonts w:ascii="Arial" w:hAnsi="Arial" w:cs="Arial"/>
          <w:sz w:val="22"/>
          <w:szCs w:val="22"/>
        </w:rPr>
        <w:fldChar w:fldCharType="begin">
          <w:ffData>
            <w:name w:val="Text11"/>
            <w:enabled/>
            <w:calcOnExit w:val="0"/>
            <w:textInput>
              <w:default w:val="[DATE NOTARY COMMISSION EXPIRES]"/>
            </w:textInput>
          </w:ffData>
        </w:fldChar>
      </w:r>
      <w:bookmarkStart w:id="16"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[DATE NOTARY COMMISSION EXPIRES]</w:t>
      </w:r>
      <w:r>
        <w:rPr>
          <w:rFonts w:ascii="Arial" w:hAnsi="Arial" w:cs="Arial"/>
          <w:sz w:val="22"/>
          <w:szCs w:val="22"/>
        </w:rPr>
        <w:fldChar w:fldCharType="end"/>
      </w:r>
      <w:bookmarkEnd w:id="16"/>
      <w:r w:rsidRPr="000F628A">
        <w:rPr>
          <w:rFonts w:ascii="Arial" w:hAnsi="Arial" w:cs="Arial"/>
          <w:sz w:val="22"/>
          <w:szCs w:val="22"/>
        </w:rPr>
        <w:t>.</w:t>
      </w:r>
    </w:p>
    <w:p w14:paraId="4C17C592" w14:textId="77777777" w:rsidR="00AB77CD" w:rsidRPr="000F628A" w:rsidRDefault="00AB77CD" w:rsidP="00AB77CD">
      <w:pPr>
        <w:rPr>
          <w:rFonts w:ascii="Arial" w:hAnsi="Arial" w:cs="Arial"/>
          <w:sz w:val="22"/>
          <w:szCs w:val="22"/>
        </w:rPr>
      </w:pPr>
    </w:p>
    <w:p w14:paraId="470347C2" w14:textId="77777777" w:rsidR="00AB77CD" w:rsidRDefault="00AB77CD" w:rsidP="00AB77CD">
      <w:pPr>
        <w:rPr>
          <w:rFonts w:ascii="Arial" w:hAnsi="Arial" w:cs="Arial"/>
          <w:sz w:val="22"/>
          <w:szCs w:val="22"/>
        </w:rPr>
      </w:pPr>
    </w:p>
    <w:p w14:paraId="63E4AF85" w14:textId="77777777" w:rsidR="00AB77CD" w:rsidRDefault="00AB77CD" w:rsidP="00AB77CD">
      <w:pPr>
        <w:rPr>
          <w:rFonts w:ascii="Arial" w:hAnsi="Arial" w:cs="Arial"/>
          <w:sz w:val="22"/>
          <w:szCs w:val="22"/>
        </w:rPr>
      </w:pPr>
      <w:r w:rsidRPr="00D97318">
        <w:rPr>
          <w:rFonts w:ascii="Arial" w:hAnsi="Arial" w:cs="Arial"/>
          <w:sz w:val="22"/>
          <w:szCs w:val="22"/>
        </w:rPr>
        <w:t>This document was prepared by:</w:t>
      </w: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NAME OF PREPARER]"/>
            </w:textInput>
          </w:ffData>
        </w:fldChar>
      </w:r>
      <w:bookmarkStart w:id="17"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[NAME OF PREPARER]</w:t>
      </w:r>
      <w:r>
        <w:rPr>
          <w:rFonts w:ascii="Arial" w:hAnsi="Arial" w:cs="Arial"/>
          <w:sz w:val="22"/>
          <w:szCs w:val="22"/>
        </w:rPr>
        <w:fldChar w:fldCharType="end"/>
      </w:r>
      <w:bookmarkEnd w:id="17"/>
    </w:p>
    <w:p w14:paraId="572E7D8C" w14:textId="77777777" w:rsidR="00AB77CD" w:rsidRDefault="00AB77CD" w:rsidP="00AB77CD">
      <w:pPr>
        <w:rPr>
          <w:rFonts w:ascii="Arial" w:hAnsi="Arial" w:cs="Arial"/>
          <w:sz w:val="22"/>
          <w:szCs w:val="22"/>
        </w:rPr>
      </w:pPr>
      <w:r>
        <w:rPr>
          <w:rFonts w:ascii="Arial" w:hAnsi="Arial" w:cs="Arial"/>
          <w:sz w:val="22"/>
          <w:szCs w:val="22"/>
        </w:rPr>
        <w:br w:type="page"/>
      </w:r>
    </w:p>
    <w:p w14:paraId="2D9343D8" w14:textId="77777777" w:rsidR="00AB77CD" w:rsidRPr="00D97318" w:rsidRDefault="00AB77CD" w:rsidP="00AB77CD">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lastRenderedPageBreak/>
        <w:t>IMPORTANT INFORMATION FOR AGENT</w:t>
      </w:r>
    </w:p>
    <w:p w14:paraId="059E8319"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2D181074" w14:textId="77777777" w:rsidR="00AB77CD" w:rsidRPr="00D97318" w:rsidRDefault="00AB77CD" w:rsidP="00AB77CD">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Agent's Duties</w:t>
      </w:r>
    </w:p>
    <w:p w14:paraId="0F3BF8BA"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0AC1AF19" w14:textId="77777777" w:rsidR="00AB77CD"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 xml:space="preserve">When you accept the authority granted under this power of attorney, a special legal relationship is created between you and the principal. This relationship imposes upon </w:t>
      </w:r>
      <w:proofErr w:type="gramStart"/>
      <w:r w:rsidRPr="00D97318">
        <w:rPr>
          <w:rFonts w:ascii="Arial" w:hAnsi="Arial" w:cs="Arial"/>
          <w:color w:val="000000" w:themeColor="text1"/>
          <w:sz w:val="22"/>
          <w:szCs w:val="22"/>
        </w:rPr>
        <w:t>you</w:t>
      </w:r>
      <w:proofErr w:type="gramEnd"/>
      <w:r w:rsidRPr="00D97318">
        <w:rPr>
          <w:rFonts w:ascii="Arial" w:hAnsi="Arial" w:cs="Arial"/>
          <w:color w:val="000000" w:themeColor="text1"/>
          <w:sz w:val="22"/>
          <w:szCs w:val="22"/>
        </w:rPr>
        <w:t xml:space="preserve"> legal duties that continue until you resign or the power of attorney is terminated or revoked. You must:</w:t>
      </w:r>
    </w:p>
    <w:p w14:paraId="4366F60C"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5FFA0B64"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Do what you know the principal reasonably expects you to do with the principal's property or, if you do not know the principal's expectations, act in the principal's best interest;</w:t>
      </w:r>
    </w:p>
    <w:p w14:paraId="1693DDC9"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Act in good faith;</w:t>
      </w:r>
    </w:p>
    <w:p w14:paraId="41B0356C"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Do nothing beyond the authority granted in this power of attorney; and</w:t>
      </w:r>
    </w:p>
    <w:p w14:paraId="1FFE3C10"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Disclose your identity as an agent whenever you act for the principal by writing or printing the name of the principal and signing your own name as “agent” in the following manner:</w:t>
      </w:r>
    </w:p>
    <w:p w14:paraId="775304C1"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46EA633D"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(Principal's Name) by (Your Signature) as Agent</w:t>
      </w:r>
    </w:p>
    <w:p w14:paraId="28EDF035"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4B24DAF3" w14:textId="77777777" w:rsidR="00AB77CD"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Unless the Special Instructions in this power of attorney state otherwise, you must also:</w:t>
      </w:r>
    </w:p>
    <w:p w14:paraId="5FF070DF"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2626F7A0"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Act loyally for the principal's benefit;</w:t>
      </w:r>
    </w:p>
    <w:p w14:paraId="3FF67C15"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Avoid conflicts that would impair your ability to act in the principal's best interest;</w:t>
      </w:r>
    </w:p>
    <w:p w14:paraId="6E030BFD"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Act with care, competence, and diligence;</w:t>
      </w:r>
    </w:p>
    <w:p w14:paraId="05EFEB5D"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Keep a record of all receipts, disbursements, and transactions made on behalf of the principal;</w:t>
      </w:r>
    </w:p>
    <w:p w14:paraId="60250B67"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Cooperate with any person that has authority to make health care decisions for the principal to do what you know the principal reasonably expects or, if you do not know the principal's expectations, to act in the principal's best interest; and</w:t>
      </w:r>
    </w:p>
    <w:p w14:paraId="0833463D" w14:textId="77777777" w:rsidR="00AB77CD"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(6) Attempt to preserve the principal's estate plan if you know the plan and preserving the plan is consistent with the principal's best interest.</w:t>
      </w:r>
    </w:p>
    <w:p w14:paraId="321A4124"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3441D7A6" w14:textId="77777777" w:rsidR="00AB77CD" w:rsidRPr="00D97318" w:rsidRDefault="00AB77CD" w:rsidP="00AB77CD">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TERMINATION OF AGENT'S AUTHORITY</w:t>
      </w:r>
    </w:p>
    <w:p w14:paraId="5CFABF6A"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1A8E239F" w14:textId="77777777" w:rsidR="00AB77CD"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59F943A2"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4AA47285"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(1) Death of the principal;</w:t>
      </w:r>
    </w:p>
    <w:p w14:paraId="21CA3BE6"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(2) The principal's revocation of the power of attorney or your authority;</w:t>
      </w:r>
    </w:p>
    <w:p w14:paraId="6668A964"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(3) The occurrence of a termination event stated in the power of attorney;</w:t>
      </w:r>
    </w:p>
    <w:p w14:paraId="58373C11"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(4) The purpose of the power of attorney is fully accomplished; or</w:t>
      </w:r>
    </w:p>
    <w:p w14:paraId="5A0830BD"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(5) If you are married to the principal, a legal action is filed with a court to end your marriage, or for your legal separation, unless the Special Instructions in this power of attorney state that such an action will not terminate your authority.</w:t>
      </w:r>
    </w:p>
    <w:p w14:paraId="0742B754"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257FBDE0" w14:textId="77777777" w:rsidR="00AB77CD" w:rsidRPr="00D97318" w:rsidRDefault="00AB77CD" w:rsidP="00AB77CD">
      <w:pPr>
        <w:shd w:val="clear" w:color="auto" w:fill="FFFFFF"/>
        <w:jc w:val="center"/>
        <w:textAlignment w:val="baseline"/>
        <w:rPr>
          <w:rFonts w:ascii="Arial" w:hAnsi="Arial" w:cs="Arial"/>
          <w:b/>
          <w:bCs/>
          <w:color w:val="000000" w:themeColor="text1"/>
          <w:sz w:val="22"/>
          <w:szCs w:val="22"/>
        </w:rPr>
      </w:pPr>
      <w:r w:rsidRPr="00D97318">
        <w:rPr>
          <w:rFonts w:ascii="Arial" w:hAnsi="Arial" w:cs="Arial"/>
          <w:b/>
          <w:bCs/>
          <w:color w:val="000000" w:themeColor="text1"/>
          <w:sz w:val="22"/>
          <w:szCs w:val="22"/>
        </w:rPr>
        <w:t>LIABILITY OF AGENT</w:t>
      </w:r>
    </w:p>
    <w:p w14:paraId="30A4023C"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1EF672B1"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The meaning of the authority granted to you is defined in the Uniform Power of Attorney Act of 2022 (</w:t>
      </w:r>
      <w:hyperlink r:id="rId8" w:history="1">
        <w:r w:rsidRPr="00D97318">
          <w:rPr>
            <w:rStyle w:val="Hyperlink"/>
            <w:rFonts w:ascii="Arial" w:hAnsi="Arial" w:cs="Arial"/>
            <w:color w:val="000000" w:themeColor="text1"/>
            <w:sz w:val="22"/>
            <w:szCs w:val="22"/>
            <w:u w:val="none"/>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hyperlink>
      <w:r w:rsidRPr="00D97318">
        <w:rPr>
          <w:rFonts w:ascii="Arial" w:hAnsi="Arial" w:cs="Arial"/>
          <w:color w:val="000000" w:themeColor="text1"/>
          <w:sz w:val="22"/>
          <w:szCs w:val="22"/>
        </w:rPr>
        <w:t>). If you violate the Uniform Power of Attorney Act of 2022 (</w:t>
      </w:r>
      <w:r w:rsidRPr="00D97318">
        <w:rPr>
          <w:rFonts w:ascii="Arial" w:hAnsi="Arial" w:cs="Arial"/>
          <w:color w:val="000000" w:themeColor="text1"/>
          <w:sz w:val="22"/>
          <w:szCs w:val="22"/>
          <w:bdr w:val="none" w:sz="0" w:space="0" w:color="auto" w:frame="1"/>
        </w:rPr>
        <w:t>D.C. Official Code § 21-2601.01 </w:t>
      </w:r>
      <w:r w:rsidRPr="00D97318">
        <w:rPr>
          <w:rStyle w:val="Emphasis"/>
          <w:rFonts w:ascii="Arial" w:hAnsi="Arial" w:cs="Arial"/>
          <w:color w:val="000000" w:themeColor="text1"/>
          <w:sz w:val="22"/>
          <w:szCs w:val="22"/>
          <w:bdr w:val="none" w:sz="0" w:space="0" w:color="auto" w:frame="1"/>
        </w:rPr>
        <w:t>et seq.</w:t>
      </w:r>
      <w:r w:rsidRPr="00D97318">
        <w:rPr>
          <w:rFonts w:ascii="Arial" w:hAnsi="Arial" w:cs="Arial"/>
          <w:color w:val="000000" w:themeColor="text1"/>
          <w:sz w:val="22"/>
          <w:szCs w:val="22"/>
        </w:rPr>
        <w:t>) or act outside the authority granted, you may be liable for any damages caused by your violation.</w:t>
      </w:r>
    </w:p>
    <w:p w14:paraId="6F9AC14C" w14:textId="77777777" w:rsidR="00AB77CD" w:rsidRPr="00D97318" w:rsidRDefault="00AB77CD" w:rsidP="00AB77CD">
      <w:pPr>
        <w:shd w:val="clear" w:color="auto" w:fill="FFFFFF"/>
        <w:textAlignment w:val="baseline"/>
        <w:rPr>
          <w:rFonts w:ascii="Arial" w:hAnsi="Arial" w:cs="Arial"/>
          <w:color w:val="000000" w:themeColor="text1"/>
          <w:sz w:val="22"/>
          <w:szCs w:val="22"/>
        </w:rPr>
      </w:pPr>
    </w:p>
    <w:p w14:paraId="1EF66803" w14:textId="77777777" w:rsidR="00AB77CD" w:rsidRPr="00D97318" w:rsidRDefault="00AB77CD" w:rsidP="00AB77CD">
      <w:pPr>
        <w:shd w:val="clear" w:color="auto" w:fill="FFFFFF"/>
        <w:textAlignment w:val="baseline"/>
        <w:rPr>
          <w:rFonts w:ascii="Arial" w:hAnsi="Arial" w:cs="Arial"/>
          <w:color w:val="000000" w:themeColor="text1"/>
          <w:sz w:val="22"/>
          <w:szCs w:val="22"/>
        </w:rPr>
      </w:pPr>
      <w:r w:rsidRPr="00D97318">
        <w:rPr>
          <w:rFonts w:ascii="Arial" w:hAnsi="Arial" w:cs="Arial"/>
          <w:color w:val="000000" w:themeColor="text1"/>
          <w:sz w:val="22"/>
          <w:szCs w:val="22"/>
        </w:rPr>
        <w:t>If there is anything about this document or your duties that you do not understand, you should seek legal advice.</w:t>
      </w:r>
    </w:p>
    <w:p w14:paraId="51DFD88B" w14:textId="6C8690C6" w:rsidR="008747D9" w:rsidRPr="000F628A" w:rsidRDefault="008747D9" w:rsidP="00AB77CD">
      <w:pPr>
        <w:pStyle w:val="NormalWeb"/>
        <w:spacing w:before="0" w:beforeAutospacing="0" w:after="0" w:afterAutospacing="0"/>
        <w:textAlignment w:val="baseline"/>
        <w:rPr>
          <w:rFonts w:ascii="Arial" w:hAnsi="Arial" w:cs="Arial"/>
          <w:sz w:val="22"/>
          <w:szCs w:val="22"/>
        </w:rPr>
      </w:pPr>
    </w:p>
    <w:sectPr w:rsidR="008747D9" w:rsidRPr="000F628A" w:rsidSect="000F628A">
      <w:footerReference w:type="default" r:id="rId9"/>
      <w:pgSz w:w="12240" w:h="15840"/>
      <w:pgMar w:top="68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1728A" w14:textId="77777777" w:rsidR="0091386B" w:rsidRDefault="0091386B" w:rsidP="008747D9">
      <w:r>
        <w:separator/>
      </w:r>
    </w:p>
  </w:endnote>
  <w:endnote w:type="continuationSeparator" w:id="0">
    <w:p w14:paraId="0459BA83" w14:textId="77777777" w:rsidR="0091386B" w:rsidRDefault="0091386B" w:rsidP="00874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C02B98" w14:textId="77777777" w:rsidR="008747D9" w:rsidRPr="008747D9" w:rsidRDefault="008747D9" w:rsidP="008747D9">
    <w:pPr>
      <w:pStyle w:val="Footer"/>
      <w:framePr w:w="1941" w:wrap="none" w:vAnchor="text" w:hAnchor="page" w:x="9221" w:y="128"/>
      <w:jc w:val="right"/>
      <w:rPr>
        <w:rStyle w:val="PageNumber"/>
        <w:rFonts w:ascii="Arial" w:hAnsi="Arial" w:cs="Arial"/>
        <w:sz w:val="20"/>
        <w:szCs w:val="20"/>
      </w:rPr>
    </w:pPr>
    <w:r w:rsidRPr="008747D9">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PAGE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of </w:t>
        </w:r>
        <w:r w:rsidRPr="008747D9">
          <w:rPr>
            <w:rStyle w:val="PageNumber"/>
            <w:rFonts w:ascii="Arial" w:hAnsi="Arial" w:cs="Arial"/>
            <w:sz w:val="20"/>
            <w:szCs w:val="20"/>
          </w:rPr>
          <w:fldChar w:fldCharType="begin"/>
        </w:r>
        <w:r w:rsidRPr="008747D9">
          <w:rPr>
            <w:rStyle w:val="PageNumber"/>
            <w:rFonts w:ascii="Arial" w:hAnsi="Arial" w:cs="Arial"/>
            <w:sz w:val="20"/>
            <w:szCs w:val="20"/>
          </w:rPr>
          <w:instrText xml:space="preserve"> NUMPAGES  \* MERGEFORMAT </w:instrText>
        </w:r>
        <w:r w:rsidRPr="008747D9">
          <w:rPr>
            <w:rStyle w:val="PageNumber"/>
            <w:rFonts w:ascii="Arial" w:hAnsi="Arial" w:cs="Arial"/>
            <w:sz w:val="20"/>
            <w:szCs w:val="20"/>
          </w:rPr>
          <w:fldChar w:fldCharType="separate"/>
        </w:r>
        <w:r w:rsidRPr="008747D9">
          <w:rPr>
            <w:rStyle w:val="PageNumber"/>
            <w:rFonts w:ascii="Arial" w:hAnsi="Arial" w:cs="Arial"/>
            <w:sz w:val="20"/>
            <w:szCs w:val="20"/>
          </w:rPr>
          <w:t>11</w:t>
        </w:r>
        <w:r w:rsidRPr="008747D9">
          <w:rPr>
            <w:rStyle w:val="PageNumber"/>
            <w:rFonts w:ascii="Arial" w:hAnsi="Arial" w:cs="Arial"/>
            <w:sz w:val="20"/>
            <w:szCs w:val="20"/>
          </w:rPr>
          <w:fldChar w:fldCharType="end"/>
        </w:r>
        <w:r w:rsidRPr="008747D9">
          <w:rPr>
            <w:rStyle w:val="PageNumber"/>
            <w:rFonts w:ascii="Arial" w:hAnsi="Arial" w:cs="Arial"/>
            <w:sz w:val="20"/>
            <w:szCs w:val="20"/>
          </w:rPr>
          <w:t xml:space="preserve"> </w:t>
        </w:r>
      </w:sdtContent>
    </w:sdt>
  </w:p>
  <w:p w14:paraId="3C8300A9" w14:textId="13D04535" w:rsidR="008747D9" w:rsidRPr="008747D9" w:rsidRDefault="008747D9" w:rsidP="008747D9">
    <w:pPr>
      <w:pStyle w:val="Footer"/>
      <w:tabs>
        <w:tab w:val="clear" w:pos="4680"/>
        <w:tab w:val="clear" w:pos="9360"/>
        <w:tab w:val="left" w:pos="6180"/>
      </w:tabs>
      <w:ind w:right="360"/>
      <w:rPr>
        <w:rFonts w:ascii="Arial" w:hAnsi="Arial" w:cs="Arial"/>
        <w:sz w:val="20"/>
        <w:szCs w:val="20"/>
      </w:rPr>
    </w:pPr>
    <w:r w:rsidRPr="008747D9">
      <w:rPr>
        <w:rStyle w:val="Hyperlink"/>
        <w:rFonts w:ascii="Arial" w:hAnsi="Arial" w:cs="Arial"/>
        <w:noProof/>
        <w:color w:val="000000" w:themeColor="text1"/>
        <w:sz w:val="20"/>
        <w:szCs w:val="20"/>
        <w:u w:val="none"/>
      </w:rPr>
      <w:drawing>
        <wp:inline distT="0" distB="0" distL="0" distR="0" wp14:anchorId="59B6289A" wp14:editId="3C408F8F">
          <wp:extent cx="254000" cy="254000"/>
          <wp:effectExtent l="0" t="0" r="0"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8747D9">
      <w:rPr>
        <w:rFonts w:ascii="Arial" w:hAnsi="Arial" w:cs="Arial"/>
        <w:sz w:val="20"/>
        <w:szCs w:val="20"/>
      </w:rPr>
      <w:t xml:space="preserve"> </w:t>
    </w:r>
    <w:r w:rsidRPr="008747D9">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10409" w14:textId="77777777" w:rsidR="0091386B" w:rsidRDefault="0091386B" w:rsidP="008747D9">
      <w:r>
        <w:separator/>
      </w:r>
    </w:p>
  </w:footnote>
  <w:footnote w:type="continuationSeparator" w:id="0">
    <w:p w14:paraId="20E34B4C" w14:textId="77777777" w:rsidR="0091386B" w:rsidRDefault="0091386B" w:rsidP="008747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7D9"/>
    <w:rsid w:val="000423BD"/>
    <w:rsid w:val="00092AB0"/>
    <w:rsid w:val="000F628A"/>
    <w:rsid w:val="00392CD4"/>
    <w:rsid w:val="003D5136"/>
    <w:rsid w:val="00407F52"/>
    <w:rsid w:val="00510828"/>
    <w:rsid w:val="005A27E6"/>
    <w:rsid w:val="00622DE5"/>
    <w:rsid w:val="00646022"/>
    <w:rsid w:val="007013AF"/>
    <w:rsid w:val="007444D0"/>
    <w:rsid w:val="007B1D31"/>
    <w:rsid w:val="008747D9"/>
    <w:rsid w:val="00887652"/>
    <w:rsid w:val="0091386B"/>
    <w:rsid w:val="009314B5"/>
    <w:rsid w:val="00AB77CD"/>
    <w:rsid w:val="00B11444"/>
    <w:rsid w:val="00C44D88"/>
    <w:rsid w:val="00C578D9"/>
    <w:rsid w:val="00F13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31262"/>
  <w15:chartTrackingRefBased/>
  <w15:docId w15:val="{A1B2847E-346A-3444-B8EE-2356FBD06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747D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747D9"/>
    <w:rPr>
      <w:color w:val="0000FF"/>
      <w:u w:val="single"/>
    </w:rPr>
  </w:style>
  <w:style w:type="character" w:styleId="FollowedHyperlink">
    <w:name w:val="FollowedHyperlink"/>
    <w:basedOn w:val="DefaultParagraphFont"/>
    <w:uiPriority w:val="99"/>
    <w:semiHidden/>
    <w:unhideWhenUsed/>
    <w:rsid w:val="008747D9"/>
    <w:rPr>
      <w:color w:val="954F72" w:themeColor="followedHyperlink"/>
      <w:u w:val="single"/>
    </w:rPr>
  </w:style>
  <w:style w:type="character" w:styleId="UnresolvedMention">
    <w:name w:val="Unresolved Mention"/>
    <w:basedOn w:val="DefaultParagraphFont"/>
    <w:uiPriority w:val="99"/>
    <w:semiHidden/>
    <w:unhideWhenUsed/>
    <w:rsid w:val="008747D9"/>
    <w:rPr>
      <w:color w:val="605E5C"/>
      <w:shd w:val="clear" w:color="auto" w:fill="E1DFDD"/>
    </w:rPr>
  </w:style>
  <w:style w:type="paragraph" w:styleId="Header">
    <w:name w:val="header"/>
    <w:basedOn w:val="Normal"/>
    <w:link w:val="HeaderChar"/>
    <w:uiPriority w:val="99"/>
    <w:unhideWhenUsed/>
    <w:rsid w:val="008747D9"/>
    <w:pPr>
      <w:tabs>
        <w:tab w:val="center" w:pos="4680"/>
        <w:tab w:val="right" w:pos="9360"/>
      </w:tabs>
    </w:pPr>
  </w:style>
  <w:style w:type="character" w:customStyle="1" w:styleId="HeaderChar">
    <w:name w:val="Header Char"/>
    <w:basedOn w:val="DefaultParagraphFont"/>
    <w:link w:val="Header"/>
    <w:uiPriority w:val="99"/>
    <w:rsid w:val="008747D9"/>
  </w:style>
  <w:style w:type="paragraph" w:styleId="Footer">
    <w:name w:val="footer"/>
    <w:basedOn w:val="Normal"/>
    <w:link w:val="FooterChar"/>
    <w:uiPriority w:val="99"/>
    <w:unhideWhenUsed/>
    <w:rsid w:val="008747D9"/>
    <w:pPr>
      <w:tabs>
        <w:tab w:val="center" w:pos="4680"/>
        <w:tab w:val="right" w:pos="9360"/>
      </w:tabs>
    </w:pPr>
  </w:style>
  <w:style w:type="character" w:customStyle="1" w:styleId="FooterChar">
    <w:name w:val="Footer Char"/>
    <w:basedOn w:val="DefaultParagraphFont"/>
    <w:link w:val="Footer"/>
    <w:uiPriority w:val="99"/>
    <w:rsid w:val="008747D9"/>
  </w:style>
  <w:style w:type="character" w:styleId="PageNumber">
    <w:name w:val="page number"/>
    <w:basedOn w:val="DefaultParagraphFont"/>
    <w:uiPriority w:val="99"/>
    <w:semiHidden/>
    <w:unhideWhenUsed/>
    <w:rsid w:val="008747D9"/>
  </w:style>
  <w:style w:type="character" w:styleId="Emphasis">
    <w:name w:val="Emphasis"/>
    <w:basedOn w:val="DefaultParagraphFont"/>
    <w:uiPriority w:val="20"/>
    <w:qFormat/>
    <w:rsid w:val="00AB77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3077075">
      <w:bodyDiv w:val="1"/>
      <w:marLeft w:val="0"/>
      <w:marRight w:val="0"/>
      <w:marTop w:val="0"/>
      <w:marBottom w:val="0"/>
      <w:divBdr>
        <w:top w:val="none" w:sz="0" w:space="0" w:color="auto"/>
        <w:left w:val="none" w:sz="0" w:space="0" w:color="auto"/>
        <w:bottom w:val="none" w:sz="0" w:space="0" w:color="auto"/>
        <w:right w:val="none" w:sz="0" w:space="0" w:color="auto"/>
      </w:divBdr>
    </w:div>
    <w:div w:id="842672649">
      <w:bodyDiv w:val="1"/>
      <w:marLeft w:val="0"/>
      <w:marRight w:val="0"/>
      <w:marTop w:val="0"/>
      <w:marBottom w:val="0"/>
      <w:divBdr>
        <w:top w:val="none" w:sz="0" w:space="0" w:color="auto"/>
        <w:left w:val="none" w:sz="0" w:space="0" w:color="auto"/>
        <w:bottom w:val="none" w:sz="0" w:space="0" w:color="auto"/>
        <w:right w:val="none" w:sz="0" w:space="0" w:color="auto"/>
      </w:divBdr>
    </w:div>
    <w:div w:id="1932157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next.westlaw.com/Link/Document/FullText?findType=L&amp;pubNum=1000869&amp;cite=DCCODES21-2601.01&amp;originatingDoc=NA002F120B96B11EDA764A26ED954684D&amp;refType=LQ&amp;originationContext=document&amp;transitionType=DocumentItem&amp;ppcid=efe3177f60314c2c9e584cb262a05497&amp;contextData=(sc.Category)" TargetMode="External"/><Relationship Id="rId3" Type="http://schemas.openxmlformats.org/officeDocument/2006/relationships/webSettings" Target="webSettings.xml"/><Relationship Id="rId7" Type="http://schemas.openxmlformats.org/officeDocument/2006/relationships/hyperlink" Target="http://www.esig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sign.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Washington DC General Power of Attorney Form</vt:lpstr>
    </vt:vector>
  </TitlesOfParts>
  <Manager/>
  <Company/>
  <LinksUpToDate>false</LinksUpToDate>
  <CharactersWithSpaces>7634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Washington-DC-Limited-Power-of-Attorney-Form</dc:title>
  <dc:subject/>
  <dc:creator>eForms</dc:creator>
  <cp:keywords/>
  <dc:description/>
  <cp:lastModifiedBy>Microsoft Office User</cp:lastModifiedBy>
  <cp:revision>4</cp:revision>
  <dcterms:created xsi:type="dcterms:W3CDTF">2023-01-04T23:12:00Z</dcterms:created>
  <dcterms:modified xsi:type="dcterms:W3CDTF">2023-12-26T21:37:00Z</dcterms:modified>
  <cp:category/>
</cp:coreProperties>
</file>