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59F55" w14:textId="1123BC70" w:rsidR="00066F2E" w:rsidRDefault="00066F2E" w:rsidP="00066F2E">
      <w:pPr>
        <w:jc w:val="center"/>
        <w:rPr>
          <w:rFonts w:ascii="Arial" w:hAnsi="Arial" w:cs="Arial"/>
          <w:b/>
          <w:sz w:val="36"/>
          <w:szCs w:val="36"/>
        </w:rPr>
      </w:pPr>
      <w:bookmarkStart w:id="0" w:name="_Hlk122434058"/>
      <w:r>
        <w:rPr>
          <w:rFonts w:ascii="Arial" w:hAnsi="Arial" w:cs="Arial"/>
          <w:b/>
          <w:sz w:val="36"/>
          <w:szCs w:val="36"/>
        </w:rPr>
        <w:t>MAINE</w:t>
      </w:r>
    </w:p>
    <w:p w14:paraId="72BE2A23" w14:textId="77777777" w:rsidR="00066F2E" w:rsidRPr="00763A61" w:rsidRDefault="00066F2E" w:rsidP="00066F2E">
      <w:pPr>
        <w:jc w:val="center"/>
        <w:rPr>
          <w:rFonts w:ascii="Arial" w:hAnsi="Arial" w:cs="Arial"/>
          <w:b/>
          <w:sz w:val="36"/>
          <w:szCs w:val="36"/>
        </w:rPr>
      </w:pPr>
      <w:r w:rsidRPr="00763A61">
        <w:rPr>
          <w:rFonts w:ascii="Arial" w:hAnsi="Arial" w:cs="Arial"/>
          <w:b/>
          <w:sz w:val="36"/>
          <w:szCs w:val="36"/>
        </w:rPr>
        <w:t>SUBCONTRACTOR AGREEMENT</w:t>
      </w:r>
    </w:p>
    <w:p w14:paraId="04636BA5" w14:textId="77777777" w:rsidR="00066F2E" w:rsidRDefault="00066F2E" w:rsidP="00066F2E">
      <w:pPr>
        <w:rPr>
          <w:rFonts w:ascii="Arial" w:hAnsi="Arial" w:cs="Arial"/>
        </w:rPr>
      </w:pPr>
    </w:p>
    <w:p w14:paraId="75253BA1" w14:textId="03C7E047" w:rsidR="00066F2E" w:rsidRDefault="00066F2E" w:rsidP="00066F2E">
      <w:pPr>
        <w:rPr>
          <w:rFonts w:ascii="Arial" w:hAnsi="Arial" w:cs="Arial"/>
        </w:rPr>
      </w:pPr>
      <w:r w:rsidRPr="006A1166">
        <w:rPr>
          <w:rFonts w:ascii="Arial" w:hAnsi="Arial" w:cs="Arial"/>
          <w:b/>
        </w:rPr>
        <w:t>I. The Parties</w:t>
      </w:r>
      <w:r>
        <w:rPr>
          <w:rFonts w:ascii="Arial" w:hAnsi="Arial" w:cs="Arial"/>
        </w:rPr>
        <w:t xml:space="preserve">. This </w:t>
      </w:r>
      <w:r>
        <w:rPr>
          <w:rFonts w:ascii="Arial" w:hAnsi="Arial" w:cs="Arial"/>
        </w:rPr>
        <w:t>Maine</w:t>
      </w:r>
      <w:r>
        <w:rPr>
          <w:rFonts w:ascii="Arial" w:hAnsi="Arial" w:cs="Arial"/>
        </w:rPr>
        <w:t xml:space="preserve"> Subcontractor Agreement (“Agreement”) made on </w:t>
      </w:r>
      <w:r>
        <w:rPr>
          <w:rFonts w:ascii="Arial" w:hAnsi="Arial" w:cs="Arial"/>
        </w:rPr>
        <w:fldChar w:fldCharType="begin">
          <w:ffData>
            <w:name w:val="Text1"/>
            <w:enabled/>
            <w:calcOnExit w:val="0"/>
            <w:textInput>
              <w:default w:val="[DATE]"/>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
      <w:r>
        <w:rPr>
          <w:rFonts w:ascii="Arial" w:hAnsi="Arial" w:cs="Arial"/>
        </w:rPr>
        <w:t xml:space="preserve">, is between: </w:t>
      </w:r>
    </w:p>
    <w:p w14:paraId="306D9383" w14:textId="77777777" w:rsidR="00066F2E" w:rsidRDefault="00066F2E" w:rsidP="00066F2E">
      <w:pPr>
        <w:rPr>
          <w:rFonts w:ascii="Arial" w:hAnsi="Arial" w:cs="Arial"/>
        </w:rPr>
      </w:pPr>
    </w:p>
    <w:p w14:paraId="76C0E486" w14:textId="77777777" w:rsidR="00066F2E" w:rsidRDefault="00066F2E" w:rsidP="00066F2E">
      <w:pPr>
        <w:ind w:left="720"/>
        <w:rPr>
          <w:rFonts w:ascii="Arial" w:hAnsi="Arial" w:cs="Arial"/>
        </w:rPr>
      </w:pPr>
      <w:r w:rsidRPr="002E2A60">
        <w:rPr>
          <w:rFonts w:ascii="Arial" w:hAnsi="Arial" w:cs="Arial"/>
          <w:u w:val="single"/>
        </w:rPr>
        <w:t>Contractor</w:t>
      </w:r>
      <w:r>
        <w:rPr>
          <w:rFonts w:ascii="Arial" w:hAnsi="Arial" w:cs="Arial"/>
        </w:rPr>
        <w:t xml:space="preserve">: </w:t>
      </w:r>
      <w:r>
        <w:rPr>
          <w:rFonts w:ascii="Arial" w:hAnsi="Arial" w:cs="Arial"/>
        </w:rPr>
        <w:fldChar w:fldCharType="begin">
          <w:ffData>
            <w:name w:val="Text2"/>
            <w:enabled/>
            <w:calcOnExit w:val="0"/>
            <w:textInput>
              <w:default w:val="[CONTRACTOR'S NAME]"/>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[CONTRACTOR'S NAME]</w:t>
      </w:r>
      <w:r>
        <w:rPr>
          <w:rFonts w:ascii="Arial" w:hAnsi="Arial" w:cs="Arial"/>
        </w:rPr>
        <w:fldChar w:fldCharType="end"/>
      </w:r>
      <w:bookmarkEnd w:id="2"/>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(“Contractor”), and</w:t>
      </w:r>
    </w:p>
    <w:p w14:paraId="610BE403" w14:textId="77777777" w:rsidR="00066F2E" w:rsidRDefault="00066F2E" w:rsidP="00066F2E">
      <w:pPr>
        <w:ind w:left="720"/>
        <w:rPr>
          <w:rFonts w:ascii="Arial" w:hAnsi="Arial" w:cs="Arial"/>
        </w:rPr>
      </w:pPr>
    </w:p>
    <w:p w14:paraId="20372055" w14:textId="77777777" w:rsidR="00066F2E" w:rsidRDefault="00066F2E" w:rsidP="00066F2E">
      <w:pPr>
        <w:ind w:left="720"/>
        <w:rPr>
          <w:rFonts w:ascii="Arial" w:hAnsi="Arial" w:cs="Arial"/>
        </w:rPr>
      </w:pPr>
      <w:r w:rsidRPr="002E2A60">
        <w:rPr>
          <w:rFonts w:ascii="Arial" w:hAnsi="Arial" w:cs="Arial"/>
          <w:u w:val="single"/>
        </w:rPr>
        <w:t>Subcontractor</w:t>
      </w:r>
      <w:r>
        <w:rPr>
          <w:rFonts w:ascii="Arial" w:hAnsi="Arial" w:cs="Arial"/>
        </w:rPr>
        <w:t xml:space="preserve">: </w:t>
      </w:r>
      <w:r>
        <w:rPr>
          <w:rFonts w:ascii="Arial" w:hAnsi="Arial" w:cs="Arial"/>
        </w:rPr>
        <w:fldChar w:fldCharType="begin">
          <w:ffData>
            <w:name w:val="Text4"/>
            <w:enabled/>
            <w:calcOnExit w:val="0"/>
            <w:textInput>
              <w:default w:val="[SUBCONTRACTOR'S NAME]"/>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[SUBCONTRACTOR'S NAME]</w:t>
      </w:r>
      <w:r>
        <w:rPr>
          <w:rFonts w:ascii="Arial" w:hAnsi="Arial" w:cs="Arial"/>
        </w:rPr>
        <w:fldChar w:fldCharType="end"/>
      </w:r>
      <w:bookmarkEnd w:id="3"/>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4"/>
      <w:r>
        <w:rPr>
          <w:rFonts w:ascii="Arial" w:hAnsi="Arial" w:cs="Arial"/>
        </w:rPr>
        <w:t xml:space="preserve"> (“Subcontractor”), both of whom agree as follows:</w:t>
      </w:r>
    </w:p>
    <w:p w14:paraId="7DE01D2A" w14:textId="77777777" w:rsidR="00066F2E" w:rsidRDefault="00066F2E" w:rsidP="00066F2E">
      <w:pPr>
        <w:rPr>
          <w:rFonts w:ascii="Arial" w:hAnsi="Arial" w:cs="Arial"/>
        </w:rPr>
      </w:pPr>
    </w:p>
    <w:p w14:paraId="19CBCE9E" w14:textId="77777777" w:rsidR="00066F2E" w:rsidRDefault="00066F2E" w:rsidP="00066F2E">
      <w:pPr>
        <w:rPr>
          <w:rFonts w:ascii="Arial" w:hAnsi="Arial" w:cs="Arial"/>
        </w:rPr>
      </w:pPr>
      <w:r w:rsidRPr="006A1166">
        <w:rPr>
          <w:rFonts w:ascii="Arial" w:hAnsi="Arial" w:cs="Arial"/>
          <w:b/>
        </w:rPr>
        <w:t xml:space="preserve">II. The </w:t>
      </w:r>
      <w:r>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the latest version agreement(s) (“Prime Contract”) made between the Contractor the Client known as:</w:t>
      </w:r>
    </w:p>
    <w:p w14:paraId="3AC24EB4" w14:textId="77777777" w:rsidR="00066F2E" w:rsidRDefault="00066F2E" w:rsidP="00066F2E">
      <w:pPr>
        <w:rPr>
          <w:rFonts w:ascii="Arial" w:hAnsi="Arial" w:cs="Arial"/>
        </w:rPr>
      </w:pPr>
    </w:p>
    <w:p w14:paraId="4B5217EC" w14:textId="77777777" w:rsidR="00066F2E" w:rsidRDefault="00066F2E" w:rsidP="00066F2E">
      <w:pPr>
        <w:ind w:left="720"/>
        <w:rPr>
          <w:rFonts w:ascii="Arial" w:hAnsi="Arial" w:cs="Arial"/>
        </w:rPr>
      </w:pPr>
      <w:r w:rsidRPr="00814F3F">
        <w:rPr>
          <w:rFonts w:ascii="Arial" w:hAnsi="Arial" w:cs="Arial"/>
          <w:u w:val="single"/>
        </w:rPr>
        <w:t>Client</w:t>
      </w:r>
      <w:r>
        <w:rPr>
          <w:rFonts w:ascii="Arial" w:hAnsi="Arial" w:cs="Arial"/>
        </w:rPr>
        <w:t xml:space="preserve">: </w:t>
      </w:r>
      <w:r>
        <w:rPr>
          <w:rFonts w:ascii="Arial" w:hAnsi="Arial" w:cs="Arial"/>
        </w:rPr>
        <w:fldChar w:fldCharType="begin">
          <w:ffData>
            <w:name w:val="Text6"/>
            <w:enabled/>
            <w:calcOnExit w:val="0"/>
            <w:textInput>
              <w:default w:val="[CLIENT'S NAME]"/>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bookmarkEnd w:id="5"/>
      <w:r>
        <w:rPr>
          <w:rFonts w:ascii="Arial" w:hAnsi="Arial" w:cs="Arial"/>
        </w:rPr>
        <w:t xml:space="preserve"> with a mailing address of </w:t>
      </w:r>
      <w:r>
        <w:rPr>
          <w:rFonts w:ascii="Arial" w:hAnsi="Arial" w:cs="Arial"/>
        </w:rPr>
        <w:fldChar w:fldCharType="begin">
          <w:ffData>
            <w:name w:val="Text7"/>
            <w:enabled/>
            <w:calcOnExit w:val="0"/>
            <w:textInput>
              <w:default w:val="[MAILING ADDRESS]"/>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6"/>
      <w:r>
        <w:rPr>
          <w:rFonts w:ascii="Arial" w:hAnsi="Arial" w:cs="Arial"/>
        </w:rPr>
        <w:t xml:space="preserve"> (“Client”).</w:t>
      </w:r>
    </w:p>
    <w:p w14:paraId="276C8BFB" w14:textId="77777777" w:rsidR="00066F2E" w:rsidRDefault="00066F2E" w:rsidP="00066F2E">
      <w:pPr>
        <w:rPr>
          <w:rFonts w:ascii="Arial" w:hAnsi="Arial" w:cs="Arial"/>
        </w:rPr>
      </w:pPr>
    </w:p>
    <w:p w14:paraId="0A42EE75" w14:textId="77777777" w:rsidR="00066F2E" w:rsidRDefault="00066F2E" w:rsidP="00066F2E">
      <w:pPr>
        <w:rPr>
          <w:rFonts w:ascii="Arial" w:hAnsi="Arial" w:cs="Arial"/>
        </w:rPr>
      </w:pPr>
      <w:r w:rsidRPr="006A1166">
        <w:rPr>
          <w:rFonts w:ascii="Arial" w:hAnsi="Arial" w:cs="Arial"/>
          <w:b/>
        </w:rPr>
        <w:t>I</w:t>
      </w:r>
      <w:r>
        <w:rPr>
          <w:rFonts w:ascii="Arial" w:hAnsi="Arial" w:cs="Arial"/>
          <w:b/>
        </w:rPr>
        <w:t>I</w:t>
      </w:r>
      <w:r w:rsidRPr="006A1166">
        <w:rPr>
          <w:rFonts w:ascii="Arial" w:hAnsi="Arial" w:cs="Arial"/>
          <w:b/>
        </w:rPr>
        <w:t>I. S</w:t>
      </w:r>
      <w:r>
        <w:rPr>
          <w:rFonts w:ascii="Arial" w:hAnsi="Arial" w:cs="Arial"/>
          <w:b/>
        </w:rPr>
        <w:t>ervices Provided</w:t>
      </w:r>
      <w:r>
        <w:rPr>
          <w:rFonts w:ascii="Arial" w:hAnsi="Arial" w:cs="Arial"/>
        </w:rPr>
        <w:t xml:space="preserve">. Subcontractor agrees to complete the following: </w:t>
      </w:r>
      <w:r>
        <w:rPr>
          <w:rFonts w:ascii="Arial" w:hAnsi="Arial" w:cs="Arial"/>
        </w:rPr>
        <w:fldChar w:fldCharType="begin">
          <w:ffData>
            <w:name w:val="Text8"/>
            <w:enabled/>
            <w:calcOnExit w:val="0"/>
            <w:textInput>
              <w:default w:val="[SERVICES PROVIDED]"/>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PROVIDED]</w:t>
      </w:r>
      <w:r>
        <w:rPr>
          <w:rFonts w:ascii="Arial" w:hAnsi="Arial" w:cs="Arial"/>
        </w:rPr>
        <w:fldChar w:fldCharType="end"/>
      </w:r>
      <w:bookmarkEnd w:id="7"/>
      <w:r>
        <w:rPr>
          <w:rFonts w:ascii="Arial" w:hAnsi="Arial" w:cs="Arial"/>
        </w:rPr>
        <w:t xml:space="preserve"> (“Services”).</w:t>
      </w:r>
    </w:p>
    <w:p w14:paraId="44C2C2EA" w14:textId="77777777" w:rsidR="00066F2E" w:rsidRDefault="00066F2E" w:rsidP="00066F2E">
      <w:pPr>
        <w:rPr>
          <w:rFonts w:ascii="Arial" w:hAnsi="Arial" w:cs="Arial"/>
        </w:rPr>
      </w:pPr>
    </w:p>
    <w:p w14:paraId="7EBC5EA0" w14:textId="77777777" w:rsidR="00066F2E" w:rsidRDefault="00066F2E" w:rsidP="00066F2E">
      <w:pPr>
        <w:rPr>
          <w:rFonts w:ascii="Arial" w:hAnsi="Arial" w:cs="Arial"/>
        </w:rPr>
      </w:pPr>
      <w:r w:rsidRPr="00C31AF9">
        <w:rPr>
          <w:rFonts w:ascii="Arial" w:hAnsi="Arial" w:cs="Arial"/>
          <w:b/>
        </w:rPr>
        <w:t>IV. Subcontractor Responsibilities</w:t>
      </w:r>
      <w:r>
        <w:rPr>
          <w:rFonts w:ascii="Arial" w:hAnsi="Arial" w:cs="Arial"/>
        </w:rPr>
        <w:t xml:space="preserve">. Subcontractor shall be responsible for providing the following when performing their Services: </w:t>
      </w:r>
      <w:r w:rsidRPr="002E2A60">
        <w:rPr>
          <w:rFonts w:ascii="Arial" w:hAnsi="Arial" w:cs="Arial"/>
        </w:rPr>
        <w:t>(choose all that apply)</w:t>
      </w:r>
    </w:p>
    <w:p w14:paraId="1B87153E" w14:textId="77777777" w:rsidR="00066F2E" w:rsidRDefault="00066F2E" w:rsidP="00066F2E">
      <w:pPr>
        <w:rPr>
          <w:rFonts w:ascii="Segoe UI Symbol" w:hAnsi="Segoe UI Symbol" w:cs="Segoe UI Symbol"/>
        </w:rPr>
      </w:pPr>
    </w:p>
    <w:p w14:paraId="28469B68" w14:textId="77777777" w:rsidR="00066F2E" w:rsidRPr="002E2A60" w:rsidRDefault="00066F2E" w:rsidP="00066F2E">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Labor</w:t>
      </w:r>
      <w:r>
        <w:rPr>
          <w:rFonts w:ascii="Arial" w:hAnsi="Arial" w:cs="Arial"/>
        </w:rPr>
        <w:t>. Including, but not limited to, employees, subcontractors and any other individuals or agents.</w:t>
      </w:r>
    </w:p>
    <w:p w14:paraId="37C49AE1" w14:textId="77777777" w:rsidR="00066F2E" w:rsidRPr="002E2A60" w:rsidRDefault="00066F2E" w:rsidP="00066F2E">
      <w:pPr>
        <w:ind w:left="720"/>
        <w:rPr>
          <w:rFonts w:ascii="Arial" w:hAnsi="Arial" w:cs="Arial"/>
        </w:rPr>
      </w:pPr>
      <w:sdt>
        <w:sdtPr>
          <w:rPr>
            <w:rFonts w:ascii="Arial" w:hAnsi="Arial" w:cs="Arial"/>
          </w:rPr>
          <w:id w:val="491682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Materials</w:t>
      </w:r>
      <w:r>
        <w:rPr>
          <w:rFonts w:ascii="Arial" w:hAnsi="Arial" w:cs="Arial"/>
        </w:rPr>
        <w:t>. Including, but not limited to, all supplies and products.</w:t>
      </w:r>
    </w:p>
    <w:p w14:paraId="0C768920" w14:textId="77777777" w:rsidR="00066F2E" w:rsidRDefault="00066F2E" w:rsidP="00066F2E">
      <w:pPr>
        <w:ind w:left="720"/>
        <w:rPr>
          <w:rFonts w:ascii="Arial" w:hAnsi="Arial" w:cs="Arial"/>
        </w:rPr>
      </w:pPr>
      <w:sdt>
        <w:sdtPr>
          <w:rPr>
            <w:rFonts w:ascii="Arial" w:hAnsi="Arial" w:cs="Arial"/>
          </w:rPr>
          <w:id w:val="13459773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Equipment</w:t>
      </w:r>
      <w:r>
        <w:rPr>
          <w:rFonts w:ascii="Arial" w:hAnsi="Arial" w:cs="Arial"/>
        </w:rPr>
        <w:t>. Including, but not limited to, machinery, accessories, or devices.</w:t>
      </w:r>
    </w:p>
    <w:p w14:paraId="3A774CDE" w14:textId="77777777" w:rsidR="00066F2E" w:rsidRPr="002E2A60" w:rsidRDefault="00066F2E" w:rsidP="00066F2E">
      <w:pPr>
        <w:ind w:left="720"/>
        <w:rPr>
          <w:rFonts w:ascii="Arial" w:hAnsi="Arial" w:cs="Arial"/>
        </w:rPr>
      </w:pPr>
      <w:sdt>
        <w:sdtPr>
          <w:rPr>
            <w:rFonts w:ascii="Arial" w:hAnsi="Arial" w:cs="Arial"/>
          </w:rPr>
          <w:id w:val="-62292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Travel</w:t>
      </w:r>
      <w:r>
        <w:rPr>
          <w:rFonts w:ascii="Arial" w:hAnsi="Arial" w:cs="Arial"/>
        </w:rPr>
        <w:t>. Including, but not limited to, ensuring that the above-mentioned Responsibilities are provided at the Location mentioned in Section V.</w:t>
      </w:r>
    </w:p>
    <w:p w14:paraId="0DCCBBFD" w14:textId="77777777" w:rsidR="00066F2E" w:rsidRDefault="00066F2E" w:rsidP="00066F2E">
      <w:pPr>
        <w:ind w:left="720"/>
        <w:rPr>
          <w:rFonts w:ascii="Arial" w:hAnsi="Arial" w:cs="Arial"/>
        </w:rPr>
      </w:pPr>
      <w:sdt>
        <w:sdtPr>
          <w:rPr>
            <w:rFonts w:ascii="Arial" w:hAnsi="Arial" w:cs="Arial"/>
          </w:rPr>
          <w:id w:val="19472597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Other</w:t>
      </w:r>
      <w:r>
        <w:rPr>
          <w:rFonts w:ascii="Arial" w:hAnsi="Arial" w:cs="Arial"/>
        </w:rPr>
        <w:t xml:space="preserve">. </w:t>
      </w:r>
      <w:r>
        <w:rPr>
          <w:rFonts w:ascii="Arial" w:hAnsi="Arial" w:cs="Arial"/>
        </w:rPr>
        <w:fldChar w:fldCharType="begin">
          <w:ffData>
            <w:name w:val="Text9"/>
            <w:enabled/>
            <w:calcOnExit w:val="0"/>
            <w:textInput>
              <w:default w:val="[OTHER]"/>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8"/>
      <w:r>
        <w:rPr>
          <w:rFonts w:ascii="Arial" w:hAnsi="Arial" w:cs="Arial"/>
        </w:rPr>
        <w:t>.</w:t>
      </w:r>
    </w:p>
    <w:p w14:paraId="02549C80" w14:textId="77777777" w:rsidR="00066F2E" w:rsidRDefault="00066F2E" w:rsidP="00066F2E">
      <w:pPr>
        <w:rPr>
          <w:rFonts w:ascii="Arial" w:hAnsi="Arial" w:cs="Arial"/>
        </w:rPr>
      </w:pPr>
    </w:p>
    <w:p w14:paraId="030487D6" w14:textId="77777777" w:rsidR="00066F2E" w:rsidRDefault="00066F2E" w:rsidP="00066F2E">
      <w:pPr>
        <w:rPr>
          <w:rFonts w:ascii="Arial" w:hAnsi="Arial" w:cs="Arial"/>
        </w:rPr>
      </w:pPr>
      <w:r>
        <w:rPr>
          <w:rFonts w:ascii="Arial" w:hAnsi="Arial" w:cs="Arial"/>
        </w:rPr>
        <w:t>Subcontractor shall not be responsible for any aforementioned items that are not selected unless otherwise stated in this Agreement.</w:t>
      </w:r>
    </w:p>
    <w:p w14:paraId="5FDBCC19" w14:textId="77777777" w:rsidR="00066F2E" w:rsidRDefault="00066F2E" w:rsidP="00066F2E">
      <w:pPr>
        <w:rPr>
          <w:rFonts w:ascii="Arial" w:hAnsi="Arial" w:cs="Arial"/>
        </w:rPr>
      </w:pPr>
    </w:p>
    <w:p w14:paraId="0E31C421" w14:textId="77777777" w:rsidR="00066F2E" w:rsidRDefault="00066F2E" w:rsidP="00066F2E">
      <w:pPr>
        <w:rPr>
          <w:rFonts w:ascii="Arial" w:hAnsi="Arial" w:cs="Arial"/>
        </w:rPr>
      </w:pPr>
      <w:r>
        <w:rPr>
          <w:rFonts w:ascii="Arial" w:hAnsi="Arial" w:cs="Arial"/>
          <w:b/>
        </w:rPr>
        <w:t>V</w:t>
      </w:r>
      <w:r w:rsidRPr="007238C9">
        <w:rPr>
          <w:rFonts w:ascii="Arial" w:hAnsi="Arial" w:cs="Arial"/>
          <w:b/>
        </w:rPr>
        <w:t xml:space="preserve">. </w:t>
      </w:r>
      <w:r>
        <w:rPr>
          <w:rFonts w:ascii="Arial" w:hAnsi="Arial" w:cs="Arial"/>
          <w:b/>
        </w:rPr>
        <w:t>Location</w:t>
      </w:r>
      <w:r>
        <w:rPr>
          <w:rFonts w:ascii="Arial" w:hAnsi="Arial" w:cs="Arial"/>
        </w:rPr>
        <w:t xml:space="preserve">. The primary location for the Services completed by the Subcontractor shall be: </w:t>
      </w:r>
      <w:r w:rsidRPr="002E2A60">
        <w:rPr>
          <w:rFonts w:ascii="Arial" w:hAnsi="Arial" w:cs="Arial"/>
        </w:rPr>
        <w:t>(choose one)</w:t>
      </w:r>
    </w:p>
    <w:p w14:paraId="263DEB26" w14:textId="77777777" w:rsidR="00066F2E" w:rsidRPr="001762B0" w:rsidRDefault="00066F2E" w:rsidP="00066F2E">
      <w:pPr>
        <w:rPr>
          <w:rFonts w:ascii="Arial" w:hAnsi="Arial" w:cs="Arial"/>
        </w:rPr>
      </w:pPr>
    </w:p>
    <w:p w14:paraId="3072DD62" w14:textId="77777777" w:rsidR="00066F2E" w:rsidRDefault="00066F2E" w:rsidP="00066F2E">
      <w:pPr>
        <w:ind w:left="720"/>
        <w:rPr>
          <w:rFonts w:ascii="Arial" w:hAnsi="Arial" w:cs="Arial"/>
        </w:rPr>
      </w:pPr>
      <w:sdt>
        <w:sdtPr>
          <w:rPr>
            <w:rFonts w:ascii="Arial" w:hAnsi="Arial" w:cs="Arial"/>
          </w:rPr>
          <w:id w:val="-11771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A</w:t>
      </w:r>
      <w:r w:rsidRPr="003F5B64">
        <w:rPr>
          <w:rFonts w:ascii="Arial" w:hAnsi="Arial" w:cs="Arial"/>
        </w:rPr>
        <w:t xml:space="preserve"> </w:t>
      </w:r>
      <w:r w:rsidRPr="002E2A60">
        <w:rPr>
          <w:rFonts w:ascii="Arial" w:hAnsi="Arial" w:cs="Arial"/>
          <w:b/>
          <w:bCs/>
        </w:rPr>
        <w:t>Specific Address</w:t>
      </w:r>
      <w:r>
        <w:rPr>
          <w:rFonts w:ascii="Arial" w:hAnsi="Arial" w:cs="Arial"/>
        </w:rPr>
        <w:t xml:space="preserve"> of: </w:t>
      </w:r>
      <w:r>
        <w:rPr>
          <w:rFonts w:ascii="Arial" w:hAnsi="Arial" w:cs="Arial"/>
        </w:rPr>
        <w:fldChar w:fldCharType="begin">
          <w:ffData>
            <w:name w:val="Text10"/>
            <w:enabled/>
            <w:calcOnExit w:val="0"/>
            <w:textInput>
              <w:default w:val="[ADDRESS]"/>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9"/>
      <w:r>
        <w:rPr>
          <w:rFonts w:ascii="Arial" w:hAnsi="Arial" w:cs="Arial"/>
        </w:rPr>
        <w:t xml:space="preserve"> (“Location”).</w:t>
      </w:r>
    </w:p>
    <w:p w14:paraId="41A3C481" w14:textId="77777777" w:rsidR="00066F2E" w:rsidRDefault="00066F2E" w:rsidP="00066F2E">
      <w:pPr>
        <w:ind w:left="720"/>
        <w:rPr>
          <w:rFonts w:ascii="Arial" w:hAnsi="Arial" w:cs="Arial"/>
        </w:rPr>
      </w:pPr>
      <w:sdt>
        <w:sdtPr>
          <w:rPr>
            <w:rFonts w:ascii="Arial" w:hAnsi="Arial" w:cs="Arial"/>
          </w:rPr>
          <w:id w:val="74761839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2E2A60">
        <w:rPr>
          <w:rFonts w:ascii="Arial" w:hAnsi="Arial" w:cs="Arial"/>
          <w:b/>
          <w:bCs/>
        </w:rPr>
        <w:t xml:space="preserve">Determined </w:t>
      </w:r>
      <w:proofErr w:type="gramStart"/>
      <w:r w:rsidRPr="002E2A60">
        <w:rPr>
          <w:rFonts w:ascii="Arial" w:hAnsi="Arial" w:cs="Arial"/>
          <w:b/>
          <w:bCs/>
        </w:rPr>
        <w:t>at a later time</w:t>
      </w:r>
      <w:proofErr w:type="gramEnd"/>
      <w:r>
        <w:rPr>
          <w:rFonts w:ascii="Arial" w:hAnsi="Arial" w:cs="Arial"/>
        </w:rPr>
        <w:t xml:space="preserve"> by the Contractor (“Location”).</w:t>
      </w:r>
    </w:p>
    <w:p w14:paraId="42B662C7" w14:textId="77777777" w:rsidR="00066F2E" w:rsidRDefault="00066F2E" w:rsidP="00066F2E">
      <w:pPr>
        <w:rPr>
          <w:rFonts w:ascii="Arial" w:hAnsi="Arial" w:cs="Arial"/>
        </w:rPr>
      </w:pPr>
    </w:p>
    <w:p w14:paraId="69F844EE" w14:textId="77777777" w:rsidR="00066F2E" w:rsidRDefault="00066F2E" w:rsidP="00066F2E">
      <w:pPr>
        <w:rPr>
          <w:rFonts w:ascii="Arial" w:hAnsi="Arial" w:cs="Arial"/>
        </w:rPr>
      </w:pPr>
      <w:r w:rsidRPr="006126DB">
        <w:rPr>
          <w:rFonts w:ascii="Arial" w:hAnsi="Arial" w:cs="Arial"/>
          <w:b/>
        </w:rPr>
        <w:t>V</w:t>
      </w:r>
      <w:r>
        <w:rPr>
          <w:rFonts w:ascii="Arial" w:hAnsi="Arial" w:cs="Arial"/>
          <w:b/>
        </w:rPr>
        <w:t>I</w:t>
      </w:r>
      <w:r w:rsidRPr="006126DB">
        <w:rPr>
          <w:rFonts w:ascii="Arial" w:hAnsi="Arial" w:cs="Arial"/>
          <w:b/>
        </w:rPr>
        <w:t xml:space="preserve">. </w:t>
      </w:r>
      <w:r>
        <w:rPr>
          <w:rFonts w:ascii="Arial" w:hAnsi="Arial" w:cs="Arial"/>
          <w:b/>
        </w:rPr>
        <w:t>Commencement Date</w:t>
      </w:r>
      <w:r>
        <w:rPr>
          <w:rFonts w:ascii="Arial" w:hAnsi="Arial" w:cs="Arial"/>
        </w:rPr>
        <w:t xml:space="preserve">. The Subcontractor shall be permitted to begin the Services on </w:t>
      </w:r>
      <w:r>
        <w:rPr>
          <w:rFonts w:ascii="Arial" w:hAnsi="Arial" w:cs="Arial"/>
        </w:rPr>
        <w:fldChar w:fldCharType="begin">
          <w:ffData>
            <w:name w:val="Text11"/>
            <w:enabled/>
            <w:calcOnExit w:val="0"/>
            <w:textInput>
              <w:default w:val="[DATE]"/>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0"/>
      <w:r>
        <w:rPr>
          <w:rFonts w:ascii="Arial" w:hAnsi="Arial" w:cs="Arial"/>
        </w:rPr>
        <w:t xml:space="preserve"> (“Commencement Date”).</w:t>
      </w:r>
    </w:p>
    <w:p w14:paraId="74795A17" w14:textId="77777777" w:rsidR="00066F2E" w:rsidRDefault="00066F2E" w:rsidP="00066F2E">
      <w:pPr>
        <w:rPr>
          <w:rFonts w:ascii="Arial" w:hAnsi="Arial" w:cs="Arial"/>
        </w:rPr>
      </w:pPr>
    </w:p>
    <w:p w14:paraId="6E821951" w14:textId="77777777" w:rsidR="00066F2E" w:rsidRPr="00AF3961" w:rsidRDefault="00066F2E" w:rsidP="00066F2E">
      <w:pPr>
        <w:rPr>
          <w:rFonts w:ascii="Arial" w:hAnsi="Arial" w:cs="Arial"/>
          <w:b/>
          <w:bCs/>
        </w:rPr>
      </w:pPr>
      <w:r w:rsidRPr="006126DB">
        <w:rPr>
          <w:rFonts w:ascii="Arial" w:hAnsi="Arial" w:cs="Arial"/>
          <w:b/>
        </w:rPr>
        <w:lastRenderedPageBreak/>
        <w:t>V</w:t>
      </w:r>
      <w:r>
        <w:rPr>
          <w:rFonts w:ascii="Arial" w:hAnsi="Arial" w:cs="Arial"/>
          <w:b/>
        </w:rPr>
        <w:t>II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Services: </w:t>
      </w:r>
      <w:r w:rsidRPr="00AF3961">
        <w:rPr>
          <w:rFonts w:ascii="Arial" w:hAnsi="Arial" w:cs="Arial"/>
        </w:rPr>
        <w:t>(choose one)</w:t>
      </w:r>
    </w:p>
    <w:p w14:paraId="10122719" w14:textId="77777777" w:rsidR="00066F2E" w:rsidRDefault="00066F2E" w:rsidP="00066F2E">
      <w:pPr>
        <w:rPr>
          <w:rFonts w:ascii="Arial" w:hAnsi="Arial" w:cs="Arial"/>
        </w:rPr>
      </w:pPr>
    </w:p>
    <w:p w14:paraId="2372A880" w14:textId="77777777" w:rsidR="00066F2E" w:rsidRPr="00AF3961" w:rsidRDefault="00066F2E" w:rsidP="00066F2E">
      <w:pPr>
        <w:ind w:left="720"/>
        <w:rPr>
          <w:rFonts w:ascii="Arial" w:hAnsi="Arial" w:cs="Arial"/>
        </w:rPr>
      </w:pPr>
      <w:sdt>
        <w:sdtPr>
          <w:rPr>
            <w:rFonts w:ascii="Arial" w:hAnsi="Arial" w:cs="Arial"/>
          </w:rPr>
          <w:id w:val="-166677914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By the Specific date of </w:t>
      </w:r>
      <w:r>
        <w:rPr>
          <w:rFonts w:ascii="Arial" w:hAnsi="Arial" w:cs="Arial"/>
        </w:rPr>
        <w:fldChar w:fldCharType="begin">
          <w:ffData>
            <w:name w:val="Text1"/>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 xml:space="preserve">. </w:t>
      </w:r>
    </w:p>
    <w:p w14:paraId="00B6F5BE" w14:textId="77777777" w:rsidR="00066F2E" w:rsidRDefault="00066F2E" w:rsidP="00066F2E">
      <w:pPr>
        <w:ind w:left="720"/>
        <w:rPr>
          <w:rFonts w:ascii="Arial" w:hAnsi="Arial" w:cs="Arial"/>
        </w:rPr>
      </w:pPr>
      <w:sdt>
        <w:sdtPr>
          <w:rPr>
            <w:rFonts w:ascii="Arial" w:hAnsi="Arial" w:cs="Arial"/>
          </w:rPr>
          <w:id w:val="-14537794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In accordance with industry standards. </w:t>
      </w:r>
    </w:p>
    <w:p w14:paraId="05FE3931" w14:textId="77777777" w:rsidR="00066F2E" w:rsidRDefault="00066F2E" w:rsidP="00066F2E">
      <w:pPr>
        <w:ind w:left="720"/>
        <w:rPr>
          <w:rFonts w:ascii="Arial" w:hAnsi="Arial" w:cs="Arial"/>
        </w:rPr>
      </w:pPr>
      <w:sdt>
        <w:sdtPr>
          <w:rPr>
            <w:rFonts w:ascii="Arial" w:hAnsi="Arial" w:cs="Arial"/>
          </w:rPr>
          <w:id w:val="-128866201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04E4C501" w14:textId="77777777" w:rsidR="00066F2E" w:rsidRDefault="00066F2E" w:rsidP="00066F2E">
      <w:pPr>
        <w:ind w:left="720"/>
        <w:rPr>
          <w:rFonts w:ascii="Arial" w:hAnsi="Arial" w:cs="Arial"/>
        </w:rPr>
      </w:pPr>
    </w:p>
    <w:p w14:paraId="576658D0" w14:textId="77777777" w:rsidR="00066F2E" w:rsidRDefault="00066F2E" w:rsidP="00066F2E">
      <w:pPr>
        <w:rPr>
          <w:rFonts w:ascii="Arial" w:hAnsi="Arial" w:cs="Arial"/>
        </w:rPr>
      </w:pPr>
      <w:r>
        <w:rPr>
          <w:rFonts w:ascii="Arial" w:hAnsi="Arial" w:cs="Arial"/>
          <w:b/>
        </w:rPr>
        <w:t>VIII. Payment Amount</w:t>
      </w:r>
      <w:r w:rsidRPr="008403EB">
        <w:rPr>
          <w:rFonts w:ascii="Arial" w:hAnsi="Arial" w:cs="Arial"/>
          <w:b/>
        </w:rPr>
        <w:t>.</w:t>
      </w:r>
      <w:r>
        <w:rPr>
          <w:rFonts w:ascii="Arial" w:hAnsi="Arial" w:cs="Arial"/>
        </w:rPr>
        <w:t xml:space="preserve"> Payment for the Services shall be as follows</w:t>
      </w:r>
      <w:r w:rsidRPr="00AF3961">
        <w:rPr>
          <w:rFonts w:ascii="Arial" w:hAnsi="Arial" w:cs="Arial"/>
        </w:rPr>
        <w:t>: (choose one)</w:t>
      </w:r>
    </w:p>
    <w:p w14:paraId="0C6A0CE4" w14:textId="77777777" w:rsidR="00066F2E" w:rsidRDefault="00066F2E" w:rsidP="00066F2E">
      <w:pPr>
        <w:rPr>
          <w:rFonts w:ascii="Arial" w:hAnsi="Arial" w:cs="Arial"/>
        </w:rPr>
      </w:pPr>
    </w:p>
    <w:p w14:paraId="5B7D495D" w14:textId="77777777" w:rsidR="00066F2E" w:rsidRDefault="00066F2E" w:rsidP="00066F2E">
      <w:pPr>
        <w:ind w:left="720"/>
        <w:rPr>
          <w:rFonts w:ascii="Arial" w:hAnsi="Arial" w:cs="Arial"/>
        </w:rPr>
      </w:pPr>
      <w:sdt>
        <w:sdtPr>
          <w:rPr>
            <w:rFonts w:ascii="Arial" w:hAnsi="Arial" w:cs="Arial"/>
          </w:rPr>
          <w:id w:val="673038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for the Services (“Payment”).</w:t>
      </w:r>
    </w:p>
    <w:p w14:paraId="70745A03" w14:textId="77777777" w:rsidR="00066F2E" w:rsidRPr="00AF3961" w:rsidRDefault="00066F2E" w:rsidP="00066F2E">
      <w:pPr>
        <w:ind w:left="720"/>
        <w:rPr>
          <w:rFonts w:ascii="Arial" w:hAnsi="Arial" w:cs="Arial"/>
        </w:rPr>
      </w:pPr>
      <w:sdt>
        <w:sdtPr>
          <w:rPr>
            <w:rFonts w:ascii="Arial" w:hAnsi="Arial" w:cs="Arial"/>
          </w:rPr>
          <w:id w:val="9514210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At an hourly rate of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 hour (“Payment”).</w:t>
      </w:r>
    </w:p>
    <w:p w14:paraId="3AAE0E24" w14:textId="77777777" w:rsidR="00066F2E" w:rsidRDefault="00066F2E" w:rsidP="00066F2E">
      <w:pPr>
        <w:ind w:left="720"/>
        <w:rPr>
          <w:rFonts w:ascii="Arial" w:hAnsi="Arial" w:cs="Arial"/>
        </w:rPr>
      </w:pPr>
      <w:sdt>
        <w:sdtPr>
          <w:rPr>
            <w:rFonts w:ascii="Arial" w:hAnsi="Arial" w:cs="Arial"/>
          </w:rPr>
          <w:id w:val="-13933400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(“Payment”)</w:t>
      </w:r>
    </w:p>
    <w:p w14:paraId="42614808" w14:textId="77777777" w:rsidR="00066F2E" w:rsidRDefault="00066F2E" w:rsidP="00066F2E">
      <w:pPr>
        <w:rPr>
          <w:rFonts w:ascii="Arial" w:hAnsi="Arial" w:cs="Arial"/>
        </w:rPr>
      </w:pPr>
    </w:p>
    <w:p w14:paraId="2915234A" w14:textId="77777777" w:rsidR="00066F2E" w:rsidRDefault="00066F2E" w:rsidP="00066F2E">
      <w:pPr>
        <w:rPr>
          <w:rFonts w:ascii="Arial" w:hAnsi="Arial" w:cs="Arial"/>
        </w:rPr>
      </w:pPr>
      <w:r>
        <w:rPr>
          <w:rFonts w:ascii="Arial" w:hAnsi="Arial" w:cs="Arial"/>
        </w:rPr>
        <w:t xml:space="preserve">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w:t>
      </w:r>
      <w:proofErr w:type="gramStart"/>
      <w:r>
        <w:rPr>
          <w:rFonts w:ascii="Arial" w:hAnsi="Arial" w:cs="Arial"/>
        </w:rPr>
        <w:t>any and all</w:t>
      </w:r>
      <w:proofErr w:type="gramEnd"/>
      <w:r>
        <w:rPr>
          <w:rFonts w:ascii="Arial" w:hAnsi="Arial" w:cs="Arial"/>
        </w:rPr>
        <w:t xml:space="preserve">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2AF79331" w14:textId="77777777" w:rsidR="00066F2E" w:rsidRDefault="00066F2E" w:rsidP="00066F2E">
      <w:pPr>
        <w:rPr>
          <w:rFonts w:ascii="Arial" w:hAnsi="Arial" w:cs="Arial"/>
        </w:rPr>
      </w:pPr>
    </w:p>
    <w:p w14:paraId="76D69950" w14:textId="77777777" w:rsidR="00066F2E" w:rsidRDefault="00066F2E" w:rsidP="00066F2E">
      <w:pPr>
        <w:rPr>
          <w:rFonts w:ascii="Arial" w:hAnsi="Arial" w:cs="Arial"/>
        </w:rPr>
      </w:pPr>
      <w:r>
        <w:rPr>
          <w:rFonts w:ascii="Arial" w:hAnsi="Arial" w:cs="Arial"/>
          <w:b/>
        </w:rPr>
        <w:t>IX</w:t>
      </w:r>
      <w:r w:rsidRPr="001F21A5">
        <w:rPr>
          <w:rFonts w:ascii="Arial" w:hAnsi="Arial" w:cs="Arial"/>
          <w:b/>
        </w:rPr>
        <w:t>. Payment Method</w:t>
      </w:r>
      <w:r>
        <w:rPr>
          <w:rFonts w:ascii="Arial" w:hAnsi="Arial" w:cs="Arial"/>
        </w:rPr>
        <w:t>. Payment shall be made by the Contractor to the Subcontractor as follows</w:t>
      </w:r>
      <w:r w:rsidRPr="00AF3961">
        <w:rPr>
          <w:rFonts w:ascii="Arial" w:hAnsi="Arial" w:cs="Arial"/>
        </w:rPr>
        <w:t>: (choose one)</w:t>
      </w:r>
    </w:p>
    <w:p w14:paraId="21C47C17" w14:textId="77777777" w:rsidR="00066F2E" w:rsidRDefault="00066F2E" w:rsidP="00066F2E">
      <w:pPr>
        <w:rPr>
          <w:rFonts w:ascii="Arial" w:hAnsi="Arial" w:cs="Arial"/>
        </w:rPr>
      </w:pPr>
    </w:p>
    <w:p w14:paraId="09D932BC" w14:textId="77777777" w:rsidR="00066F2E" w:rsidRDefault="00066F2E" w:rsidP="00066F2E">
      <w:pPr>
        <w:ind w:left="720"/>
        <w:rPr>
          <w:rFonts w:ascii="Arial" w:hAnsi="Arial" w:cs="Arial"/>
        </w:rPr>
      </w:pPr>
      <w:sdt>
        <w:sdtPr>
          <w:rPr>
            <w:rFonts w:ascii="Arial" w:hAnsi="Arial" w:cs="Arial"/>
          </w:rPr>
          <w:id w:val="6187281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Immediately upon completion of the Services to the satisfaction of the Contractor.</w:t>
      </w:r>
    </w:p>
    <w:p w14:paraId="6C7C087F" w14:textId="77777777" w:rsidR="00066F2E" w:rsidRDefault="00066F2E" w:rsidP="00066F2E">
      <w:pPr>
        <w:ind w:left="720"/>
        <w:rPr>
          <w:rFonts w:ascii="Arial" w:hAnsi="Arial" w:cs="Arial"/>
        </w:rPr>
      </w:pPr>
      <w:sdt>
        <w:sdtPr>
          <w:rPr>
            <w:rFonts w:ascii="Arial" w:hAnsi="Arial" w:cs="Arial"/>
          </w:rPr>
          <w:id w:val="-10593272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after completion of the Services to the satisfaction of the Contractor.</w:t>
      </w:r>
    </w:p>
    <w:p w14:paraId="6D5EE4CC" w14:textId="77777777" w:rsidR="00066F2E" w:rsidRDefault="00066F2E" w:rsidP="00066F2E">
      <w:pPr>
        <w:ind w:left="720"/>
        <w:rPr>
          <w:rFonts w:ascii="Arial" w:hAnsi="Arial" w:cs="Arial"/>
        </w:rPr>
      </w:pPr>
      <w:sdt>
        <w:sdtPr>
          <w:rPr>
            <w:rFonts w:ascii="Arial" w:hAnsi="Arial" w:cs="Arial"/>
          </w:rPr>
          <w:id w:val="6592130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Shall be paid on </w:t>
      </w:r>
      <w:r w:rsidRPr="00AF3961">
        <w:rPr>
          <w:rFonts w:ascii="Arial" w:hAnsi="Arial" w:cs="Arial"/>
        </w:rPr>
        <w:t xml:space="preserve">a </w:t>
      </w:r>
      <w:sdt>
        <w:sdtPr>
          <w:rPr>
            <w:rFonts w:ascii="Arial" w:hAnsi="Arial" w:cs="Arial"/>
          </w:rPr>
          <w:id w:val="-120852166"/>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weekly </w:t>
      </w:r>
      <w:sdt>
        <w:sdtPr>
          <w:rPr>
            <w:rFonts w:ascii="Arial" w:hAnsi="Arial" w:cs="Arial"/>
          </w:rPr>
          <w:id w:val="-1780564437"/>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monthly </w:t>
      </w:r>
      <w:sdt>
        <w:sdtPr>
          <w:rPr>
            <w:rFonts w:ascii="Arial" w:hAnsi="Arial" w:cs="Arial"/>
          </w:rPr>
          <w:id w:val="1634058755"/>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quarterly </w:t>
      </w:r>
      <w:sdt>
        <w:sdtPr>
          <w:rPr>
            <w:rFonts w:ascii="Arial" w:hAnsi="Arial" w:cs="Arial"/>
          </w:rPr>
          <w:id w:val="487520741"/>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basis. If the Subcontractor completes the Services to the satisfaction of the Contractor, before the full amount or balance has been fully paid, any remaining amount shall be payable immediately.</w:t>
      </w:r>
    </w:p>
    <w:p w14:paraId="6C7C5F44" w14:textId="77777777" w:rsidR="00066F2E" w:rsidRDefault="00066F2E" w:rsidP="00066F2E">
      <w:pPr>
        <w:ind w:left="720"/>
        <w:rPr>
          <w:rFonts w:ascii="Arial" w:hAnsi="Arial" w:cs="Arial"/>
        </w:rPr>
      </w:pPr>
      <w:sdt>
        <w:sdtPr>
          <w:rPr>
            <w:rFonts w:ascii="Arial" w:hAnsi="Arial" w:cs="Arial"/>
          </w:rPr>
          <w:id w:val="21016675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w:t>
      </w:r>
    </w:p>
    <w:p w14:paraId="7A5FA8F6" w14:textId="77777777" w:rsidR="00066F2E" w:rsidRDefault="00066F2E" w:rsidP="00066F2E">
      <w:pPr>
        <w:rPr>
          <w:rFonts w:ascii="Arial" w:hAnsi="Arial" w:cs="Arial"/>
        </w:rPr>
      </w:pPr>
    </w:p>
    <w:p w14:paraId="42E1EFE9" w14:textId="77777777" w:rsidR="00066F2E" w:rsidRDefault="00066F2E" w:rsidP="00066F2E">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commonly accepted industry standards.</w:t>
      </w:r>
    </w:p>
    <w:p w14:paraId="70BD91F0" w14:textId="77777777" w:rsidR="00066F2E" w:rsidRDefault="00066F2E" w:rsidP="00066F2E">
      <w:pPr>
        <w:rPr>
          <w:rFonts w:ascii="Arial" w:hAnsi="Arial" w:cs="Arial"/>
        </w:rPr>
      </w:pPr>
    </w:p>
    <w:p w14:paraId="33948B4A" w14:textId="77777777" w:rsidR="00066F2E" w:rsidRDefault="00066F2E" w:rsidP="00066F2E">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w:t>
      </w:r>
      <w:r>
        <w:rPr>
          <w:rFonts w:ascii="Arial" w:hAnsi="Arial" w:cs="Arial"/>
        </w:rPr>
        <w:lastRenderedPageBreak/>
        <w:t xml:space="preserve">sureties shall have a reasonable time to make payment to Subcontractor. “Reasonable time” shall be determined in relation to relevant </w:t>
      </w:r>
      <w:proofErr w:type="gramStart"/>
      <w:r>
        <w:rPr>
          <w:rFonts w:ascii="Arial" w:hAnsi="Arial" w:cs="Arial"/>
        </w:rPr>
        <w:t>circumstances, but</w:t>
      </w:r>
      <w:proofErr w:type="gramEnd"/>
      <w:r>
        <w:rPr>
          <w:rFonts w:ascii="Arial" w:hAnsi="Arial" w:cs="Arial"/>
        </w:rPr>
        <w:t xml:space="preserve"> shall in no event be less time than required for Contractor, Contractor’s sureties, and Subcontractor to pursue a conclusion to their legal remedies against the Client or other responsible party to obtain payment, including, but not limited to, mechanics’ lien remedies.</w:t>
      </w:r>
    </w:p>
    <w:p w14:paraId="64B06D52" w14:textId="77777777" w:rsidR="00066F2E" w:rsidRDefault="00066F2E" w:rsidP="00066F2E">
      <w:pPr>
        <w:rPr>
          <w:rFonts w:ascii="Arial" w:hAnsi="Arial" w:cs="Arial"/>
        </w:rPr>
      </w:pPr>
    </w:p>
    <w:p w14:paraId="5F5EE204" w14:textId="77777777" w:rsidR="00066F2E" w:rsidRDefault="00066F2E" w:rsidP="00066F2E">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w:t>
      </w:r>
      <w:r w:rsidRPr="00AF3961">
        <w:rPr>
          <w:rFonts w:ascii="Arial" w:hAnsi="Arial" w:cs="Arial"/>
        </w:rPr>
        <w:t>: (choose one)</w:t>
      </w:r>
    </w:p>
    <w:p w14:paraId="56119DA0" w14:textId="77777777" w:rsidR="00066F2E" w:rsidRDefault="00066F2E" w:rsidP="00066F2E">
      <w:pPr>
        <w:rPr>
          <w:rFonts w:ascii="Arial" w:hAnsi="Arial" w:cs="Arial"/>
        </w:rPr>
      </w:pPr>
    </w:p>
    <w:p w14:paraId="7CD8EBB9" w14:textId="77777777" w:rsidR="00066F2E" w:rsidRDefault="00066F2E" w:rsidP="00066F2E">
      <w:pPr>
        <w:ind w:left="1080"/>
        <w:rPr>
          <w:rFonts w:ascii="Arial" w:hAnsi="Arial" w:cs="Arial"/>
        </w:rPr>
      </w:pPr>
      <w:sdt>
        <w:sdtPr>
          <w:rPr>
            <w:rFonts w:ascii="Arial" w:hAnsi="Arial" w:cs="Arial"/>
          </w:rPr>
          <w:id w:val="-15224761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Right to Subcontracting</w:t>
      </w:r>
      <w:r>
        <w:rPr>
          <w:rFonts w:ascii="Arial" w:hAnsi="Arial" w:cs="Arial"/>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28D807ED" w14:textId="77777777" w:rsidR="00066F2E" w:rsidRDefault="00066F2E" w:rsidP="00066F2E">
      <w:pPr>
        <w:ind w:left="720"/>
        <w:rPr>
          <w:rFonts w:ascii="Arial" w:hAnsi="Arial" w:cs="Arial"/>
        </w:rPr>
      </w:pPr>
    </w:p>
    <w:p w14:paraId="02B4E259" w14:textId="77777777" w:rsidR="00066F2E" w:rsidRDefault="00066F2E" w:rsidP="00066F2E">
      <w:pPr>
        <w:ind w:left="1080"/>
        <w:rPr>
          <w:rFonts w:ascii="Arial" w:hAnsi="Arial" w:cs="Arial"/>
        </w:rPr>
      </w:pPr>
      <w:sdt>
        <w:sdtPr>
          <w:rPr>
            <w:rFonts w:ascii="Arial" w:hAnsi="Arial" w:cs="Arial"/>
          </w:rPr>
          <w:id w:val="-12753329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 to Subcontracting</w:t>
      </w:r>
      <w:r>
        <w:rPr>
          <w:rFonts w:ascii="Arial" w:hAnsi="Arial" w:cs="Arial"/>
        </w:rPr>
        <w:t>: Subcontractor may not subcontract, either part or in whole, the Services authorized under this Agreement.</w:t>
      </w:r>
    </w:p>
    <w:p w14:paraId="705C1C3D" w14:textId="77777777" w:rsidR="00066F2E" w:rsidRDefault="00066F2E" w:rsidP="00066F2E">
      <w:pPr>
        <w:rPr>
          <w:rFonts w:ascii="Arial" w:hAnsi="Arial" w:cs="Arial"/>
        </w:rPr>
      </w:pPr>
    </w:p>
    <w:p w14:paraId="18B43AF0" w14:textId="77777777" w:rsidR="00066F2E" w:rsidRDefault="00066F2E" w:rsidP="00066F2E">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182716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8085508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parties’ heirs, executors, </w:t>
      </w:r>
      <w:proofErr w:type="gramStart"/>
      <w:r>
        <w:rPr>
          <w:rFonts w:ascii="Arial" w:hAnsi="Arial" w:cs="Arial"/>
        </w:rPr>
        <w:t>successors</w:t>
      </w:r>
      <w:proofErr w:type="gramEnd"/>
      <w:r>
        <w:rPr>
          <w:rFonts w:ascii="Arial" w:hAnsi="Arial" w:cs="Arial"/>
        </w:rPr>
        <w:t xml:space="preserve"> and assigns.</w:t>
      </w:r>
    </w:p>
    <w:p w14:paraId="5545CD72" w14:textId="77777777" w:rsidR="00066F2E" w:rsidRDefault="00066F2E" w:rsidP="00066F2E">
      <w:pPr>
        <w:rPr>
          <w:rFonts w:ascii="Arial" w:hAnsi="Arial" w:cs="Arial"/>
        </w:rPr>
      </w:pPr>
    </w:p>
    <w:p w14:paraId="71E77A75" w14:textId="77777777" w:rsidR="00066F2E" w:rsidRDefault="00066F2E" w:rsidP="00066F2E">
      <w:pPr>
        <w:rPr>
          <w:rFonts w:ascii="Arial" w:hAnsi="Arial" w:cs="Arial"/>
        </w:rPr>
      </w:pPr>
      <w:r>
        <w:rPr>
          <w:rFonts w:ascii="Arial" w:hAnsi="Arial" w:cs="Arial"/>
          <w:b/>
        </w:rPr>
        <w:t>XII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2109639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14328164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5851D7DC" w14:textId="77777777" w:rsidR="00066F2E" w:rsidRDefault="00066F2E" w:rsidP="00066F2E">
      <w:pPr>
        <w:rPr>
          <w:rFonts w:ascii="Arial" w:hAnsi="Arial" w:cs="Arial"/>
        </w:rPr>
      </w:pPr>
    </w:p>
    <w:p w14:paraId="56D2E86A" w14:textId="77777777" w:rsidR="00066F2E" w:rsidRPr="00AF3961" w:rsidRDefault="00066F2E" w:rsidP="00066F2E">
      <w:pPr>
        <w:pStyle w:val="ListParagraph"/>
        <w:numPr>
          <w:ilvl w:val="0"/>
          <w:numId w:val="4"/>
        </w:numPr>
        <w:rPr>
          <w:rFonts w:ascii="Arial" w:hAnsi="Arial" w:cs="Arial"/>
          <w:bCs/>
        </w:rPr>
      </w:pPr>
      <w:r w:rsidRPr="00C535BB">
        <w:rPr>
          <w:rFonts w:ascii="Arial" w:hAnsi="Arial" w:cs="Arial"/>
          <w:b/>
        </w:rPr>
        <w:t>Coverage Types</w:t>
      </w:r>
      <w:r w:rsidRPr="00AF3961">
        <w:rPr>
          <w:rFonts w:ascii="Arial" w:hAnsi="Arial" w:cs="Arial"/>
          <w:bCs/>
        </w:rPr>
        <w:t>: (choose all that apply)</w:t>
      </w:r>
    </w:p>
    <w:p w14:paraId="742B0E02" w14:textId="77777777" w:rsidR="00066F2E" w:rsidRDefault="00066F2E" w:rsidP="00066F2E">
      <w:pPr>
        <w:rPr>
          <w:rFonts w:ascii="Arial" w:hAnsi="Arial" w:cs="Arial"/>
        </w:rPr>
      </w:pPr>
    </w:p>
    <w:p w14:paraId="32C56B52" w14:textId="77777777" w:rsidR="00066F2E" w:rsidRDefault="00066F2E" w:rsidP="00066F2E">
      <w:pPr>
        <w:ind w:left="1080"/>
        <w:rPr>
          <w:rFonts w:ascii="Arial" w:hAnsi="Arial" w:cs="Arial"/>
        </w:rPr>
      </w:pPr>
      <w:sdt>
        <w:sdtPr>
          <w:rPr>
            <w:rFonts w:ascii="Arial" w:hAnsi="Arial" w:cs="Arial"/>
          </w:rPr>
          <w:id w:val="131807397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General Liability Insurance</w:t>
      </w:r>
      <w:r>
        <w:rPr>
          <w:rFonts w:ascii="Arial" w:hAnsi="Arial" w:cs="Arial"/>
        </w:rPr>
        <w:t>: Subcontractor shall carry minimum primary General Liability Insurance for the following amounts:</w:t>
      </w:r>
    </w:p>
    <w:p w14:paraId="5AB307B9" w14:textId="77777777" w:rsidR="00066F2E" w:rsidRDefault="00066F2E" w:rsidP="00066F2E">
      <w:pPr>
        <w:ind w:left="720"/>
        <w:rPr>
          <w:rFonts w:ascii="Arial" w:hAnsi="Arial" w:cs="Arial"/>
        </w:rPr>
      </w:pPr>
    </w:p>
    <w:p w14:paraId="213C235E" w14:textId="77777777" w:rsidR="00066F2E" w:rsidRDefault="00066F2E" w:rsidP="00066F2E">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Combined Single Limit: Bodily Injury + Property </w:t>
      </w:r>
      <w:proofErr w:type="gramStart"/>
      <w:r>
        <w:rPr>
          <w:rFonts w:ascii="Arial" w:hAnsi="Arial" w:cs="Arial"/>
        </w:rPr>
        <w:t>Damage;</w:t>
      </w:r>
      <w:proofErr w:type="gramEnd"/>
    </w:p>
    <w:p w14:paraId="1B259ADA" w14:textId="77777777" w:rsidR="00066F2E" w:rsidRDefault="00066F2E" w:rsidP="00066F2E">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0CB25E89" w14:textId="77777777" w:rsidR="00066F2E" w:rsidRDefault="00066F2E" w:rsidP="00066F2E">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Aggregate for Products-Completed Operations; and</w:t>
      </w:r>
    </w:p>
    <w:p w14:paraId="31E1703B" w14:textId="77777777" w:rsidR="00066F2E" w:rsidRPr="00C535BB" w:rsidRDefault="00066F2E" w:rsidP="00066F2E">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309B65B2" w14:textId="77777777" w:rsidR="00066F2E" w:rsidRDefault="00066F2E" w:rsidP="00066F2E">
      <w:pPr>
        <w:rPr>
          <w:rFonts w:ascii="Arial" w:hAnsi="Arial" w:cs="Arial"/>
        </w:rPr>
      </w:pPr>
    </w:p>
    <w:p w14:paraId="54992478" w14:textId="77777777" w:rsidR="00066F2E" w:rsidRDefault="00066F2E" w:rsidP="00066F2E">
      <w:pPr>
        <w:ind w:left="1080"/>
        <w:rPr>
          <w:rFonts w:ascii="Arial" w:hAnsi="Arial" w:cs="Arial"/>
        </w:rPr>
      </w:pPr>
      <w:sdt>
        <w:sdtPr>
          <w:rPr>
            <w:rFonts w:ascii="Arial" w:hAnsi="Arial" w:cs="Arial"/>
          </w:rPr>
          <w:id w:val="-183969095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Vehicle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12190263" w14:textId="77777777" w:rsidR="00066F2E" w:rsidRDefault="00066F2E" w:rsidP="00066F2E">
      <w:pPr>
        <w:ind w:left="720"/>
        <w:rPr>
          <w:rFonts w:ascii="Arial" w:hAnsi="Arial" w:cs="Arial"/>
        </w:rPr>
      </w:pPr>
    </w:p>
    <w:p w14:paraId="647D4DEE" w14:textId="77777777" w:rsidR="00066F2E" w:rsidRDefault="00066F2E" w:rsidP="00066F2E">
      <w:pPr>
        <w:ind w:left="1080"/>
        <w:rPr>
          <w:rFonts w:ascii="Arial" w:hAnsi="Arial" w:cs="Arial"/>
        </w:rPr>
      </w:pPr>
      <w:sdt>
        <w:sdtPr>
          <w:rPr>
            <w:rFonts w:ascii="Arial" w:hAnsi="Arial" w:cs="Arial"/>
          </w:rPr>
          <w:id w:val="-17484081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Excess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for anything other than General Liability or Automobile coverage. </w:t>
      </w:r>
    </w:p>
    <w:p w14:paraId="3623859E" w14:textId="77777777" w:rsidR="00066F2E" w:rsidRDefault="00066F2E" w:rsidP="00066F2E">
      <w:pPr>
        <w:ind w:left="720"/>
        <w:rPr>
          <w:rFonts w:ascii="Arial" w:hAnsi="Arial" w:cs="Arial"/>
        </w:rPr>
      </w:pPr>
    </w:p>
    <w:p w14:paraId="0BC9D64B" w14:textId="77777777" w:rsidR="00066F2E" w:rsidRDefault="00066F2E" w:rsidP="00066F2E">
      <w:pPr>
        <w:ind w:left="1080"/>
        <w:rPr>
          <w:rFonts w:ascii="Arial" w:hAnsi="Arial" w:cs="Arial"/>
        </w:rPr>
      </w:pPr>
      <w:sdt>
        <w:sdtPr>
          <w:rPr>
            <w:rFonts w:ascii="Arial" w:hAnsi="Arial" w:cs="Arial"/>
          </w:rPr>
          <w:id w:val="-18191049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20349">
        <w:rPr>
          <w:rFonts w:ascii="Arial" w:hAnsi="Arial" w:cs="Arial"/>
          <w:b/>
        </w:rPr>
        <w:t>Additional Insurance Requirement</w:t>
      </w:r>
      <w:r>
        <w:rPr>
          <w:rFonts w:ascii="Arial" w:hAnsi="Arial" w:cs="Arial"/>
        </w:rPr>
        <w:t xml:space="preserve">: Client, Contractor, and any other entity which the Contractor is required to name as an additional insured under </w:t>
      </w:r>
      <w:r>
        <w:rPr>
          <w:rFonts w:ascii="Arial" w:hAnsi="Arial" w:cs="Arial"/>
        </w:rPr>
        <w:lastRenderedPageBreak/>
        <w:t xml:space="preserve">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592EB131" w14:textId="77777777" w:rsidR="00066F2E" w:rsidRDefault="00066F2E" w:rsidP="00066F2E">
      <w:pPr>
        <w:rPr>
          <w:rFonts w:ascii="Arial" w:hAnsi="Arial" w:cs="Arial"/>
        </w:rPr>
      </w:pPr>
    </w:p>
    <w:p w14:paraId="6F509C9C" w14:textId="77777777" w:rsidR="00066F2E" w:rsidRDefault="00066F2E" w:rsidP="00066F2E">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0294F786" w14:textId="77777777" w:rsidR="00066F2E" w:rsidRPr="00197E2F" w:rsidRDefault="00066F2E" w:rsidP="00066F2E">
      <w:pPr>
        <w:pStyle w:val="ListParagraph"/>
        <w:ind w:left="1080"/>
        <w:rPr>
          <w:rFonts w:ascii="Arial" w:hAnsi="Arial" w:cs="Arial"/>
        </w:rPr>
      </w:pPr>
    </w:p>
    <w:p w14:paraId="27E8840E" w14:textId="77777777" w:rsidR="00066F2E" w:rsidRDefault="00066F2E" w:rsidP="00066F2E">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E1EE5A8" w14:textId="77777777" w:rsidR="00066F2E" w:rsidRPr="00197E2F" w:rsidRDefault="00066F2E" w:rsidP="00066F2E">
      <w:pPr>
        <w:rPr>
          <w:rFonts w:ascii="Arial" w:hAnsi="Arial" w:cs="Arial"/>
        </w:rPr>
      </w:pPr>
    </w:p>
    <w:p w14:paraId="225D1CF9" w14:textId="77777777" w:rsidR="00066F2E" w:rsidRDefault="00066F2E" w:rsidP="00066F2E">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Subcontractor waives all rights against Contractor, Client, other subcontractors, and their agents.</w:t>
      </w:r>
    </w:p>
    <w:p w14:paraId="692D461C" w14:textId="77777777" w:rsidR="00066F2E" w:rsidRPr="00C02D50" w:rsidRDefault="00066F2E" w:rsidP="00066F2E">
      <w:pPr>
        <w:pStyle w:val="ListParagraph"/>
        <w:rPr>
          <w:rFonts w:ascii="Arial" w:hAnsi="Arial" w:cs="Arial"/>
        </w:rPr>
      </w:pPr>
    </w:p>
    <w:p w14:paraId="08E78F38" w14:textId="77777777" w:rsidR="00066F2E" w:rsidRPr="0059745D" w:rsidRDefault="00066F2E" w:rsidP="00066F2E">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Pr>
          <w:rFonts w:ascii="Arial" w:hAnsi="Arial" w:cs="Arial"/>
        </w:rPr>
        <w:t>;</w:t>
      </w:r>
      <w:r w:rsidRPr="00C02D50">
        <w:rPr>
          <w:rFonts w:ascii="Arial" w:hAnsi="Arial" w:cs="Arial"/>
        </w:rPr>
        <w:t xml:space="preserve"> (2) products and completed operations</w:t>
      </w:r>
      <w:r>
        <w:rPr>
          <w:rFonts w:ascii="Arial" w:hAnsi="Arial" w:cs="Arial"/>
        </w:rPr>
        <w:t>;</w:t>
      </w:r>
      <w:r w:rsidRPr="00C02D50">
        <w:rPr>
          <w:rFonts w:ascii="Arial" w:hAnsi="Arial" w:cs="Arial"/>
        </w:rPr>
        <w:t xml:space="preserve"> (3) contractual liability</w:t>
      </w:r>
      <w:r>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366E122A" w14:textId="77777777" w:rsidR="00066F2E" w:rsidRDefault="00066F2E" w:rsidP="00066F2E">
      <w:pPr>
        <w:rPr>
          <w:rFonts w:ascii="Arial" w:hAnsi="Arial" w:cs="Arial"/>
        </w:rPr>
      </w:pPr>
    </w:p>
    <w:p w14:paraId="37BB9F4A" w14:textId="77777777" w:rsidR="00066F2E" w:rsidRDefault="00066F2E" w:rsidP="00066F2E">
      <w:pPr>
        <w:rPr>
          <w:rFonts w:ascii="Arial" w:hAnsi="Arial" w:cs="Arial"/>
        </w:rPr>
      </w:pPr>
      <w:r>
        <w:rPr>
          <w:rFonts w:ascii="Arial" w:hAnsi="Arial" w:cs="Arial"/>
          <w:b/>
        </w:rPr>
        <w:t>XIII</w:t>
      </w:r>
      <w:r w:rsidRPr="00BF6B9C">
        <w:rPr>
          <w:rFonts w:ascii="Arial" w:hAnsi="Arial" w:cs="Arial"/>
          <w:b/>
        </w:rPr>
        <w:t>. Resolution of Disputes</w:t>
      </w:r>
      <w:r>
        <w:rPr>
          <w:rFonts w:ascii="Arial" w:hAnsi="Arial" w:cs="Arial"/>
        </w:rPr>
        <w:t xml:space="preserve">. If a dispute arises concerning the provisions of this Agreement or the performance of any of the parties mentioned, the parties hereby agree to settle the dispute by equally paying for one of the following: </w:t>
      </w:r>
      <w:r w:rsidRPr="00AF3961">
        <w:rPr>
          <w:rFonts w:ascii="Arial" w:hAnsi="Arial" w:cs="Arial"/>
        </w:rPr>
        <w:t>(choose one)</w:t>
      </w:r>
    </w:p>
    <w:p w14:paraId="33DA9F0B" w14:textId="77777777" w:rsidR="00066F2E" w:rsidRDefault="00066F2E" w:rsidP="00066F2E">
      <w:pPr>
        <w:rPr>
          <w:rFonts w:ascii="Arial" w:hAnsi="Arial" w:cs="Arial"/>
        </w:rPr>
      </w:pPr>
    </w:p>
    <w:p w14:paraId="65143592" w14:textId="77777777" w:rsidR="00066F2E" w:rsidRDefault="00066F2E" w:rsidP="00066F2E">
      <w:pPr>
        <w:ind w:left="720"/>
        <w:rPr>
          <w:rFonts w:ascii="Arial" w:hAnsi="Arial" w:cs="Arial"/>
        </w:rPr>
      </w:pPr>
      <w:sdt>
        <w:sdtPr>
          <w:rPr>
            <w:rFonts w:ascii="Arial" w:hAnsi="Arial" w:cs="Arial"/>
          </w:rPr>
          <w:id w:val="-109656144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Binding Arbitration</w:t>
      </w:r>
      <w:r>
        <w:rPr>
          <w:rFonts w:ascii="Arial" w:hAnsi="Arial" w:cs="Arial"/>
        </w:rPr>
        <w:t xml:space="preserve"> as regulated under the laws in the State where the Services are being performed. The parties agree to accept the final decision made by the Arbitrator.</w:t>
      </w:r>
    </w:p>
    <w:p w14:paraId="5358144E" w14:textId="77777777" w:rsidR="00066F2E" w:rsidRDefault="00066F2E" w:rsidP="00066F2E">
      <w:pPr>
        <w:rPr>
          <w:rFonts w:ascii="Segoe UI Symbol" w:hAnsi="Segoe UI Symbol" w:cs="Segoe UI Symbol"/>
        </w:rPr>
      </w:pPr>
    </w:p>
    <w:p w14:paraId="750FCE3F" w14:textId="77777777" w:rsidR="00066F2E" w:rsidRDefault="00066F2E" w:rsidP="00066F2E">
      <w:pPr>
        <w:ind w:left="720"/>
        <w:rPr>
          <w:rFonts w:ascii="Arial" w:hAnsi="Arial" w:cs="Arial"/>
        </w:rPr>
      </w:pPr>
      <w:sdt>
        <w:sdtPr>
          <w:rPr>
            <w:rFonts w:ascii="Arial" w:hAnsi="Arial" w:cs="Arial"/>
          </w:rPr>
          <w:id w:val="-3613550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Non-Binding</w:t>
      </w:r>
      <w:r w:rsidRPr="00BF6B9C">
        <w:rPr>
          <w:rFonts w:ascii="Arial" w:hAnsi="Arial" w:cs="Arial"/>
          <w:b/>
        </w:rPr>
        <w:t xml:space="preserve"> Arbitration</w:t>
      </w:r>
      <w:r>
        <w:rPr>
          <w:rFonts w:ascii="Arial" w:hAnsi="Arial" w:cs="Arial"/>
        </w:rPr>
        <w:t xml:space="preserve"> as regulated under the laws in the State where the Services are being performed. The parties have the right to not accept the decision of the arbitrator; in such event, the dispute shall be solved by litigation.</w:t>
      </w:r>
    </w:p>
    <w:p w14:paraId="7A6845E3" w14:textId="77777777" w:rsidR="00066F2E" w:rsidRDefault="00066F2E" w:rsidP="00066F2E">
      <w:pPr>
        <w:ind w:left="720"/>
        <w:rPr>
          <w:rFonts w:ascii="Arial" w:hAnsi="Arial" w:cs="Arial"/>
        </w:rPr>
      </w:pPr>
    </w:p>
    <w:p w14:paraId="0D4E112D" w14:textId="77777777" w:rsidR="00066F2E" w:rsidRDefault="00066F2E" w:rsidP="00066F2E">
      <w:pPr>
        <w:ind w:left="720"/>
        <w:rPr>
          <w:rFonts w:ascii="Arial" w:hAnsi="Arial" w:cs="Arial"/>
        </w:rPr>
      </w:pPr>
      <w:sdt>
        <w:sdtPr>
          <w:rPr>
            <w:rFonts w:ascii="Arial" w:hAnsi="Arial" w:cs="Arial"/>
          </w:rPr>
          <w:id w:val="182562282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Mediation</w:t>
      </w:r>
      <w:r>
        <w:rPr>
          <w:rFonts w:ascii="Arial" w:hAnsi="Arial" w:cs="Arial"/>
          <w:b/>
        </w:rPr>
        <w:t xml:space="preserve"> </w:t>
      </w:r>
      <w:r>
        <w:rPr>
          <w:rFonts w:ascii="Arial" w:hAnsi="Arial" w:cs="Arial"/>
        </w:rPr>
        <w:t xml:space="preserve">as regulated under the laws in the State where the Services are being performed. The parties agree to </w:t>
      </w:r>
      <w:proofErr w:type="gramStart"/>
      <w:r>
        <w:rPr>
          <w:rFonts w:ascii="Arial" w:hAnsi="Arial" w:cs="Arial"/>
        </w:rPr>
        <w:t>enter into</w:t>
      </w:r>
      <w:proofErr w:type="gramEnd"/>
      <w:r>
        <w:rPr>
          <w:rFonts w:ascii="Arial" w:hAnsi="Arial" w:cs="Arial"/>
        </w:rPr>
        <w:t xml:space="preserve"> negotiations, in good faith, and through a neutral mediator in an attempted to resolve the dispute. If a resolution to the dispute cannot be made by mediation, the parties agree to </w:t>
      </w:r>
      <w:proofErr w:type="gramStart"/>
      <w:r>
        <w:rPr>
          <w:rFonts w:ascii="Arial" w:hAnsi="Arial" w:cs="Arial"/>
        </w:rPr>
        <w:t>enter into</w:t>
      </w:r>
      <w:proofErr w:type="gramEnd"/>
      <w:r>
        <w:rPr>
          <w:rFonts w:ascii="Arial" w:hAnsi="Arial" w:cs="Arial"/>
        </w:rPr>
        <w:t xml:space="preserve">: </w:t>
      </w:r>
      <w:r w:rsidRPr="00AF3961">
        <w:rPr>
          <w:rFonts w:ascii="Arial" w:hAnsi="Arial" w:cs="Arial"/>
        </w:rPr>
        <w:t>(choose one)</w:t>
      </w:r>
    </w:p>
    <w:p w14:paraId="06F59AA2" w14:textId="77777777" w:rsidR="00066F2E" w:rsidRDefault="00066F2E" w:rsidP="00066F2E">
      <w:pPr>
        <w:ind w:left="1440"/>
        <w:rPr>
          <w:rFonts w:ascii="Arial" w:hAnsi="Arial" w:cs="Arial"/>
          <w:b/>
        </w:rPr>
      </w:pPr>
      <w:sdt>
        <w:sdtPr>
          <w:rPr>
            <w:rFonts w:ascii="Arial" w:hAnsi="Arial" w:cs="Arial"/>
          </w:rPr>
          <w:id w:val="2688333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Binding Arbitration </w:t>
      </w:r>
    </w:p>
    <w:p w14:paraId="1739DD92" w14:textId="77777777" w:rsidR="00066F2E" w:rsidRDefault="00066F2E" w:rsidP="00066F2E">
      <w:pPr>
        <w:ind w:left="1440"/>
        <w:rPr>
          <w:rFonts w:ascii="Arial" w:hAnsi="Arial" w:cs="Arial"/>
        </w:rPr>
      </w:pPr>
      <w:sdt>
        <w:sdtPr>
          <w:rPr>
            <w:rFonts w:ascii="Arial" w:hAnsi="Arial" w:cs="Arial"/>
          </w:rPr>
          <w:id w:val="298738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Litigation</w:t>
      </w:r>
    </w:p>
    <w:p w14:paraId="21F5DDAB" w14:textId="77777777" w:rsidR="00066F2E" w:rsidRDefault="00066F2E" w:rsidP="00066F2E">
      <w:pPr>
        <w:rPr>
          <w:rFonts w:ascii="Arial" w:hAnsi="Arial" w:cs="Arial"/>
        </w:rPr>
      </w:pPr>
    </w:p>
    <w:p w14:paraId="7045A25D" w14:textId="77777777" w:rsidR="00066F2E" w:rsidRDefault="00066F2E" w:rsidP="00066F2E">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3A72C14C" w14:textId="77777777" w:rsidR="00066F2E" w:rsidRDefault="00066F2E" w:rsidP="00066F2E">
      <w:pPr>
        <w:rPr>
          <w:rFonts w:ascii="Arial" w:hAnsi="Arial" w:cs="Arial"/>
        </w:rPr>
      </w:pPr>
    </w:p>
    <w:p w14:paraId="5F6E4FA8" w14:textId="77777777" w:rsidR="00066F2E" w:rsidRDefault="00066F2E" w:rsidP="00066F2E">
      <w:pPr>
        <w:rPr>
          <w:rFonts w:ascii="Arial" w:hAnsi="Arial" w:cs="Arial"/>
        </w:rPr>
      </w:pPr>
      <w:r>
        <w:rPr>
          <w:rFonts w:ascii="Arial" w:hAnsi="Arial" w:cs="Arial"/>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25F2D213" w14:textId="77777777" w:rsidR="00066F2E" w:rsidRDefault="00066F2E" w:rsidP="00066F2E">
      <w:pPr>
        <w:rPr>
          <w:rFonts w:ascii="Arial" w:hAnsi="Arial" w:cs="Arial"/>
        </w:rPr>
      </w:pPr>
    </w:p>
    <w:p w14:paraId="6F71E7E9" w14:textId="77777777" w:rsidR="00066F2E" w:rsidRDefault="00066F2E" w:rsidP="00066F2E">
      <w:pPr>
        <w:rPr>
          <w:rFonts w:ascii="Arial" w:hAnsi="Arial" w:cs="Arial"/>
        </w:rPr>
      </w:pPr>
      <w:r>
        <w:rPr>
          <w:rFonts w:ascii="Arial" w:hAnsi="Arial" w:cs="Arial"/>
          <w:b/>
        </w:rPr>
        <w:t>XIV</w:t>
      </w:r>
      <w:r w:rsidRPr="006E0B55">
        <w:rPr>
          <w:rFonts w:ascii="Arial" w:hAnsi="Arial" w:cs="Arial"/>
          <w:b/>
        </w:rPr>
        <w:t>. Termination</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this Agreement</w:t>
      </w:r>
      <w:r w:rsidRPr="00AF3961">
        <w:rPr>
          <w:rFonts w:ascii="Arial" w:hAnsi="Arial" w:cs="Arial"/>
        </w:rPr>
        <w:t>: (choose one)</w:t>
      </w:r>
    </w:p>
    <w:p w14:paraId="7FDABAA5" w14:textId="77777777" w:rsidR="00066F2E" w:rsidRDefault="00066F2E" w:rsidP="00066F2E">
      <w:pPr>
        <w:rPr>
          <w:rFonts w:ascii="Arial" w:hAnsi="Arial" w:cs="Arial"/>
        </w:rPr>
      </w:pPr>
    </w:p>
    <w:p w14:paraId="05374674" w14:textId="77777777" w:rsidR="00066F2E" w:rsidRDefault="00066F2E" w:rsidP="00066F2E">
      <w:pPr>
        <w:ind w:left="720"/>
        <w:rPr>
          <w:rFonts w:ascii="Arial" w:hAnsi="Arial" w:cs="Arial"/>
        </w:rPr>
      </w:pPr>
      <w:sdt>
        <w:sdtPr>
          <w:rPr>
            <w:rFonts w:ascii="Arial" w:hAnsi="Arial" w:cs="Arial"/>
          </w:rPr>
          <w:id w:val="822700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Rights to Terminate</w:t>
      </w:r>
      <w:r>
        <w:rPr>
          <w:rFonts w:ascii="Arial" w:hAnsi="Arial" w:cs="Arial"/>
        </w:rPr>
        <w:t xml:space="preserve">: No party has the right to terminate this Agreement unless mutually agreed upon in writing by Contractor and Subcontractor. </w:t>
      </w:r>
    </w:p>
    <w:p w14:paraId="34968305" w14:textId="77777777" w:rsidR="00066F2E" w:rsidRDefault="00066F2E" w:rsidP="00066F2E">
      <w:pPr>
        <w:ind w:left="720"/>
        <w:rPr>
          <w:rFonts w:ascii="Arial" w:hAnsi="Arial" w:cs="Arial"/>
        </w:rPr>
      </w:pPr>
    </w:p>
    <w:p w14:paraId="0D2D171C" w14:textId="77777777" w:rsidR="00066F2E" w:rsidRDefault="00066F2E" w:rsidP="00066F2E">
      <w:pPr>
        <w:ind w:left="720"/>
        <w:rPr>
          <w:rFonts w:ascii="Arial" w:hAnsi="Arial" w:cs="Arial"/>
        </w:rPr>
      </w:pPr>
      <w:sdt>
        <w:sdtPr>
          <w:rPr>
            <w:rFonts w:ascii="Arial" w:hAnsi="Arial" w:cs="Arial"/>
          </w:rPr>
          <w:id w:val="-53859192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35DDB">
        <w:rPr>
          <w:rFonts w:ascii="Arial" w:hAnsi="Arial" w:cs="Arial"/>
          <w:b/>
        </w:rPr>
        <w:t xml:space="preserve">Contractor </w:t>
      </w:r>
      <w:r>
        <w:rPr>
          <w:rFonts w:ascii="Arial" w:hAnsi="Arial" w:cs="Arial"/>
          <w:b/>
        </w:rPr>
        <w:t xml:space="preserve">ONLY </w:t>
      </w:r>
      <w:r w:rsidRPr="00E35DDB">
        <w:rPr>
          <w:rFonts w:ascii="Arial" w:hAnsi="Arial" w:cs="Arial"/>
          <w:b/>
        </w:rPr>
        <w:t>Has the Option to Terminate</w:t>
      </w:r>
      <w:r>
        <w:rPr>
          <w:rFonts w:ascii="Arial" w:hAnsi="Arial" w:cs="Arial"/>
        </w:rPr>
        <w:t xml:space="preserve">: Contractor may, at any time and for any reason, terminate Subcontractor’s Services hereunder at the Contractor’s convenience with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of the actual cost of the completed work for overhead and profit.</w:t>
      </w:r>
    </w:p>
    <w:p w14:paraId="15DC3ACE" w14:textId="77777777" w:rsidR="00066F2E" w:rsidRDefault="00066F2E" w:rsidP="00066F2E">
      <w:pPr>
        <w:ind w:left="720"/>
        <w:rPr>
          <w:rFonts w:ascii="Arial" w:hAnsi="Arial" w:cs="Arial"/>
        </w:rPr>
      </w:pPr>
    </w:p>
    <w:p w14:paraId="3CC8BC11" w14:textId="77777777" w:rsidR="00066F2E" w:rsidRDefault="00066F2E" w:rsidP="00066F2E">
      <w:pPr>
        <w:ind w:left="720"/>
        <w:rPr>
          <w:rFonts w:ascii="Arial" w:hAnsi="Arial" w:cs="Arial"/>
        </w:rPr>
      </w:pPr>
      <w:sdt>
        <w:sdtPr>
          <w:rPr>
            <w:rFonts w:ascii="Arial" w:hAnsi="Arial" w:cs="Arial"/>
          </w:rPr>
          <w:id w:val="213967610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Subcontractor</w:t>
      </w:r>
      <w:r w:rsidRPr="00E35DDB">
        <w:rPr>
          <w:rFonts w:ascii="Arial" w:hAnsi="Arial" w:cs="Arial"/>
          <w:b/>
        </w:rPr>
        <w:t xml:space="preserve"> </w:t>
      </w:r>
      <w:r>
        <w:rPr>
          <w:rFonts w:ascii="Arial" w:hAnsi="Arial" w:cs="Arial"/>
          <w:b/>
        </w:rPr>
        <w:t xml:space="preserve">ONLY </w:t>
      </w:r>
      <w:r w:rsidRPr="00E35DDB">
        <w:rPr>
          <w:rFonts w:ascii="Arial" w:hAnsi="Arial" w:cs="Arial"/>
          <w:b/>
        </w:rPr>
        <w:t>Has the Option to Terminate</w:t>
      </w:r>
      <w:r>
        <w:rPr>
          <w:rFonts w:ascii="Arial" w:hAnsi="Arial" w:cs="Arial"/>
        </w:rPr>
        <w:t xml:space="preserve">: Subcontractor may, at any time and for any reason, terminate their Services hereunder at the Subcontractor’s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w:t>
      </w:r>
      <w:r>
        <w:rPr>
          <w:rFonts w:ascii="Arial" w:hAnsi="Arial" w:cs="Arial"/>
        </w:rPr>
        <w:lastRenderedPageBreak/>
        <w:t xml:space="preserve">Subcontractor shall not be entitled to any claim or lien against the Contractor, </w:t>
      </w:r>
      <w:proofErr w:type="gramStart"/>
      <w:r>
        <w:rPr>
          <w:rFonts w:ascii="Arial" w:hAnsi="Arial" w:cs="Arial"/>
        </w:rPr>
        <w:t>Owner</w:t>
      </w:r>
      <w:proofErr w:type="gramEnd"/>
      <w:r>
        <w:rPr>
          <w:rFonts w:ascii="Arial" w:hAnsi="Arial" w:cs="Arial"/>
        </w:rPr>
        <w:t xml:space="preserve"> or anyone else for any additional compensation or damages.</w:t>
      </w:r>
    </w:p>
    <w:p w14:paraId="7BE399BC" w14:textId="77777777" w:rsidR="00066F2E" w:rsidRDefault="00066F2E" w:rsidP="00066F2E">
      <w:pPr>
        <w:rPr>
          <w:rFonts w:ascii="Arial" w:hAnsi="Arial" w:cs="Arial"/>
        </w:rPr>
      </w:pPr>
    </w:p>
    <w:p w14:paraId="658DBF06" w14:textId="77777777" w:rsidR="00066F2E" w:rsidRPr="005849FC" w:rsidRDefault="00066F2E" w:rsidP="00066F2E">
      <w:pPr>
        <w:ind w:left="720"/>
        <w:rPr>
          <w:rFonts w:ascii="Arial" w:hAnsi="Arial" w:cs="Arial"/>
          <w:b/>
        </w:rPr>
      </w:pPr>
      <w:sdt>
        <w:sdtPr>
          <w:rPr>
            <w:rFonts w:ascii="Arial" w:hAnsi="Arial" w:cs="Arial"/>
          </w:rPr>
          <w:id w:val="15866529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Both Parties Have the Option to Terminate: </w:t>
      </w:r>
      <w:r>
        <w:rPr>
          <w:rFonts w:ascii="Arial" w:hAnsi="Arial" w:cs="Arial"/>
        </w:rPr>
        <w:t xml:space="preserve">Contractor or Subcontractor may, at any time and for any reason, terminate this Agreement for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09E64198" w14:textId="77777777" w:rsidR="00066F2E" w:rsidRDefault="00066F2E" w:rsidP="00066F2E">
      <w:pPr>
        <w:rPr>
          <w:rFonts w:ascii="Arial" w:hAnsi="Arial" w:cs="Arial"/>
        </w:rPr>
      </w:pPr>
    </w:p>
    <w:p w14:paraId="616F13B9" w14:textId="77777777" w:rsidR="00066F2E" w:rsidRDefault="00066F2E" w:rsidP="00066F2E">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to correct the claim prior to seeking a resolution under the instructions in Section XIII.</w:t>
      </w:r>
    </w:p>
    <w:p w14:paraId="7D548030" w14:textId="77777777" w:rsidR="00066F2E" w:rsidRDefault="00066F2E" w:rsidP="00066F2E">
      <w:pPr>
        <w:rPr>
          <w:rFonts w:ascii="Arial" w:hAnsi="Arial" w:cs="Arial"/>
        </w:rPr>
      </w:pPr>
    </w:p>
    <w:p w14:paraId="2DC6A56E" w14:textId="77777777" w:rsidR="00066F2E" w:rsidRDefault="00066F2E" w:rsidP="00066F2E">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 (“Change Order”).</w:t>
      </w:r>
    </w:p>
    <w:p w14:paraId="38C52755" w14:textId="77777777" w:rsidR="00066F2E" w:rsidRDefault="00066F2E" w:rsidP="00066F2E">
      <w:pPr>
        <w:rPr>
          <w:rFonts w:ascii="Arial" w:hAnsi="Arial" w:cs="Arial"/>
        </w:rPr>
      </w:pPr>
    </w:p>
    <w:p w14:paraId="7E82AE75" w14:textId="77777777" w:rsidR="00066F2E" w:rsidRDefault="00066F2E" w:rsidP="00066F2E">
      <w:pPr>
        <w:rPr>
          <w:rFonts w:ascii="Arial" w:hAnsi="Arial" w:cs="Arial"/>
        </w:rPr>
      </w:pPr>
      <w:r>
        <w:rPr>
          <w:rFonts w:ascii="Arial" w:hAnsi="Arial" w:cs="Arial"/>
          <w:b/>
        </w:rPr>
        <w:t>XVII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766BC2C0" w14:textId="77777777" w:rsidR="00066F2E" w:rsidRDefault="00066F2E" w:rsidP="00066F2E">
      <w:pPr>
        <w:rPr>
          <w:rFonts w:ascii="Arial" w:hAnsi="Arial" w:cs="Arial"/>
        </w:rPr>
      </w:pPr>
    </w:p>
    <w:p w14:paraId="1F1B3085" w14:textId="77777777" w:rsidR="00066F2E" w:rsidRDefault="00066F2E" w:rsidP="00066F2E">
      <w:pPr>
        <w:rPr>
          <w:rFonts w:ascii="Arial" w:hAnsi="Arial" w:cs="Arial"/>
        </w:rPr>
      </w:pPr>
      <w:r>
        <w:rPr>
          <w:rFonts w:ascii="Arial" w:hAnsi="Arial" w:cs="Arial"/>
          <w:b/>
        </w:rPr>
        <w:t>XVIII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71212007" w14:textId="77777777" w:rsidR="00066F2E" w:rsidRDefault="00066F2E" w:rsidP="00066F2E">
      <w:pPr>
        <w:rPr>
          <w:rFonts w:ascii="Arial" w:hAnsi="Arial" w:cs="Arial"/>
        </w:rPr>
      </w:pPr>
    </w:p>
    <w:p w14:paraId="1ED691D9" w14:textId="77777777" w:rsidR="00066F2E" w:rsidRDefault="00066F2E" w:rsidP="00066F2E">
      <w:pPr>
        <w:rPr>
          <w:rFonts w:ascii="Arial" w:hAnsi="Arial" w:cs="Arial"/>
        </w:rPr>
      </w:pPr>
      <w:r>
        <w:rPr>
          <w:rFonts w:ascii="Arial" w:hAnsi="Arial" w:cs="Arial"/>
          <w:b/>
        </w:rPr>
        <w:t>XIX</w:t>
      </w:r>
      <w:r w:rsidRPr="00000E7E">
        <w:rPr>
          <w:rFonts w:ascii="Arial" w:hAnsi="Arial" w:cs="Arial"/>
          <w:b/>
        </w:rPr>
        <w:t>. Delays</w:t>
      </w:r>
      <w:r>
        <w:rPr>
          <w:rFonts w:ascii="Arial" w:hAnsi="Arial" w:cs="Arial"/>
        </w:rPr>
        <w:t>. 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delay. Among other remedies for Subcontractor's delay, the Contractor may supplement the Subcontractor's work and deduct associated costs at Contractor's election.</w:t>
      </w:r>
    </w:p>
    <w:p w14:paraId="28A5FB7D" w14:textId="77777777" w:rsidR="00066F2E" w:rsidRDefault="00066F2E" w:rsidP="00066F2E">
      <w:pPr>
        <w:rPr>
          <w:rFonts w:ascii="Arial" w:hAnsi="Arial" w:cs="Arial"/>
        </w:rPr>
      </w:pPr>
    </w:p>
    <w:p w14:paraId="02ADB318" w14:textId="77777777" w:rsidR="00066F2E" w:rsidRDefault="00066F2E" w:rsidP="00066F2E">
      <w:pPr>
        <w:rPr>
          <w:rFonts w:ascii="Arial" w:hAnsi="Arial" w:cs="Arial"/>
        </w:rPr>
      </w:pPr>
      <w:r>
        <w:rPr>
          <w:rFonts w:ascii="Arial" w:hAnsi="Arial" w:cs="Arial"/>
          <w:b/>
        </w:rPr>
        <w:t>XX</w:t>
      </w:r>
      <w:r w:rsidRPr="004E7023">
        <w:rPr>
          <w:rFonts w:ascii="Arial" w:hAnsi="Arial" w:cs="Arial"/>
          <w:b/>
        </w:rPr>
        <w:t>. Inspection of Services</w:t>
      </w:r>
      <w:r>
        <w:rPr>
          <w:rFonts w:ascii="Arial" w:hAnsi="Arial" w:cs="Arial"/>
        </w:rPr>
        <w:t>. 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Pr="00860AC5">
        <w:rPr>
          <w:rFonts w:ascii="Arial" w:hAnsi="Arial" w:cs="Arial"/>
          <w:vertAlign w:val="superscript"/>
        </w:rPr>
        <w:t>rd</w:t>
      </w:r>
      <w:r>
        <w:rPr>
          <w:rFonts w:ascii="Arial" w:hAnsi="Arial" w:cs="Arial"/>
        </w:rPr>
        <w:t>) party.</w:t>
      </w:r>
    </w:p>
    <w:p w14:paraId="5CBC5A89" w14:textId="77777777" w:rsidR="00066F2E" w:rsidRDefault="00066F2E" w:rsidP="00066F2E">
      <w:pPr>
        <w:rPr>
          <w:rFonts w:ascii="Arial" w:hAnsi="Arial" w:cs="Arial"/>
        </w:rPr>
      </w:pPr>
    </w:p>
    <w:p w14:paraId="40EA2A2A" w14:textId="77777777" w:rsidR="00066F2E" w:rsidRDefault="00066F2E" w:rsidP="00066F2E">
      <w:pPr>
        <w:rPr>
          <w:rFonts w:ascii="Arial" w:hAnsi="Arial" w:cs="Arial"/>
        </w:rPr>
      </w:pPr>
      <w:r>
        <w:rPr>
          <w:rFonts w:ascii="Arial" w:hAnsi="Arial" w:cs="Arial"/>
          <w:b/>
        </w:rPr>
        <w:t>XXI</w:t>
      </w:r>
      <w:r w:rsidRPr="00860AC5">
        <w:rPr>
          <w:rFonts w:ascii="Arial" w:hAnsi="Arial" w:cs="Arial"/>
          <w:b/>
        </w:rPr>
        <w:t>. Labor Relations</w:t>
      </w:r>
      <w:r>
        <w:rPr>
          <w:rFonts w:ascii="Arial" w:hAnsi="Arial" w:cs="Arial"/>
        </w:rPr>
        <w:t>. Subcontractor shall maintain labor policies in conformity with the directions of the Contractor and under State laws.</w:t>
      </w:r>
    </w:p>
    <w:p w14:paraId="7260696B" w14:textId="77777777" w:rsidR="00066F2E" w:rsidRDefault="00066F2E" w:rsidP="00066F2E">
      <w:pPr>
        <w:rPr>
          <w:rFonts w:ascii="Arial" w:hAnsi="Arial" w:cs="Arial"/>
        </w:rPr>
      </w:pPr>
    </w:p>
    <w:p w14:paraId="77B917BE" w14:textId="77777777" w:rsidR="00066F2E" w:rsidRDefault="00066F2E" w:rsidP="00066F2E">
      <w:pPr>
        <w:rPr>
          <w:rFonts w:ascii="Arial" w:hAnsi="Arial" w:cs="Arial"/>
        </w:rPr>
      </w:pPr>
      <w:r>
        <w:rPr>
          <w:rFonts w:ascii="Arial" w:hAnsi="Arial" w:cs="Arial"/>
          <w:b/>
        </w:rPr>
        <w:t>XXII</w:t>
      </w:r>
      <w:r w:rsidRPr="00D305DB">
        <w:rPr>
          <w:rFonts w:ascii="Arial" w:hAnsi="Arial" w:cs="Arial"/>
          <w:b/>
        </w:rPr>
        <w:t>. Indemnification</w:t>
      </w:r>
      <w:r>
        <w:rPr>
          <w:rFonts w:ascii="Arial" w:hAnsi="Arial" w:cs="Arial"/>
        </w:rPr>
        <w:t>. 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12D0C731" w14:textId="77777777" w:rsidR="00066F2E" w:rsidRDefault="00066F2E" w:rsidP="00066F2E">
      <w:pPr>
        <w:rPr>
          <w:rFonts w:ascii="Arial" w:hAnsi="Arial" w:cs="Arial"/>
          <w:b/>
        </w:rPr>
      </w:pPr>
    </w:p>
    <w:p w14:paraId="6E765D51" w14:textId="77777777" w:rsidR="00066F2E" w:rsidRDefault="00066F2E" w:rsidP="00066F2E">
      <w:pPr>
        <w:rPr>
          <w:rFonts w:ascii="Arial" w:hAnsi="Arial" w:cs="Arial"/>
        </w:rPr>
      </w:pPr>
      <w:r>
        <w:rPr>
          <w:rFonts w:ascii="Arial" w:hAnsi="Arial" w:cs="Arial"/>
          <w:b/>
        </w:rPr>
        <w:t>XXIII</w:t>
      </w:r>
      <w:r w:rsidRPr="00C02D50">
        <w:rPr>
          <w:rFonts w:ascii="Arial" w:hAnsi="Arial" w:cs="Arial"/>
          <w:b/>
        </w:rPr>
        <w:t>. Warranty</w:t>
      </w:r>
      <w:r>
        <w:rPr>
          <w:rFonts w:ascii="Arial" w:hAnsi="Arial" w:cs="Arial"/>
        </w:rPr>
        <w:t xml:space="preserve">. Subcontractor warrants to Client and Contractor that </w:t>
      </w:r>
      <w:proofErr w:type="gramStart"/>
      <w:r>
        <w:rPr>
          <w:rFonts w:ascii="Arial" w:hAnsi="Arial" w:cs="Arial"/>
        </w:rPr>
        <w:t>any and all</w:t>
      </w:r>
      <w:proofErr w:type="gramEnd"/>
      <w:r>
        <w:rPr>
          <w:rFonts w:ascii="Arial" w:hAnsi="Arial" w:cs="Arial"/>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DE6E74F" w14:textId="77777777" w:rsidR="00066F2E" w:rsidRDefault="00066F2E" w:rsidP="00066F2E">
      <w:pPr>
        <w:rPr>
          <w:rFonts w:ascii="Arial" w:hAnsi="Arial" w:cs="Arial"/>
        </w:rPr>
      </w:pPr>
    </w:p>
    <w:p w14:paraId="2E449758" w14:textId="77777777" w:rsidR="00066F2E" w:rsidRDefault="00066F2E" w:rsidP="00066F2E">
      <w:pPr>
        <w:rPr>
          <w:rFonts w:ascii="Arial" w:hAnsi="Arial" w:cs="Arial"/>
        </w:rPr>
      </w:pPr>
      <w:r>
        <w:rPr>
          <w:rFonts w:ascii="Arial" w:hAnsi="Arial" w:cs="Arial"/>
          <w:b/>
        </w:rPr>
        <w:t>XXIV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186ED60D" w14:textId="77777777" w:rsidR="00066F2E" w:rsidRDefault="00066F2E" w:rsidP="00066F2E">
      <w:pPr>
        <w:rPr>
          <w:rFonts w:ascii="Arial" w:hAnsi="Arial" w:cs="Arial"/>
        </w:rPr>
      </w:pPr>
    </w:p>
    <w:p w14:paraId="6F166459" w14:textId="77777777" w:rsidR="00066F2E" w:rsidRDefault="00066F2E" w:rsidP="00066F2E">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Party”) </w:t>
      </w:r>
      <w:proofErr w:type="gramStart"/>
      <w:r>
        <w:rPr>
          <w:rFonts w:ascii="Arial" w:hAnsi="Arial" w:cs="Arial"/>
        </w:rPr>
        <w:t>as a result of</w:t>
      </w:r>
      <w:proofErr w:type="gramEnd"/>
      <w:r>
        <w:rPr>
          <w:rFonts w:ascii="Arial" w:hAnsi="Arial" w:cs="Arial"/>
        </w:rPr>
        <w:t xml:space="preserve"> this Agreement. Confidential Information may be considered any information that is conceived, originated, </w:t>
      </w:r>
      <w:proofErr w:type="gramStart"/>
      <w:r>
        <w:rPr>
          <w:rFonts w:ascii="Arial" w:hAnsi="Arial" w:cs="Arial"/>
        </w:rPr>
        <w:t>discovered</w:t>
      </w:r>
      <w:proofErr w:type="gramEnd"/>
      <w:r>
        <w:rPr>
          <w:rFonts w:ascii="Arial" w:hAnsi="Arial" w:cs="Arial"/>
        </w:rPr>
        <w:t xml:space="preserve">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w:t>
      </w:r>
      <w:r>
        <w:rPr>
          <w:rFonts w:ascii="Arial" w:hAnsi="Arial" w:cs="Arial"/>
        </w:rPr>
        <w:lastRenderedPageBreak/>
        <w:t>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party without restriction of disclosure and without breach of a nondisclosure obligation; (4) information the Receiving Party rightfully knew prior to receiving such information from the Disclosing Party to the extent such knowledge was not subject to restrictions of further disclosure; or (5) information the Receiving Party develops independent of any information originating from the Disclosing Party.</w:t>
      </w:r>
    </w:p>
    <w:p w14:paraId="491489F1" w14:textId="77777777" w:rsidR="00066F2E" w:rsidRDefault="00066F2E" w:rsidP="00066F2E">
      <w:pPr>
        <w:rPr>
          <w:rFonts w:ascii="Arial" w:hAnsi="Arial" w:cs="Arial"/>
        </w:rPr>
      </w:pPr>
    </w:p>
    <w:p w14:paraId="33FCB3B3" w14:textId="77777777" w:rsidR="00066F2E" w:rsidRDefault="00066F2E" w:rsidP="00066F2E">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sidRPr="00E03F6E">
        <w:rPr>
          <w:rFonts w:ascii="Arial" w:hAnsi="Arial" w:cs="Arial"/>
          <w:vertAlign w:val="superscript"/>
        </w:rPr>
        <w:t>rd</w:t>
      </w:r>
      <w:r>
        <w:rPr>
          <w:rFonts w:ascii="Arial" w:hAnsi="Arial" w:cs="Arial"/>
        </w:rPr>
        <w:t>) parties.</w:t>
      </w:r>
    </w:p>
    <w:p w14:paraId="0086A902" w14:textId="77777777" w:rsidR="00066F2E" w:rsidRDefault="00066F2E" w:rsidP="00066F2E">
      <w:pPr>
        <w:pStyle w:val="ListParagraph"/>
        <w:ind w:left="1080"/>
        <w:rPr>
          <w:rFonts w:ascii="Arial" w:hAnsi="Arial" w:cs="Arial"/>
        </w:rPr>
      </w:pPr>
    </w:p>
    <w:p w14:paraId="490E5013" w14:textId="77777777" w:rsidR="00066F2E" w:rsidRDefault="00066F2E" w:rsidP="00066F2E">
      <w:pPr>
        <w:pStyle w:val="ListParagraph"/>
        <w:numPr>
          <w:ilvl w:val="0"/>
          <w:numId w:val="5"/>
        </w:numPr>
        <w:rPr>
          <w:rFonts w:ascii="Arial" w:hAnsi="Arial" w:cs="Arial"/>
        </w:rPr>
      </w:pPr>
      <w:r w:rsidRPr="00E03F6E">
        <w:rPr>
          <w:rFonts w:ascii="Arial" w:hAnsi="Arial" w:cs="Arial"/>
          <w:b/>
        </w:rPr>
        <w:t>Non-Disclosure</w:t>
      </w:r>
      <w:r>
        <w:rPr>
          <w:rFonts w:ascii="Arial" w:hAnsi="Arial" w:cs="Arial"/>
        </w:rPr>
        <w:t xml:space="preserve">. The parties hereby agree that during the term hereof, and </w:t>
      </w:r>
      <w:proofErr w:type="gramStart"/>
      <w:r>
        <w:rPr>
          <w:rFonts w:ascii="Arial" w:hAnsi="Arial" w:cs="Arial"/>
        </w:rPr>
        <w:t>at all times</w:t>
      </w:r>
      <w:proofErr w:type="gramEnd"/>
      <w:r>
        <w:rPr>
          <w:rFonts w:ascii="Arial" w:hAnsi="Arial" w:cs="Arial"/>
        </w:rPr>
        <w:t xml:space="preserve">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w:t>
      </w:r>
      <w:proofErr w:type="gramStart"/>
      <w:r>
        <w:rPr>
          <w:rFonts w:ascii="Arial" w:hAnsi="Arial" w:cs="Arial"/>
        </w:rPr>
        <w:t>documentation</w:t>
      </w:r>
      <w:proofErr w:type="gramEnd"/>
      <w:r>
        <w:rPr>
          <w:rFonts w:ascii="Arial" w:hAnsi="Arial" w:cs="Arial"/>
        </w:rPr>
        <w:t xml:space="preserve"> and records which in any way incorporate Confidential Information.</w:t>
      </w:r>
    </w:p>
    <w:p w14:paraId="4522B209" w14:textId="77777777" w:rsidR="00066F2E" w:rsidRPr="00E03F6E" w:rsidRDefault="00066F2E" w:rsidP="00066F2E">
      <w:pPr>
        <w:pStyle w:val="ListParagraph"/>
        <w:rPr>
          <w:rFonts w:ascii="Arial" w:hAnsi="Arial" w:cs="Arial"/>
        </w:rPr>
      </w:pPr>
    </w:p>
    <w:p w14:paraId="5F14CCFF" w14:textId="77777777" w:rsidR="00066F2E" w:rsidRPr="005849FC" w:rsidRDefault="00066F2E" w:rsidP="00066F2E">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or data disclosed by Subcontractor must be made known to Contractor.</w:t>
      </w:r>
    </w:p>
    <w:p w14:paraId="3C0948A6" w14:textId="77777777" w:rsidR="00066F2E" w:rsidRDefault="00066F2E" w:rsidP="00066F2E">
      <w:pPr>
        <w:rPr>
          <w:rFonts w:ascii="Arial" w:hAnsi="Arial" w:cs="Arial"/>
        </w:rPr>
      </w:pPr>
    </w:p>
    <w:p w14:paraId="4B34E55E" w14:textId="77777777" w:rsidR="00066F2E" w:rsidRDefault="00066F2E" w:rsidP="00066F2E">
      <w:pPr>
        <w:rPr>
          <w:rFonts w:ascii="Arial" w:hAnsi="Arial" w:cs="Arial"/>
        </w:rPr>
      </w:pPr>
      <w:r>
        <w:rPr>
          <w:rFonts w:ascii="Arial" w:hAnsi="Arial" w:cs="Arial"/>
          <w:b/>
        </w:rPr>
        <w:t>XXVI</w:t>
      </w:r>
      <w:r w:rsidRPr="00B337FB">
        <w:rPr>
          <w:rFonts w:ascii="Arial" w:hAnsi="Arial" w:cs="Arial"/>
          <w:b/>
        </w:rPr>
        <w:t>. Notices</w:t>
      </w:r>
      <w:r>
        <w:rPr>
          <w:rFonts w:ascii="Arial" w:hAnsi="Arial" w:cs="Arial"/>
        </w:rPr>
        <w:t xml:space="preserve">.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evidence from the courier; (3) if delivered by certified mail with return receipt – the date </w:t>
      </w:r>
      <w:r>
        <w:rPr>
          <w:rFonts w:ascii="Arial" w:hAnsi="Arial" w:cs="Arial"/>
        </w:rPr>
        <w:lastRenderedPageBreak/>
        <w:t>as verified on the return receipt; (4) if delivered by first class mail – three (3) business days after the date of mailing.</w:t>
      </w:r>
    </w:p>
    <w:p w14:paraId="4750118D" w14:textId="77777777" w:rsidR="00066F2E" w:rsidRDefault="00066F2E" w:rsidP="00066F2E">
      <w:pPr>
        <w:rPr>
          <w:rFonts w:ascii="Arial" w:hAnsi="Arial" w:cs="Arial"/>
        </w:rPr>
      </w:pPr>
    </w:p>
    <w:p w14:paraId="65BE3639" w14:textId="77777777" w:rsidR="00066F2E" w:rsidRDefault="00066F2E" w:rsidP="00066F2E">
      <w:pPr>
        <w:rPr>
          <w:rFonts w:ascii="Arial" w:hAnsi="Arial" w:cs="Arial"/>
        </w:rPr>
      </w:pPr>
      <w:r>
        <w:rPr>
          <w:rFonts w:ascii="Arial" w:hAnsi="Arial" w:cs="Arial"/>
          <w:b/>
        </w:rPr>
        <w:t>XXVII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D33070B" w14:textId="77777777" w:rsidR="00066F2E" w:rsidRDefault="00066F2E" w:rsidP="00066F2E">
      <w:pPr>
        <w:rPr>
          <w:rFonts w:ascii="Arial" w:hAnsi="Arial" w:cs="Arial"/>
        </w:rPr>
      </w:pPr>
    </w:p>
    <w:p w14:paraId="39A1FEC6" w14:textId="77777777" w:rsidR="00066F2E" w:rsidRDefault="00066F2E" w:rsidP="00066F2E">
      <w:pPr>
        <w:rPr>
          <w:rFonts w:ascii="Arial" w:hAnsi="Arial" w:cs="Arial"/>
        </w:rPr>
      </w:pPr>
      <w:r>
        <w:rPr>
          <w:rFonts w:ascii="Arial" w:hAnsi="Arial" w:cs="Arial"/>
          <w:b/>
        </w:rPr>
        <w:t>XXVIII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16B7BA3D" w14:textId="77777777" w:rsidR="00066F2E" w:rsidRDefault="00066F2E" w:rsidP="00066F2E">
      <w:pPr>
        <w:rPr>
          <w:rFonts w:ascii="Arial" w:hAnsi="Arial" w:cs="Arial"/>
        </w:rPr>
      </w:pPr>
    </w:p>
    <w:p w14:paraId="21707481" w14:textId="77777777" w:rsidR="00066F2E" w:rsidRDefault="00066F2E" w:rsidP="00066F2E">
      <w:pPr>
        <w:rPr>
          <w:rFonts w:ascii="Arial" w:hAnsi="Arial" w:cs="Arial"/>
        </w:rPr>
      </w:pPr>
      <w:r>
        <w:rPr>
          <w:rFonts w:ascii="Arial" w:hAnsi="Arial" w:cs="Arial"/>
          <w:b/>
        </w:rPr>
        <w:t>XXIX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14:paraId="72323122" w14:textId="77777777" w:rsidR="00066F2E" w:rsidRDefault="00066F2E" w:rsidP="00066F2E">
      <w:pPr>
        <w:rPr>
          <w:rFonts w:ascii="Arial" w:hAnsi="Arial" w:cs="Arial"/>
        </w:rPr>
      </w:pPr>
    </w:p>
    <w:p w14:paraId="0A93CF01" w14:textId="77777777" w:rsidR="00066F2E" w:rsidRDefault="00066F2E" w:rsidP="00066F2E">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w:t>
      </w:r>
      <w:proofErr w:type="gramStart"/>
      <w:r>
        <w:rPr>
          <w:rFonts w:ascii="Arial" w:hAnsi="Arial" w:cs="Arial"/>
        </w:rPr>
        <w:t>a period of time</w:t>
      </w:r>
      <w:proofErr w:type="gramEnd"/>
      <w:r>
        <w:rPr>
          <w:rFonts w:ascii="Arial" w:hAnsi="Arial" w:cs="Arial"/>
        </w:rPr>
        <w:t xml:space="preserve"> necessary by both Contractor and Subcontractor. If the delay remains in effect for a period more than thirty (30) days, Contractor has the right to terminate this Agreement upon written notice to the Subcontractor.</w:t>
      </w:r>
    </w:p>
    <w:p w14:paraId="63791155" w14:textId="77777777" w:rsidR="00066F2E" w:rsidRDefault="00066F2E" w:rsidP="00066F2E">
      <w:pPr>
        <w:rPr>
          <w:rFonts w:ascii="Arial" w:hAnsi="Arial" w:cs="Arial"/>
        </w:rPr>
      </w:pPr>
    </w:p>
    <w:p w14:paraId="369ADE05" w14:textId="315674ED" w:rsidR="00066F2E" w:rsidRDefault="00066F2E" w:rsidP="00066F2E">
      <w:pPr>
        <w:rPr>
          <w:rFonts w:ascii="Arial" w:hAnsi="Arial" w:cs="Arial"/>
        </w:rPr>
      </w:pPr>
      <w:r>
        <w:rPr>
          <w:rFonts w:ascii="Arial" w:hAnsi="Arial" w:cs="Arial"/>
          <w:b/>
        </w:rPr>
        <w:t>XXXI</w:t>
      </w:r>
      <w:r w:rsidRPr="0096267A">
        <w:rPr>
          <w:rFonts w:ascii="Arial" w:hAnsi="Arial" w:cs="Arial"/>
          <w:b/>
        </w:rPr>
        <w:t>. Governing Law</w:t>
      </w:r>
      <w:r>
        <w:rPr>
          <w:rFonts w:ascii="Arial" w:hAnsi="Arial" w:cs="Arial"/>
        </w:rPr>
        <w:t xml:space="preserve">. This Agreement shall be governed under the laws in the State of </w:t>
      </w:r>
      <w:r>
        <w:rPr>
          <w:rFonts w:ascii="Arial" w:hAnsi="Arial" w:cs="Arial"/>
        </w:rPr>
        <w:t>Maine</w:t>
      </w:r>
      <w:r>
        <w:rPr>
          <w:rFonts w:ascii="Arial" w:hAnsi="Arial" w:cs="Arial"/>
        </w:rPr>
        <w:t>.</w:t>
      </w:r>
    </w:p>
    <w:p w14:paraId="6E442E1F" w14:textId="77777777" w:rsidR="00066F2E" w:rsidRDefault="00066F2E" w:rsidP="00066F2E">
      <w:pPr>
        <w:rPr>
          <w:rFonts w:ascii="Arial" w:hAnsi="Arial" w:cs="Arial"/>
        </w:rPr>
      </w:pPr>
    </w:p>
    <w:p w14:paraId="48AA3FF7" w14:textId="77777777" w:rsidR="00066F2E" w:rsidRDefault="00066F2E" w:rsidP="00066F2E">
      <w:pPr>
        <w:rPr>
          <w:rFonts w:ascii="Arial" w:hAnsi="Arial" w:cs="Arial"/>
        </w:rPr>
      </w:pPr>
      <w:r>
        <w:rPr>
          <w:rFonts w:ascii="Arial" w:hAnsi="Arial" w:cs="Arial"/>
          <w:b/>
        </w:rPr>
        <w:t xml:space="preserve">XXXII.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Pr>
          <w:rFonts w:ascii="Arial" w:hAnsi="Arial" w:cs="Arial"/>
        </w:rPr>
        <w:t>with</w:t>
      </w:r>
      <w:r w:rsidRPr="007730C2">
        <w:rPr>
          <w:rFonts w:ascii="Arial" w:hAnsi="Arial" w:cs="Arial"/>
        </w:rPr>
        <w:t xml:space="preserve"> the </w:t>
      </w:r>
      <w:proofErr w:type="gramStart"/>
      <w:r w:rsidRPr="007730C2">
        <w:rPr>
          <w:rFonts w:ascii="Arial" w:hAnsi="Arial" w:cs="Arial"/>
        </w:rPr>
        <w:t xml:space="preserve">aforementioned </w:t>
      </w:r>
      <w:r>
        <w:rPr>
          <w:rFonts w:ascii="Arial" w:hAnsi="Arial" w:cs="Arial"/>
        </w:rPr>
        <w:t>Services</w:t>
      </w:r>
      <w:proofErr w:type="gramEnd"/>
      <w:r w:rsidRPr="007730C2">
        <w:rPr>
          <w:rFonts w:ascii="Arial" w:hAnsi="Arial" w:cs="Arial"/>
        </w:rPr>
        <w:t>. Any attachment made shall be made part of this entire Agreement.</w:t>
      </w:r>
    </w:p>
    <w:p w14:paraId="4664C55D" w14:textId="77777777" w:rsidR="00066F2E" w:rsidRDefault="00066F2E" w:rsidP="00066F2E">
      <w:pPr>
        <w:rPr>
          <w:rFonts w:ascii="Arial" w:hAnsi="Arial" w:cs="Arial"/>
        </w:rPr>
      </w:pPr>
    </w:p>
    <w:p w14:paraId="22F46A70" w14:textId="77777777" w:rsidR="00066F2E" w:rsidRDefault="00066F2E" w:rsidP="00066F2E">
      <w:pPr>
        <w:rPr>
          <w:rFonts w:ascii="Arial" w:hAnsi="Arial" w:cs="Arial"/>
        </w:rPr>
      </w:pPr>
      <w:r>
        <w:rPr>
          <w:rFonts w:ascii="Arial" w:hAnsi="Arial" w:cs="Arial"/>
          <w:b/>
        </w:rPr>
        <w:t>XXXIII</w:t>
      </w:r>
      <w:r w:rsidRPr="00C02D50">
        <w:rPr>
          <w:rFonts w:ascii="Arial" w:hAnsi="Arial" w:cs="Arial"/>
          <w:b/>
        </w:rPr>
        <w:t>. Additional Provisions</w:t>
      </w:r>
      <w:r>
        <w:rPr>
          <w:rFonts w:ascii="Arial" w:hAnsi="Arial" w:cs="Arial"/>
        </w:rPr>
        <w:t xml:space="preserve">. </w:t>
      </w:r>
      <w:r>
        <w:rPr>
          <w:rFonts w:ascii="Arial" w:hAnsi="Arial" w:cs="Arial"/>
        </w:rPr>
        <w:fldChar w:fldCharType="begin">
          <w:ffData>
            <w:name w:val=""/>
            <w:enabled/>
            <w:calcOnExit w:val="0"/>
            <w:textInput>
              <w:default w:val="[ADDITIONAL PROVIS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PROVISIONS]</w:t>
      </w:r>
      <w:r>
        <w:rPr>
          <w:rFonts w:ascii="Arial" w:hAnsi="Arial" w:cs="Arial"/>
        </w:rPr>
        <w:fldChar w:fldCharType="end"/>
      </w:r>
      <w:r>
        <w:rPr>
          <w:rFonts w:ascii="Arial" w:hAnsi="Arial" w:cs="Arial"/>
        </w:rPr>
        <w:t xml:space="preserve">   </w:t>
      </w:r>
      <w:r>
        <w:rPr>
          <w:rFonts w:ascii="Arial" w:hAnsi="Arial" w:cs="Arial"/>
        </w:rPr>
        <w:br w:type="page"/>
      </w:r>
    </w:p>
    <w:p w14:paraId="15A40283" w14:textId="77777777" w:rsidR="00066F2E" w:rsidRDefault="00066F2E" w:rsidP="00066F2E">
      <w:pPr>
        <w:rPr>
          <w:rFonts w:ascii="Arial" w:hAnsi="Arial" w:cs="Arial"/>
        </w:rPr>
      </w:pPr>
    </w:p>
    <w:p w14:paraId="50011B6E" w14:textId="77777777" w:rsidR="00066F2E" w:rsidRDefault="00066F2E" w:rsidP="00066F2E">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55861B82" w14:textId="77777777" w:rsidR="00066F2E" w:rsidRDefault="00066F2E" w:rsidP="00066F2E">
      <w:pPr>
        <w:rPr>
          <w:rFonts w:ascii="Arial" w:hAnsi="Arial" w:cs="Arial"/>
        </w:rPr>
      </w:pPr>
    </w:p>
    <w:p w14:paraId="14DA2E2F" w14:textId="77777777" w:rsidR="00066F2E" w:rsidRDefault="00066F2E" w:rsidP="00066F2E">
      <w:pPr>
        <w:rPr>
          <w:rFonts w:ascii="Arial" w:hAnsi="Arial" w:cs="Arial"/>
        </w:rPr>
      </w:pPr>
    </w:p>
    <w:p w14:paraId="112A8064" w14:textId="77777777" w:rsidR="00066F2E" w:rsidRDefault="00066F2E" w:rsidP="00066F2E">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EA06BC">
          <w:rPr>
            <w:rStyle w:val="Hyperlink"/>
            <w:rFonts w:ascii="Arial" w:hAnsi="Arial" w:cs="Arial"/>
          </w:rPr>
          <w:t>__________________________</w:t>
        </w:r>
      </w:hyperlink>
      <w:r>
        <w:rPr>
          <w:rFonts w:ascii="Arial" w:hAnsi="Arial" w:cs="Arial"/>
        </w:rPr>
        <w:t xml:space="preserve"> Date ________________</w:t>
      </w:r>
    </w:p>
    <w:p w14:paraId="268C4276" w14:textId="77777777" w:rsidR="00066F2E" w:rsidRDefault="00066F2E" w:rsidP="00066F2E">
      <w:pPr>
        <w:rPr>
          <w:rFonts w:ascii="Arial" w:hAnsi="Arial" w:cs="Arial"/>
        </w:rPr>
      </w:pPr>
    </w:p>
    <w:p w14:paraId="6DDE834E" w14:textId="77777777" w:rsidR="00066F2E" w:rsidRDefault="00066F2E" w:rsidP="00066F2E">
      <w:pPr>
        <w:rPr>
          <w:rFonts w:ascii="Arial" w:hAnsi="Arial" w:cs="Arial"/>
        </w:rPr>
      </w:pPr>
      <w:r>
        <w:rPr>
          <w:rFonts w:ascii="Arial" w:hAnsi="Arial" w:cs="Arial"/>
        </w:rPr>
        <w:t>Print Name ____________________________</w:t>
      </w:r>
    </w:p>
    <w:p w14:paraId="0C602A65" w14:textId="77777777" w:rsidR="00066F2E" w:rsidRDefault="00066F2E" w:rsidP="00066F2E">
      <w:pPr>
        <w:rPr>
          <w:rFonts w:ascii="Arial" w:hAnsi="Arial" w:cs="Arial"/>
        </w:rPr>
      </w:pPr>
    </w:p>
    <w:p w14:paraId="60471D43" w14:textId="77777777" w:rsidR="00066F2E" w:rsidRDefault="00066F2E" w:rsidP="00066F2E">
      <w:pPr>
        <w:rPr>
          <w:rFonts w:ascii="Arial" w:hAnsi="Arial" w:cs="Arial"/>
        </w:rPr>
      </w:pPr>
      <w:r>
        <w:rPr>
          <w:rFonts w:ascii="Arial" w:hAnsi="Arial" w:cs="Arial"/>
        </w:rPr>
        <w:t>Company Name ____________________________</w:t>
      </w:r>
    </w:p>
    <w:p w14:paraId="233A7280" w14:textId="77777777" w:rsidR="00066F2E" w:rsidRDefault="00066F2E" w:rsidP="00066F2E">
      <w:pPr>
        <w:rPr>
          <w:rFonts w:ascii="Arial" w:hAnsi="Arial" w:cs="Arial"/>
          <w:b/>
        </w:rPr>
      </w:pPr>
    </w:p>
    <w:p w14:paraId="14476634" w14:textId="77777777" w:rsidR="00066F2E" w:rsidRDefault="00066F2E" w:rsidP="00066F2E">
      <w:pPr>
        <w:rPr>
          <w:rFonts w:ascii="Arial" w:hAnsi="Arial" w:cs="Arial"/>
          <w:b/>
        </w:rPr>
      </w:pPr>
    </w:p>
    <w:p w14:paraId="12289A3B" w14:textId="77777777" w:rsidR="00066F2E" w:rsidRDefault="00066F2E" w:rsidP="00066F2E">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EA06BC">
          <w:rPr>
            <w:rStyle w:val="Hyperlink"/>
            <w:rFonts w:ascii="Arial" w:hAnsi="Arial" w:cs="Arial"/>
          </w:rPr>
          <w:t>__________________________</w:t>
        </w:r>
      </w:hyperlink>
      <w:r>
        <w:rPr>
          <w:rFonts w:ascii="Arial" w:hAnsi="Arial" w:cs="Arial"/>
        </w:rPr>
        <w:t xml:space="preserve"> Date ________________</w:t>
      </w:r>
    </w:p>
    <w:p w14:paraId="3AB18BE5" w14:textId="77777777" w:rsidR="00066F2E" w:rsidRDefault="00066F2E" w:rsidP="00066F2E">
      <w:pPr>
        <w:rPr>
          <w:rFonts w:ascii="Arial" w:hAnsi="Arial" w:cs="Arial"/>
        </w:rPr>
      </w:pPr>
    </w:p>
    <w:p w14:paraId="4850AE73" w14:textId="77777777" w:rsidR="00066F2E" w:rsidRDefault="00066F2E" w:rsidP="00066F2E">
      <w:pPr>
        <w:rPr>
          <w:rFonts w:ascii="Arial" w:hAnsi="Arial" w:cs="Arial"/>
        </w:rPr>
      </w:pPr>
      <w:r>
        <w:rPr>
          <w:rFonts w:ascii="Arial" w:hAnsi="Arial" w:cs="Arial"/>
        </w:rPr>
        <w:t>Print Name ____________________________</w:t>
      </w:r>
    </w:p>
    <w:p w14:paraId="5A415EF2" w14:textId="77777777" w:rsidR="00066F2E" w:rsidRDefault="00066F2E" w:rsidP="00066F2E">
      <w:pPr>
        <w:rPr>
          <w:rFonts w:ascii="Arial" w:hAnsi="Arial" w:cs="Arial"/>
        </w:rPr>
      </w:pPr>
    </w:p>
    <w:p w14:paraId="18E45CB5" w14:textId="77777777" w:rsidR="00066F2E" w:rsidRDefault="00066F2E" w:rsidP="00066F2E">
      <w:pPr>
        <w:rPr>
          <w:rFonts w:ascii="Arial" w:hAnsi="Arial" w:cs="Arial"/>
        </w:rPr>
      </w:pPr>
      <w:r>
        <w:rPr>
          <w:rFonts w:ascii="Arial" w:hAnsi="Arial" w:cs="Arial"/>
        </w:rPr>
        <w:t>Company Name ____________________________</w:t>
      </w:r>
    </w:p>
    <w:bookmarkEnd w:id="0"/>
    <w:p w14:paraId="0BC549B9" w14:textId="77777777" w:rsidR="00066F2E" w:rsidRPr="00D305DB" w:rsidRDefault="00066F2E" w:rsidP="00066F2E">
      <w:pPr>
        <w:rPr>
          <w:rFonts w:ascii="Arial" w:hAnsi="Arial" w:cs="Arial"/>
        </w:rPr>
      </w:pPr>
    </w:p>
    <w:p w14:paraId="23D19258" w14:textId="77777777" w:rsidR="00E204FB" w:rsidRPr="00066F2E" w:rsidRDefault="00E204FB" w:rsidP="00066F2E"/>
    <w:sectPr w:rsidR="00E204FB" w:rsidRPr="00066F2E"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FEE28" w14:textId="77777777" w:rsidR="0070616B" w:rsidRDefault="0070616B" w:rsidP="00764196">
      <w:r>
        <w:separator/>
      </w:r>
    </w:p>
  </w:endnote>
  <w:endnote w:type="continuationSeparator" w:id="0">
    <w:p w14:paraId="37BA9D16" w14:textId="77777777" w:rsidR="0070616B" w:rsidRDefault="0070616B"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00DC337E">
          <w:rPr>
            <w:rStyle w:val="PageNumber"/>
            <w:rFonts w:ascii="Arial" w:hAnsi="Arial" w:cs="Arial"/>
            <w:noProof/>
            <w:sz w:val="20"/>
            <w:szCs w:val="20"/>
          </w:rPr>
          <w:t>1</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00DC337E">
          <w:rPr>
            <w:rStyle w:val="PageNumber"/>
            <w:rFonts w:ascii="Arial" w:hAnsi="Arial" w:cs="Arial"/>
            <w:noProof/>
            <w:sz w:val="20"/>
            <w:szCs w:val="20"/>
          </w:rPr>
          <w:t>10</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lang w:eastAsia="zh-CN"/>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B6376" w14:textId="77777777" w:rsidR="0070616B" w:rsidRDefault="0070616B" w:rsidP="00764196">
      <w:r>
        <w:separator/>
      </w:r>
    </w:p>
  </w:footnote>
  <w:footnote w:type="continuationSeparator" w:id="0">
    <w:p w14:paraId="29AADE67" w14:textId="77777777" w:rsidR="0070616B" w:rsidRDefault="0070616B"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1470976171">
    <w:abstractNumId w:val="0"/>
  </w:num>
  <w:num w:numId="2" w16cid:durableId="1042510978">
    <w:abstractNumId w:val="4"/>
  </w:num>
  <w:num w:numId="3" w16cid:durableId="664355716">
    <w:abstractNumId w:val="3"/>
  </w:num>
  <w:num w:numId="4" w16cid:durableId="70468111">
    <w:abstractNumId w:val="2"/>
  </w:num>
  <w:num w:numId="5" w16cid:durableId="1735932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4B1"/>
    <w:rsid w:val="00000E7E"/>
    <w:rsid w:val="000176AA"/>
    <w:rsid w:val="00066F2E"/>
    <w:rsid w:val="00081C6B"/>
    <w:rsid w:val="000B6B38"/>
    <w:rsid w:val="000C7674"/>
    <w:rsid w:val="001119A5"/>
    <w:rsid w:val="00162516"/>
    <w:rsid w:val="001703A1"/>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B68EC"/>
    <w:rsid w:val="004E7023"/>
    <w:rsid w:val="00525942"/>
    <w:rsid w:val="00534CDA"/>
    <w:rsid w:val="00570132"/>
    <w:rsid w:val="005725FC"/>
    <w:rsid w:val="00573E84"/>
    <w:rsid w:val="005849FC"/>
    <w:rsid w:val="0059745D"/>
    <w:rsid w:val="005F5808"/>
    <w:rsid w:val="005F6B60"/>
    <w:rsid w:val="00606584"/>
    <w:rsid w:val="006126DB"/>
    <w:rsid w:val="00613BE8"/>
    <w:rsid w:val="00645F85"/>
    <w:rsid w:val="00686D41"/>
    <w:rsid w:val="006871C9"/>
    <w:rsid w:val="006A1166"/>
    <w:rsid w:val="006E03E5"/>
    <w:rsid w:val="006E0B55"/>
    <w:rsid w:val="00700C40"/>
    <w:rsid w:val="0070616B"/>
    <w:rsid w:val="007238C9"/>
    <w:rsid w:val="0075471F"/>
    <w:rsid w:val="00764196"/>
    <w:rsid w:val="007730C2"/>
    <w:rsid w:val="007A0581"/>
    <w:rsid w:val="00800D50"/>
    <w:rsid w:val="00831698"/>
    <w:rsid w:val="00832804"/>
    <w:rsid w:val="008403EB"/>
    <w:rsid w:val="00860AC5"/>
    <w:rsid w:val="008708DF"/>
    <w:rsid w:val="008D1B37"/>
    <w:rsid w:val="008F4F04"/>
    <w:rsid w:val="00953780"/>
    <w:rsid w:val="00956D54"/>
    <w:rsid w:val="0096267A"/>
    <w:rsid w:val="00987169"/>
    <w:rsid w:val="009B4DD6"/>
    <w:rsid w:val="00A10E31"/>
    <w:rsid w:val="00A26040"/>
    <w:rsid w:val="00A57C16"/>
    <w:rsid w:val="00A873EB"/>
    <w:rsid w:val="00AC3E6B"/>
    <w:rsid w:val="00AC498A"/>
    <w:rsid w:val="00AF1480"/>
    <w:rsid w:val="00B040CD"/>
    <w:rsid w:val="00B337FB"/>
    <w:rsid w:val="00BE4C19"/>
    <w:rsid w:val="00BF6B9C"/>
    <w:rsid w:val="00C02D50"/>
    <w:rsid w:val="00C31AF9"/>
    <w:rsid w:val="00C525F1"/>
    <w:rsid w:val="00C535BB"/>
    <w:rsid w:val="00C745DC"/>
    <w:rsid w:val="00C84C1C"/>
    <w:rsid w:val="00CE6A50"/>
    <w:rsid w:val="00D159C0"/>
    <w:rsid w:val="00D22705"/>
    <w:rsid w:val="00D305DB"/>
    <w:rsid w:val="00D46A53"/>
    <w:rsid w:val="00D54604"/>
    <w:rsid w:val="00D74ADD"/>
    <w:rsid w:val="00D76F80"/>
    <w:rsid w:val="00DB0F27"/>
    <w:rsid w:val="00DC337E"/>
    <w:rsid w:val="00E01A25"/>
    <w:rsid w:val="00E03F6E"/>
    <w:rsid w:val="00E121D8"/>
    <w:rsid w:val="00E20349"/>
    <w:rsid w:val="00E204FB"/>
    <w:rsid w:val="00E35DDB"/>
    <w:rsid w:val="00E56CF2"/>
    <w:rsid w:val="00E93BE1"/>
    <w:rsid w:val="00E96EE9"/>
    <w:rsid w:val="00EE7C1F"/>
    <w:rsid w:val="00EF2CBF"/>
    <w:rsid w:val="00F46199"/>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paragraph" w:styleId="DocumentMap">
    <w:name w:val="Document Map"/>
    <w:basedOn w:val="Normal"/>
    <w:link w:val="DocumentMapChar"/>
    <w:uiPriority w:val="99"/>
    <w:semiHidden/>
    <w:unhideWhenUsed/>
    <w:rsid w:val="00DC337E"/>
    <w:rPr>
      <w:rFonts w:ascii="Times New Roman" w:hAnsi="Times New Roman" w:cs="Times New Roman"/>
    </w:rPr>
  </w:style>
  <w:style w:type="character" w:customStyle="1" w:styleId="DocumentMapChar">
    <w:name w:val="Document Map Char"/>
    <w:basedOn w:val="DefaultParagraphFont"/>
    <w:link w:val="DocumentMap"/>
    <w:uiPriority w:val="99"/>
    <w:semiHidden/>
    <w:rsid w:val="00DC337E"/>
    <w:rPr>
      <w:rFonts w:ascii="Times New Roman" w:hAnsi="Times New Roman" w:cs="Times New Roman"/>
    </w:rPr>
  </w:style>
  <w:style w:type="character" w:styleId="UnresolvedMention">
    <w:name w:val="Unresolved Mention"/>
    <w:basedOn w:val="DefaultParagraphFont"/>
    <w:uiPriority w:val="99"/>
    <w:rsid w:val="00B04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3905</Words>
  <Characters>22265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Alabama Subcontractor Agreement Template</vt:lpstr>
    </vt:vector>
  </TitlesOfParts>
  <Manager/>
  <Company/>
  <LinksUpToDate>false</LinksUpToDate>
  <CharactersWithSpaces>26118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Subcontractor Agreement Template</dc:title>
  <dc:subject/>
  <dc:creator>eForms</dc:creator>
  <cp:keywords/>
  <dc:description/>
  <cp:lastModifiedBy>Hansel Pupo</cp:lastModifiedBy>
  <cp:revision>2</cp:revision>
  <dcterms:created xsi:type="dcterms:W3CDTF">2022-12-21T17:24:00Z</dcterms:created>
  <dcterms:modified xsi:type="dcterms:W3CDTF">2022-12-21T17:24:00Z</dcterms:modified>
  <cp:category/>
</cp:coreProperties>
</file>