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E053C" w14:textId="61D22B32" w:rsidR="00761732" w:rsidRPr="003F5B64" w:rsidRDefault="00B54CE6"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HAWAII</w:t>
      </w:r>
      <w:r w:rsidR="007D7E96">
        <w:rPr>
          <w:rFonts w:ascii="Arial" w:eastAsia="Times New Roman" w:hAnsi="Arial" w:cs="Arial"/>
          <w:b/>
          <w:bCs/>
          <w:color w:val="000000"/>
          <w:kern w:val="36"/>
          <w:sz w:val="36"/>
          <w:szCs w:val="36"/>
        </w:rPr>
        <w:t xml:space="preserve"> </w:t>
      </w:r>
      <w:r w:rsidR="00C73CF1">
        <w:rPr>
          <w:rFonts w:ascii="Arial" w:eastAsia="Times New Roman" w:hAnsi="Arial" w:cs="Arial"/>
          <w:b/>
          <w:bCs/>
          <w:color w:val="000000"/>
          <w:kern w:val="36"/>
          <w:sz w:val="36"/>
          <w:szCs w:val="36"/>
        </w:rPr>
        <w:t>MONTH-TO-MONTH</w:t>
      </w:r>
      <w:r w:rsidR="008A4483" w:rsidRPr="003F5B64">
        <w:rPr>
          <w:rFonts w:ascii="Arial" w:eastAsia="Times New Roman" w:hAnsi="Arial" w:cs="Arial"/>
          <w:b/>
          <w:bCs/>
          <w:color w:val="000000"/>
          <w:kern w:val="36"/>
          <w:sz w:val="36"/>
          <w:szCs w:val="36"/>
        </w:rPr>
        <w:t xml:space="preserve"> </w:t>
      </w:r>
      <w:r w:rsidR="00761732" w:rsidRPr="003F5B64">
        <w:rPr>
          <w:rFonts w:ascii="Arial" w:eastAsia="Times New Roman" w:hAnsi="Arial" w:cs="Arial"/>
          <w:b/>
          <w:bCs/>
          <w:color w:val="000000"/>
          <w:kern w:val="36"/>
          <w:sz w:val="36"/>
          <w:szCs w:val="36"/>
        </w:rPr>
        <w:t>LEASE</w:t>
      </w:r>
    </w:p>
    <w:p w14:paraId="6BC5B412" w14:textId="77777777" w:rsidR="00F82EA4" w:rsidRPr="003F5B64" w:rsidRDefault="00F82EA4" w:rsidP="008A4483">
      <w:pPr>
        <w:rPr>
          <w:rFonts w:ascii="Arial" w:hAnsi="Arial" w:cs="Arial"/>
          <w:color w:val="000000"/>
        </w:rPr>
      </w:pPr>
    </w:p>
    <w:p w14:paraId="3189DEC5" w14:textId="77A87EF1"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00B54CE6">
        <w:rPr>
          <w:rFonts w:ascii="Arial" w:hAnsi="Arial" w:cs="Arial"/>
          <w:color w:val="000000"/>
        </w:rPr>
        <w:t xml:space="preserve">Hawaii </w:t>
      </w:r>
      <w:r w:rsidR="00C73CF1">
        <w:rPr>
          <w:rFonts w:ascii="Arial" w:hAnsi="Arial" w:cs="Arial"/>
          <w:color w:val="000000"/>
        </w:rPr>
        <w:t>Month-to-Month</w:t>
      </w:r>
      <w:r w:rsidRPr="003F5B64">
        <w:rPr>
          <w:rFonts w:ascii="Arial" w:hAnsi="Arial" w:cs="Arial"/>
          <w:color w:val="000000"/>
        </w:rPr>
        <w:t xml:space="preserve">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234EBA72" w14:textId="7455F58D" w:rsidR="00E154D6" w:rsidRPr="003F5B64" w:rsidRDefault="00E154D6" w:rsidP="00A167C3">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w:t>
      </w:r>
      <w:r w:rsidR="00A167C3">
        <w:rPr>
          <w:rFonts w:ascii="Arial" w:hAnsi="Arial" w:cs="Arial"/>
          <w:color w:val="000000"/>
        </w:rPr>
        <w:t xml:space="preserve"> month-to-month lease</w:t>
      </w:r>
      <w:r w:rsidRPr="003F5B64">
        <w:rPr>
          <w:rFonts w:ascii="Arial" w:hAnsi="Arial" w:cs="Arial"/>
          <w:color w:val="000000"/>
        </w:rPr>
        <w:t xml:space="preserv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4"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5"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5"/>
      <w:r w:rsidR="00F16D34">
        <w:rPr>
          <w:rFonts w:ascii="Arial" w:hAnsi="Arial" w:cs="Arial"/>
          <w:color w:val="000000"/>
        </w:rPr>
        <w:t xml:space="preserve"> </w:t>
      </w:r>
      <w:r w:rsidRPr="003F5B64">
        <w:rPr>
          <w:rFonts w:ascii="Arial" w:hAnsi="Arial" w:cs="Arial"/>
          <w:color w:val="000000"/>
        </w:rPr>
        <w:t>days from either Party to the other Party (“Lease Term”).</w:t>
      </w:r>
      <w:r w:rsidR="00C73CF1">
        <w:rPr>
          <w:rFonts w:ascii="Arial" w:hAnsi="Arial" w:cs="Arial"/>
          <w:color w:val="000000"/>
        </w:rPr>
        <w:t xml:space="preserve"> It is recognized that the minimum termination period for the State of </w:t>
      </w:r>
      <w:r w:rsidR="00B54CE6">
        <w:rPr>
          <w:rFonts w:ascii="Arial" w:hAnsi="Arial" w:cs="Arial"/>
          <w:color w:val="000000"/>
        </w:rPr>
        <w:t>Hawaii</w:t>
      </w:r>
      <w:r w:rsidR="00C73CF1">
        <w:rPr>
          <w:rFonts w:ascii="Arial" w:hAnsi="Arial" w:cs="Arial"/>
          <w:color w:val="000000"/>
        </w:rPr>
        <w:t xml:space="preserve"> is </w:t>
      </w:r>
      <w:r w:rsidR="00B54CE6">
        <w:rPr>
          <w:rFonts w:ascii="Arial" w:hAnsi="Arial" w:cs="Arial"/>
          <w:color w:val="000000"/>
        </w:rPr>
        <w:t>twenty-eight</w:t>
      </w:r>
      <w:r w:rsidR="00C73CF1">
        <w:rPr>
          <w:rFonts w:ascii="Arial" w:hAnsi="Arial" w:cs="Arial"/>
          <w:color w:val="000000"/>
        </w:rPr>
        <w:t xml:space="preserve"> (</w:t>
      </w:r>
      <w:r w:rsidR="00B54CE6">
        <w:rPr>
          <w:rFonts w:ascii="Arial" w:hAnsi="Arial" w:cs="Arial"/>
          <w:color w:val="000000"/>
        </w:rPr>
        <w:t>28</w:t>
      </w:r>
      <w:r w:rsidR="00C73CF1">
        <w:rPr>
          <w:rFonts w:ascii="Arial" w:hAnsi="Arial" w:cs="Arial"/>
          <w:color w:val="000000"/>
        </w:rPr>
        <w:t>) days</w:t>
      </w:r>
      <w:r w:rsidR="00B54CE6">
        <w:rPr>
          <w:rFonts w:ascii="Arial" w:hAnsi="Arial" w:cs="Arial"/>
          <w:color w:val="000000"/>
        </w:rPr>
        <w:t xml:space="preserve"> if the Tenant terminates this Agreement and forty-five (45) days if the Landlord terminates this Agreement</w:t>
      </w:r>
      <w:r w:rsidR="00C73CF1">
        <w:rPr>
          <w:rFonts w:ascii="Arial" w:hAnsi="Arial" w:cs="Arial"/>
          <w:color w:val="000000"/>
        </w:rPr>
        <w:t>.</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9772CC"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6"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6"/>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9772CC"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End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7"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7"/>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End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8"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8"/>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9"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9"/>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0"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0"/>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9772CC"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9772CC"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1"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1"/>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lastRenderedPageBreak/>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9772CC"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2"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2"/>
    </w:p>
    <w:p w14:paraId="40B993C5" w14:textId="77777777" w:rsidR="00BC2ABF" w:rsidRPr="003F5B64" w:rsidRDefault="00BC2ABF" w:rsidP="00BC2ABF">
      <w:pPr>
        <w:ind w:left="720"/>
        <w:rPr>
          <w:rFonts w:ascii="Arial" w:hAnsi="Arial" w:cs="Arial"/>
        </w:rPr>
      </w:pPr>
    </w:p>
    <w:p w14:paraId="31B3826A" w14:textId="7E79D4AA" w:rsidR="00F82EA4" w:rsidRPr="003F5B64" w:rsidRDefault="009772CC"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9772CC"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End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3"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3"/>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9772CC"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4"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4"/>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5"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5"/>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6"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6"/>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9772CC"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7"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7"/>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9772CC"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End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9772CC"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18"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18"/>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19"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19"/>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9772CC"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9772CC"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9772CC"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9772CC"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0"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0"/>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1"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1"/>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2"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2"/>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9772CC"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End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9772CC"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3"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4"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4"/>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9772CC"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9772CC"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End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5"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5"/>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6"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6"/>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9772CC"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9772CC"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9772CC"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End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9772CC"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7"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7"/>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28"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28"/>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29"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29"/>
    </w:p>
    <w:p w14:paraId="54D52E81" w14:textId="77777777" w:rsidR="00810F53" w:rsidRPr="003F5B64" w:rsidRDefault="00810F53" w:rsidP="00BC2ABF">
      <w:pPr>
        <w:ind w:left="720"/>
        <w:rPr>
          <w:rFonts w:ascii="Arial" w:hAnsi="Arial" w:cs="Arial"/>
        </w:rPr>
      </w:pPr>
    </w:p>
    <w:p w14:paraId="765E7E9E" w14:textId="591C1580" w:rsidR="009439FD" w:rsidRPr="003F5B64" w:rsidRDefault="009772CC"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End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9772CC"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0"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0"/>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9772CC"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lastRenderedPageBreak/>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1"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1"/>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9772CC"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2"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3"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3"/>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9772CC"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9772CC"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4"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4"/>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9772CC"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9772CC"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5"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5"/>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6"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6"/>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7"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38"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38"/>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End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9772CC"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End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9772CC"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9772CC"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End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39"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39"/>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9772CC"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9772CC"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End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0"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0"/>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9772CC"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1"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1"/>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2"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2"/>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3"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3"/>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9772CC"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End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lastRenderedPageBreak/>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w:t>
      </w:r>
      <w:r w:rsidR="00761732" w:rsidRPr="003F5B64">
        <w:rPr>
          <w:rFonts w:ascii="Arial" w:hAnsi="Arial" w:cs="Arial"/>
          <w:color w:val="000000"/>
        </w:rPr>
        <w:lastRenderedPageBreak/>
        <w:t>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lastRenderedPageBreak/>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09739BAC" w:rsidR="00761732"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3327C72A" w14:textId="18105A25" w:rsidR="00B54CE6" w:rsidRDefault="00B54CE6" w:rsidP="008A4483">
      <w:pPr>
        <w:rPr>
          <w:rFonts w:ascii="Arial" w:hAnsi="Arial" w:cs="Arial"/>
          <w:color w:val="000000"/>
        </w:rPr>
      </w:pPr>
    </w:p>
    <w:p w14:paraId="049B9DC6" w14:textId="5C886B46" w:rsidR="00810F53" w:rsidRDefault="00B54CE6" w:rsidP="008A4483">
      <w:pPr>
        <w:rPr>
          <w:rFonts w:ascii="Arial" w:hAnsi="Arial" w:cs="Arial"/>
          <w:color w:val="000000"/>
        </w:rPr>
      </w:pPr>
      <w:r w:rsidRPr="00890A02">
        <w:rPr>
          <w:rFonts w:ascii="Arial" w:hAnsi="Arial" w:cs="Arial"/>
          <w:b/>
          <w:bCs/>
          <w:color w:val="000000"/>
        </w:rPr>
        <w:t>XLVII. INVENTORY CHECKLIST</w:t>
      </w:r>
      <w:r>
        <w:rPr>
          <w:rFonts w:ascii="Arial" w:hAnsi="Arial" w:cs="Arial"/>
          <w:color w:val="000000"/>
        </w:rPr>
        <w:t xml:space="preserve">. </w:t>
      </w:r>
      <w:r w:rsidRPr="00890A02">
        <w:rPr>
          <w:rFonts w:ascii="Arial" w:hAnsi="Arial" w:cs="Arial"/>
          <w:color w:val="000000"/>
        </w:rPr>
        <w:t xml:space="preserve">Prior to the initial date of initial occupancy, the </w:t>
      </w:r>
      <w:r>
        <w:rPr>
          <w:rFonts w:ascii="Arial" w:hAnsi="Arial" w:cs="Arial"/>
          <w:color w:val="000000"/>
        </w:rPr>
        <w:t>Landlord</w:t>
      </w:r>
      <w:r w:rsidRPr="00890A02">
        <w:rPr>
          <w:rFonts w:ascii="Arial" w:hAnsi="Arial" w:cs="Arial"/>
          <w:color w:val="000000"/>
        </w:rPr>
        <w:t xml:space="preserve"> shall inventory the </w:t>
      </w:r>
      <w:r>
        <w:rPr>
          <w:rFonts w:ascii="Arial" w:hAnsi="Arial" w:cs="Arial"/>
          <w:color w:val="000000"/>
        </w:rPr>
        <w:t>Premises</w:t>
      </w:r>
      <w:r w:rsidRPr="00890A02">
        <w:rPr>
          <w:rFonts w:ascii="Arial" w:hAnsi="Arial" w:cs="Arial"/>
          <w:color w:val="000000"/>
        </w:rPr>
        <w:t xml:space="preserve"> and make a written record detailing the condition of the premises and any furnishings or appliances provided. Duplicate copies of this inventory </w:t>
      </w:r>
      <w:r>
        <w:rPr>
          <w:rFonts w:ascii="Arial" w:hAnsi="Arial" w:cs="Arial"/>
          <w:color w:val="000000"/>
        </w:rPr>
        <w:t xml:space="preserve">checklist </w:t>
      </w:r>
      <w:r w:rsidRPr="00890A02">
        <w:rPr>
          <w:rFonts w:ascii="Arial" w:hAnsi="Arial" w:cs="Arial"/>
          <w:color w:val="000000"/>
        </w:rPr>
        <w:t xml:space="preserve">shall be signed by the </w:t>
      </w:r>
      <w:r>
        <w:rPr>
          <w:rFonts w:ascii="Arial" w:hAnsi="Arial" w:cs="Arial"/>
          <w:color w:val="000000"/>
        </w:rPr>
        <w:t>Landlord</w:t>
      </w:r>
      <w:r w:rsidRPr="00890A02">
        <w:rPr>
          <w:rFonts w:ascii="Arial" w:hAnsi="Arial" w:cs="Arial"/>
          <w:color w:val="000000"/>
        </w:rPr>
        <w:t xml:space="preserve"> and by the </w:t>
      </w:r>
      <w:r>
        <w:rPr>
          <w:rFonts w:ascii="Arial" w:hAnsi="Arial" w:cs="Arial"/>
          <w:color w:val="000000"/>
        </w:rPr>
        <w:t>Tenant</w:t>
      </w:r>
      <w:r w:rsidRPr="00890A02">
        <w:rPr>
          <w:rFonts w:ascii="Arial" w:hAnsi="Arial" w:cs="Arial"/>
          <w:color w:val="000000"/>
        </w:rPr>
        <w:t xml:space="preserve"> and a copy given to each </w:t>
      </w:r>
      <w:r>
        <w:rPr>
          <w:rFonts w:ascii="Arial" w:hAnsi="Arial" w:cs="Arial"/>
          <w:color w:val="000000"/>
        </w:rPr>
        <w:t>Tenant</w:t>
      </w:r>
      <w:r w:rsidRPr="00890A02">
        <w:rPr>
          <w:rFonts w:ascii="Arial" w:hAnsi="Arial" w:cs="Arial"/>
          <w:color w:val="000000"/>
        </w:rPr>
        <w:t xml:space="preserve">. In an action arising under this section, the executed copy of the inventory </w:t>
      </w:r>
      <w:r>
        <w:rPr>
          <w:rFonts w:ascii="Arial" w:hAnsi="Arial" w:cs="Arial"/>
          <w:color w:val="000000"/>
        </w:rPr>
        <w:t xml:space="preserve">checklist </w:t>
      </w:r>
      <w:r w:rsidRPr="00890A02">
        <w:rPr>
          <w:rFonts w:ascii="Arial" w:hAnsi="Arial" w:cs="Arial"/>
          <w:color w:val="000000"/>
        </w:rPr>
        <w:t xml:space="preserve">shall be presumed to be correct. If the </w:t>
      </w:r>
      <w:r>
        <w:rPr>
          <w:rFonts w:ascii="Arial" w:hAnsi="Arial" w:cs="Arial"/>
          <w:color w:val="000000"/>
        </w:rPr>
        <w:t>Landlord</w:t>
      </w:r>
      <w:r w:rsidRPr="00890A02">
        <w:rPr>
          <w:rFonts w:ascii="Arial" w:hAnsi="Arial" w:cs="Arial"/>
          <w:color w:val="000000"/>
        </w:rPr>
        <w:t xml:space="preserve"> fails to make such an inventory</w:t>
      </w:r>
      <w:r>
        <w:rPr>
          <w:rFonts w:ascii="Arial" w:hAnsi="Arial" w:cs="Arial"/>
          <w:color w:val="000000"/>
        </w:rPr>
        <w:t xml:space="preserve"> checklist</w:t>
      </w:r>
      <w:r w:rsidRPr="00890A02">
        <w:rPr>
          <w:rFonts w:ascii="Arial" w:hAnsi="Arial" w:cs="Arial"/>
          <w:color w:val="000000"/>
        </w:rPr>
        <w:t xml:space="preserve"> and written record, the condition of the </w:t>
      </w:r>
      <w:r>
        <w:rPr>
          <w:rFonts w:ascii="Arial" w:hAnsi="Arial" w:cs="Arial"/>
          <w:color w:val="000000"/>
        </w:rPr>
        <w:t>Premises</w:t>
      </w:r>
      <w:r w:rsidRPr="00890A02">
        <w:rPr>
          <w:rFonts w:ascii="Arial" w:hAnsi="Arial" w:cs="Arial"/>
          <w:color w:val="000000"/>
        </w:rPr>
        <w:t xml:space="preserve"> and any furnishings or appliances provided, upon the termination of the tenancy shall be rebuttably presumed to be the same as when the </w:t>
      </w:r>
      <w:r>
        <w:rPr>
          <w:rFonts w:ascii="Arial" w:hAnsi="Arial" w:cs="Arial"/>
          <w:color w:val="000000"/>
        </w:rPr>
        <w:t>Tenant</w:t>
      </w:r>
      <w:r w:rsidRPr="00890A02">
        <w:rPr>
          <w:rFonts w:ascii="Arial" w:hAnsi="Arial" w:cs="Arial"/>
          <w:color w:val="000000"/>
        </w:rPr>
        <w:t xml:space="preserve"> first occupied the premises.</w:t>
      </w:r>
    </w:p>
    <w:p w14:paraId="788833A5" w14:textId="77777777" w:rsidR="00B54CE6" w:rsidRPr="00B54CE6" w:rsidRDefault="00B54CE6" w:rsidP="008A4483">
      <w:pPr>
        <w:rPr>
          <w:rFonts w:ascii="Arial" w:hAnsi="Arial" w:cs="Arial"/>
          <w:color w:val="000000"/>
        </w:rPr>
      </w:pPr>
    </w:p>
    <w:p w14:paraId="01E765F2" w14:textId="1C322B44" w:rsidR="00761732" w:rsidRPr="003F5B64" w:rsidRDefault="00151808" w:rsidP="008A4483">
      <w:pPr>
        <w:rPr>
          <w:rFonts w:ascii="Arial" w:hAnsi="Arial" w:cs="Arial"/>
          <w:color w:val="000000"/>
        </w:rPr>
      </w:pPr>
      <w:r>
        <w:rPr>
          <w:rFonts w:ascii="Arial" w:hAnsi="Arial" w:cs="Arial"/>
          <w:b/>
          <w:bCs/>
          <w:color w:val="000000"/>
        </w:rPr>
        <w:lastRenderedPageBreak/>
        <w:t>XLV</w:t>
      </w:r>
      <w:r w:rsidR="00B54CE6">
        <w:rPr>
          <w:rFonts w:ascii="Arial" w:hAnsi="Arial" w:cs="Arial"/>
          <w:b/>
          <w:bCs/>
          <w:color w:val="000000"/>
        </w:rPr>
        <w:t>I</w:t>
      </w:r>
      <w:r>
        <w:rPr>
          <w:rFonts w:ascii="Arial" w:hAnsi="Arial" w:cs="Arial"/>
          <w:b/>
          <w:bCs/>
          <w:color w:val="000000"/>
        </w:rPr>
        <w:t xml:space="preserve">II. </w:t>
      </w:r>
      <w:r w:rsidR="00761732" w:rsidRPr="003F5B64">
        <w:rPr>
          <w:rFonts w:ascii="Arial" w:hAnsi="Arial" w:cs="Arial"/>
          <w:b/>
          <w:bCs/>
          <w:color w:val="000000"/>
        </w:rPr>
        <w:t>LEAD PAINT</w:t>
      </w:r>
      <w:r>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9772CC"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End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9772CC"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End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7DDBF6F2" w:rsidR="00761732" w:rsidRPr="003F5B64" w:rsidRDefault="00B54CE6" w:rsidP="008A4483">
      <w:pPr>
        <w:rPr>
          <w:rFonts w:ascii="Arial" w:hAnsi="Arial" w:cs="Arial"/>
          <w:color w:val="000000"/>
        </w:rPr>
      </w:pPr>
      <w:r>
        <w:rPr>
          <w:rFonts w:ascii="Arial" w:hAnsi="Arial" w:cs="Arial"/>
          <w:b/>
          <w:bCs/>
          <w:color w:val="000000"/>
        </w:rPr>
        <w:t>XLIX</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 xml:space="preserve">of </w:t>
      </w:r>
      <w:r>
        <w:rPr>
          <w:rFonts w:ascii="Arial" w:hAnsi="Arial" w:cs="Arial"/>
          <w:color w:val="000000"/>
        </w:rPr>
        <w:t>Hawaii</w:t>
      </w:r>
      <w:r w:rsidR="00EA40E5" w:rsidRPr="003F5B64">
        <w:rPr>
          <w:rFonts w:ascii="Arial" w:hAnsi="Arial" w:cs="Arial"/>
          <w:color w:val="000000"/>
        </w:rPr>
        <w:t>.</w:t>
      </w:r>
    </w:p>
    <w:p w14:paraId="6C410105" w14:textId="77777777" w:rsidR="00810F53" w:rsidRPr="003F5B64" w:rsidRDefault="00810F53" w:rsidP="008A4483">
      <w:pPr>
        <w:rPr>
          <w:rFonts w:ascii="Arial" w:hAnsi="Arial" w:cs="Arial"/>
          <w:b/>
          <w:bCs/>
          <w:color w:val="000000"/>
        </w:rPr>
      </w:pPr>
    </w:p>
    <w:p w14:paraId="61A1968C" w14:textId="08DD7E98" w:rsidR="00810F53" w:rsidRDefault="00B54CE6" w:rsidP="003A01F5">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4"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4"/>
    </w:p>
    <w:p w14:paraId="6B094B0C" w14:textId="77777777" w:rsidR="003A01F5" w:rsidRPr="003F5B64" w:rsidRDefault="003A01F5" w:rsidP="003A01F5">
      <w:pPr>
        <w:rPr>
          <w:rFonts w:ascii="Arial" w:hAnsi="Arial" w:cs="Arial"/>
          <w:color w:val="000000"/>
        </w:rPr>
      </w:pPr>
    </w:p>
    <w:p w14:paraId="37EECD16" w14:textId="344E30D0" w:rsidR="00761732" w:rsidRPr="003F5B64" w:rsidRDefault="00151808" w:rsidP="008A4483">
      <w:pPr>
        <w:rPr>
          <w:rFonts w:ascii="Arial" w:hAnsi="Arial" w:cs="Arial"/>
          <w:color w:val="000000"/>
        </w:rPr>
      </w:pPr>
      <w:r>
        <w:rPr>
          <w:rFonts w:ascii="Arial" w:hAnsi="Arial" w:cs="Arial"/>
          <w:b/>
          <w:bCs/>
          <w:color w:val="000000"/>
        </w:rPr>
        <w:t>L</w:t>
      </w:r>
      <w:r w:rsidR="00B54CE6">
        <w:rPr>
          <w:rFonts w:ascii="Arial" w:hAnsi="Arial" w:cs="Arial"/>
          <w:b/>
          <w:bCs/>
          <w:color w:val="000000"/>
        </w:rPr>
        <w:t>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5"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5"/>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6"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6"/>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7"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7"/>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48"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48"/>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49"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49"/>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0"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0"/>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1"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1"/>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9772CC"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2"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2"/>
    </w:p>
    <w:p w14:paraId="5D574005" w14:textId="6029F711" w:rsidR="00AD46C7" w:rsidRPr="00AD46C7" w:rsidRDefault="009772CC"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9772CC"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9772CC"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9772CC"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9772CC"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w:t>
      </w:r>
      <w:proofErr w:type="gramStart"/>
      <w:r w:rsidR="00AD46C7" w:rsidRPr="00AD46C7">
        <w:rPr>
          <w:rFonts w:ascii="Arial" w:hAnsi="Arial" w:cs="Arial"/>
        </w:rPr>
        <w:t>From</w:t>
      </w:r>
      <w:proofErr w:type="gramEnd"/>
      <w:r w:rsidR="00AD46C7" w:rsidRPr="00AD46C7">
        <w:rPr>
          <w:rFonts w:ascii="Arial" w:hAnsi="Arial" w:cs="Arial"/>
        </w:rPr>
        <w:t xml:space="preserve">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9772CC"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End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footerReference w:type="default" r:id="rId15"/>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89C4E" w14:textId="77777777" w:rsidR="009772CC" w:rsidRDefault="009772CC" w:rsidP="00D12643">
      <w:r>
        <w:separator/>
      </w:r>
    </w:p>
  </w:endnote>
  <w:endnote w:type="continuationSeparator" w:id="0">
    <w:p w14:paraId="0EE52EF2" w14:textId="77777777" w:rsidR="009772CC" w:rsidRDefault="009772CC"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1BCD44DD" w:rsidR="00B8549E" w:rsidRPr="00B45A3C" w:rsidRDefault="00B45A3C" w:rsidP="00B45A3C">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18970321" wp14:editId="745FD723">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157E6" w14:textId="77777777" w:rsidR="009772CC" w:rsidRDefault="009772CC" w:rsidP="00D12643">
      <w:r>
        <w:separator/>
      </w:r>
    </w:p>
  </w:footnote>
  <w:footnote w:type="continuationSeparator" w:id="0">
    <w:p w14:paraId="222FF3BA" w14:textId="77777777" w:rsidR="009772CC" w:rsidRDefault="009772CC" w:rsidP="00D1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B7293"/>
    <w:rsid w:val="000C2D26"/>
    <w:rsid w:val="000E6269"/>
    <w:rsid w:val="00126D3F"/>
    <w:rsid w:val="00151808"/>
    <w:rsid w:val="00174D13"/>
    <w:rsid w:val="00196E0D"/>
    <w:rsid w:val="001C5766"/>
    <w:rsid w:val="001D4571"/>
    <w:rsid w:val="001E2ABD"/>
    <w:rsid w:val="00221906"/>
    <w:rsid w:val="00227723"/>
    <w:rsid w:val="00251E92"/>
    <w:rsid w:val="002C528D"/>
    <w:rsid w:val="002D0A9D"/>
    <w:rsid w:val="002D3263"/>
    <w:rsid w:val="002F1879"/>
    <w:rsid w:val="00305BF9"/>
    <w:rsid w:val="00327588"/>
    <w:rsid w:val="003A01F5"/>
    <w:rsid w:val="003A6D11"/>
    <w:rsid w:val="003A6FA1"/>
    <w:rsid w:val="003F5B64"/>
    <w:rsid w:val="00406612"/>
    <w:rsid w:val="004177A4"/>
    <w:rsid w:val="00442726"/>
    <w:rsid w:val="004714B9"/>
    <w:rsid w:val="00477455"/>
    <w:rsid w:val="0049030A"/>
    <w:rsid w:val="0051637B"/>
    <w:rsid w:val="00530FB5"/>
    <w:rsid w:val="00585548"/>
    <w:rsid w:val="00587800"/>
    <w:rsid w:val="00591004"/>
    <w:rsid w:val="00592341"/>
    <w:rsid w:val="005B3A86"/>
    <w:rsid w:val="005C1339"/>
    <w:rsid w:val="005D5C07"/>
    <w:rsid w:val="0061139C"/>
    <w:rsid w:val="006445B2"/>
    <w:rsid w:val="00667415"/>
    <w:rsid w:val="006C3519"/>
    <w:rsid w:val="006F3B17"/>
    <w:rsid w:val="006F3C20"/>
    <w:rsid w:val="006F6097"/>
    <w:rsid w:val="00710FF7"/>
    <w:rsid w:val="00761732"/>
    <w:rsid w:val="00790151"/>
    <w:rsid w:val="007A44C9"/>
    <w:rsid w:val="007D7E96"/>
    <w:rsid w:val="007E08E1"/>
    <w:rsid w:val="007E151D"/>
    <w:rsid w:val="00810F53"/>
    <w:rsid w:val="008364B8"/>
    <w:rsid w:val="0084547E"/>
    <w:rsid w:val="00867B7E"/>
    <w:rsid w:val="00885E3D"/>
    <w:rsid w:val="008A4483"/>
    <w:rsid w:val="008D4A8D"/>
    <w:rsid w:val="008E17C0"/>
    <w:rsid w:val="00910B1D"/>
    <w:rsid w:val="009113AB"/>
    <w:rsid w:val="009439FD"/>
    <w:rsid w:val="009772CC"/>
    <w:rsid w:val="009A256C"/>
    <w:rsid w:val="009A5952"/>
    <w:rsid w:val="009E33DE"/>
    <w:rsid w:val="00A066D0"/>
    <w:rsid w:val="00A167C3"/>
    <w:rsid w:val="00A24D46"/>
    <w:rsid w:val="00A32331"/>
    <w:rsid w:val="00A53B9C"/>
    <w:rsid w:val="00AC587F"/>
    <w:rsid w:val="00AC6A5D"/>
    <w:rsid w:val="00AD46C7"/>
    <w:rsid w:val="00AD7735"/>
    <w:rsid w:val="00B06CD1"/>
    <w:rsid w:val="00B45A3C"/>
    <w:rsid w:val="00B54CE6"/>
    <w:rsid w:val="00B56296"/>
    <w:rsid w:val="00B71AAD"/>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73CF1"/>
    <w:rsid w:val="00C879CA"/>
    <w:rsid w:val="00C9437F"/>
    <w:rsid w:val="00CC2937"/>
    <w:rsid w:val="00D12643"/>
    <w:rsid w:val="00D410E9"/>
    <w:rsid w:val="00D411B4"/>
    <w:rsid w:val="00DB5005"/>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3764</Words>
  <Characters>19517</Characters>
  <Application>Microsoft Office Word</Application>
  <DocSecurity>0</DocSecurity>
  <Lines>489</Lines>
  <Paragraphs>151</Paragraphs>
  <ScaleCrop>false</ScaleCrop>
  <HeadingPairs>
    <vt:vector size="2" baseType="variant">
      <vt:variant>
        <vt:lpstr>Title</vt:lpstr>
      </vt:variant>
      <vt:variant>
        <vt:i4>1</vt:i4>
      </vt:variant>
    </vt:vector>
  </HeadingPairs>
  <TitlesOfParts>
    <vt:vector size="1" baseType="lpstr">
      <vt:lpstr>Alabama Month-to-Month Lease Agreement</vt:lpstr>
    </vt:vector>
  </TitlesOfParts>
  <Manager/>
  <Company/>
  <LinksUpToDate>false</LinksUpToDate>
  <CharactersWithSpaces>23137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Month-to-Month Lease Agreement</dc:title>
  <dc:subject/>
  <dc:creator>eForms</dc:creator>
  <cp:keywords/>
  <dc:description/>
  <cp:lastModifiedBy>Joseph Gendron</cp:lastModifiedBy>
  <cp:revision>3</cp:revision>
  <dcterms:created xsi:type="dcterms:W3CDTF">2021-03-08T13:52:00Z</dcterms:created>
  <dcterms:modified xsi:type="dcterms:W3CDTF">2021-03-08T13:52:00Z</dcterms:modified>
  <cp:category/>
</cp:coreProperties>
</file>