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982B" w14:textId="302D8ED3" w:rsidR="007B1487" w:rsidRDefault="00C72A2F" w:rsidP="00C72A2F">
      <w:pPr>
        <w:jc w:val="center"/>
        <w:rPr>
          <w:rFonts w:ascii="Arial" w:hAnsi="Arial" w:cs="Arial"/>
          <w:b/>
          <w:bCs/>
          <w:sz w:val="36"/>
          <w:szCs w:val="36"/>
        </w:rPr>
      </w:pPr>
      <w:r w:rsidRPr="00C72A2F">
        <w:rPr>
          <w:rFonts w:ascii="Arial" w:hAnsi="Arial" w:cs="Arial"/>
          <w:b/>
          <w:bCs/>
          <w:sz w:val="36"/>
          <w:szCs w:val="36"/>
        </w:rPr>
        <w:t>WASHINGTON 14-DAY NOTICE TO PAY RENT OR VACATE THE PREMISES</w:t>
      </w:r>
    </w:p>
    <w:p w14:paraId="25196FF1" w14:textId="27DB9C5C" w:rsidR="00C72A2F" w:rsidRDefault="00C72A2F" w:rsidP="00C72A2F">
      <w:pPr>
        <w:rPr>
          <w:rFonts w:ascii="Arial" w:hAnsi="Arial" w:cs="Arial"/>
        </w:rPr>
      </w:pPr>
    </w:p>
    <w:p w14:paraId="2F0A4A3E" w14:textId="38CEF7AD" w:rsidR="00C72A2F" w:rsidRDefault="00C72A2F" w:rsidP="00C72A2F">
      <w:pPr>
        <w:rPr>
          <w:rFonts w:ascii="Arial" w:hAnsi="Arial" w:cs="Arial"/>
        </w:rPr>
      </w:pPr>
    </w:p>
    <w:p w14:paraId="770088CD" w14:textId="3FBBDD8F" w:rsidR="00C72A2F" w:rsidRDefault="00C72A2F" w:rsidP="00C72A2F">
      <w:pPr>
        <w:rPr>
          <w:rFonts w:ascii="Arial" w:hAnsi="Arial" w:cs="Arial"/>
        </w:rPr>
      </w:pPr>
      <w:r>
        <w:rPr>
          <w:rFonts w:ascii="Arial" w:hAnsi="Arial" w:cs="Arial"/>
        </w:rPr>
        <w:t>To: ___________________________</w:t>
      </w:r>
    </w:p>
    <w:p w14:paraId="252F9104" w14:textId="3261AC45" w:rsidR="00C72A2F" w:rsidRDefault="00C72A2F" w:rsidP="00C72A2F">
      <w:pPr>
        <w:rPr>
          <w:rFonts w:ascii="Arial" w:hAnsi="Arial" w:cs="Arial"/>
        </w:rPr>
      </w:pPr>
    </w:p>
    <w:p w14:paraId="681A9E4B" w14:textId="7DCB2883" w:rsidR="00C72A2F" w:rsidRDefault="00C72A2F" w:rsidP="00C72A2F">
      <w:pPr>
        <w:rPr>
          <w:rFonts w:ascii="Arial" w:hAnsi="Arial" w:cs="Arial"/>
        </w:rPr>
      </w:pPr>
      <w:r>
        <w:rPr>
          <w:rFonts w:ascii="Arial" w:hAnsi="Arial" w:cs="Arial"/>
        </w:rPr>
        <w:t>And all others in possession of the property located at:</w:t>
      </w:r>
    </w:p>
    <w:p w14:paraId="75DE14BC" w14:textId="63CE66E8" w:rsidR="00C72A2F" w:rsidRDefault="00C72A2F" w:rsidP="00C72A2F">
      <w:pPr>
        <w:rPr>
          <w:rFonts w:ascii="Arial" w:hAnsi="Arial" w:cs="Arial"/>
        </w:rPr>
      </w:pPr>
    </w:p>
    <w:p w14:paraId="004EC0CE" w14:textId="1F35D91A" w:rsidR="00C72A2F" w:rsidRDefault="00C72A2F" w:rsidP="00C72A2F">
      <w:pPr>
        <w:rPr>
          <w:rFonts w:ascii="Arial" w:hAnsi="Arial" w:cs="Arial"/>
        </w:rPr>
      </w:pPr>
      <w:r>
        <w:rPr>
          <w:rFonts w:ascii="Arial" w:hAnsi="Arial" w:cs="Arial"/>
        </w:rPr>
        <w:t>______________________________________________________________________</w:t>
      </w:r>
    </w:p>
    <w:p w14:paraId="6FD67C61" w14:textId="0907DF07" w:rsidR="00C72A2F" w:rsidRDefault="00C72A2F" w:rsidP="00C72A2F">
      <w:pPr>
        <w:rPr>
          <w:rFonts w:ascii="Arial" w:hAnsi="Arial" w:cs="Arial"/>
        </w:rPr>
      </w:pPr>
      <w:r>
        <w:rPr>
          <w:rFonts w:ascii="Arial" w:hAnsi="Arial" w:cs="Arial"/>
        </w:rPr>
        <w:t>[Enter Rental Property Address]</w:t>
      </w:r>
    </w:p>
    <w:p w14:paraId="765B20EE" w14:textId="210B2F18" w:rsidR="00C72A2F" w:rsidRDefault="00C72A2F" w:rsidP="00C72A2F">
      <w:pPr>
        <w:rPr>
          <w:rFonts w:ascii="Arial" w:hAnsi="Arial" w:cs="Arial"/>
        </w:rPr>
      </w:pPr>
    </w:p>
    <w:p w14:paraId="451A5D19" w14:textId="7D90339B" w:rsidR="00C72A2F" w:rsidRDefault="00C72A2F" w:rsidP="00C72A2F">
      <w:pPr>
        <w:rPr>
          <w:rFonts w:ascii="Arial" w:hAnsi="Arial" w:cs="Arial"/>
        </w:rPr>
      </w:pPr>
      <w:r>
        <w:rPr>
          <w:rFonts w:ascii="Arial" w:hAnsi="Arial" w:cs="Arial"/>
        </w:rPr>
        <w:t>You are receiving the attached notice because the landlord alleges you are not in compliance with the terms of the lease agreement by failing to pay rent and/or utilities or recurring periodic charges that are past due.</w:t>
      </w:r>
    </w:p>
    <w:p w14:paraId="2018BB98" w14:textId="6FE17A7A" w:rsidR="00C72A2F" w:rsidRDefault="00C72A2F" w:rsidP="00C72A2F">
      <w:pPr>
        <w:rPr>
          <w:rFonts w:ascii="Arial" w:hAnsi="Arial" w:cs="Arial"/>
        </w:rPr>
      </w:pPr>
    </w:p>
    <w:p w14:paraId="3824865E" w14:textId="29E650A5" w:rsidR="00C72A2F" w:rsidRDefault="00C72A2F" w:rsidP="00C72A2F">
      <w:pPr>
        <w:pStyle w:val="ListParagraph"/>
        <w:numPr>
          <w:ilvl w:val="0"/>
          <w:numId w:val="1"/>
        </w:numPr>
        <w:rPr>
          <w:rFonts w:ascii="Arial" w:hAnsi="Arial" w:cs="Arial"/>
        </w:rPr>
      </w:pPr>
      <w:r>
        <w:rPr>
          <w:rFonts w:ascii="Arial" w:hAnsi="Arial" w:cs="Arial"/>
        </w:rPr>
        <w:t>Monthly rent due for:</w:t>
      </w:r>
    </w:p>
    <w:p w14:paraId="03B0A090" w14:textId="57914022" w:rsidR="00C72A2F" w:rsidRDefault="00C72A2F" w:rsidP="00C72A2F">
      <w:pPr>
        <w:rPr>
          <w:rFonts w:ascii="Arial" w:hAnsi="Arial" w:cs="Arial"/>
        </w:rPr>
      </w:pPr>
    </w:p>
    <w:p w14:paraId="7A564944" w14:textId="07C30F71" w:rsidR="00C72A2F" w:rsidRDefault="00C72A2F" w:rsidP="00C72A2F">
      <w:pPr>
        <w:rPr>
          <w:rFonts w:ascii="Arial" w:hAnsi="Arial" w:cs="Arial"/>
        </w:rPr>
      </w:pPr>
      <w:r>
        <w:rPr>
          <w:rFonts w:ascii="Arial" w:hAnsi="Arial" w:cs="Arial"/>
        </w:rPr>
        <w:t>List Month(s)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Dollar Amount ($)</w:t>
      </w:r>
    </w:p>
    <w:p w14:paraId="6134194F" w14:textId="26BBD730" w:rsidR="00C72A2F" w:rsidRDefault="00C72A2F" w:rsidP="00C72A2F">
      <w:pPr>
        <w:rPr>
          <w:rFonts w:ascii="Arial" w:hAnsi="Arial" w:cs="Arial"/>
        </w:rPr>
      </w:pPr>
    </w:p>
    <w:p w14:paraId="0F3B0264" w14:textId="2A50698E" w:rsid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69EE3929" w14:textId="7313CC28" w:rsidR="00C72A2F" w:rsidRDefault="00C72A2F" w:rsidP="00C72A2F">
      <w:pPr>
        <w:rPr>
          <w:rFonts w:ascii="Arial" w:hAnsi="Arial" w:cs="Arial"/>
        </w:rPr>
      </w:pPr>
    </w:p>
    <w:p w14:paraId="6EED4FD6" w14:textId="77777777" w:rsidR="00C72A2F" w:rsidRP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598C1ACF" w14:textId="211CC060" w:rsidR="00C72A2F" w:rsidRDefault="00C72A2F" w:rsidP="00C72A2F">
      <w:pPr>
        <w:rPr>
          <w:rFonts w:ascii="Arial" w:hAnsi="Arial" w:cs="Arial"/>
        </w:rPr>
      </w:pPr>
    </w:p>
    <w:p w14:paraId="769E5D4A" w14:textId="77777777" w:rsidR="00C72A2F" w:rsidRP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670CF19F" w14:textId="346DDBBE" w:rsidR="00C72A2F" w:rsidRDefault="00C72A2F" w:rsidP="00C72A2F">
      <w:pPr>
        <w:rPr>
          <w:rFonts w:ascii="Arial" w:hAnsi="Arial" w:cs="Arial"/>
        </w:rPr>
      </w:pPr>
    </w:p>
    <w:p w14:paraId="7593C53D" w14:textId="73E0DEE8" w:rsidR="00C72A2F" w:rsidRDefault="00C72A2F" w:rsidP="00C72A2F">
      <w:pPr>
        <w:rPr>
          <w:rFonts w:ascii="Arial" w:hAnsi="Arial" w:cs="Arial"/>
        </w:rPr>
      </w:pPr>
      <w:r>
        <w:rPr>
          <w:rFonts w:ascii="Arial" w:hAnsi="Arial" w:cs="Arial"/>
        </w:rPr>
        <w:t>AND/OR</w:t>
      </w:r>
    </w:p>
    <w:p w14:paraId="14D461A5" w14:textId="32B2B80E" w:rsidR="00C72A2F" w:rsidRDefault="00C72A2F" w:rsidP="00C72A2F">
      <w:pPr>
        <w:rPr>
          <w:rFonts w:ascii="Arial" w:hAnsi="Arial" w:cs="Arial"/>
        </w:rPr>
      </w:pPr>
    </w:p>
    <w:p w14:paraId="17D8DCEE" w14:textId="434D7DA5" w:rsidR="00C72A2F" w:rsidRPr="00C72A2F" w:rsidRDefault="00C72A2F" w:rsidP="00C72A2F">
      <w:pPr>
        <w:pStyle w:val="ListParagraph"/>
        <w:numPr>
          <w:ilvl w:val="0"/>
          <w:numId w:val="1"/>
        </w:numPr>
        <w:rPr>
          <w:rFonts w:ascii="Arial" w:hAnsi="Arial" w:cs="Arial"/>
        </w:rPr>
      </w:pPr>
      <w:r>
        <w:rPr>
          <w:rFonts w:ascii="Arial" w:hAnsi="Arial" w:cs="Arial"/>
        </w:rPr>
        <w:t>Utilities</w:t>
      </w:r>
      <w:r w:rsidRPr="00C72A2F">
        <w:rPr>
          <w:rFonts w:ascii="Arial" w:hAnsi="Arial" w:cs="Arial"/>
        </w:rPr>
        <w:t xml:space="preserve"> rent due for:</w:t>
      </w:r>
    </w:p>
    <w:p w14:paraId="75A05972" w14:textId="77777777" w:rsidR="00C72A2F" w:rsidRDefault="00C72A2F" w:rsidP="00C72A2F">
      <w:pPr>
        <w:rPr>
          <w:rFonts w:ascii="Arial" w:hAnsi="Arial" w:cs="Arial"/>
        </w:rPr>
      </w:pPr>
    </w:p>
    <w:p w14:paraId="23945317" w14:textId="77777777" w:rsidR="00C72A2F" w:rsidRDefault="00C72A2F" w:rsidP="00C72A2F">
      <w:pPr>
        <w:rPr>
          <w:rFonts w:ascii="Arial" w:hAnsi="Arial" w:cs="Arial"/>
        </w:rPr>
      </w:pPr>
      <w:r>
        <w:rPr>
          <w:rFonts w:ascii="Arial" w:hAnsi="Arial" w:cs="Arial"/>
        </w:rPr>
        <w:t>List Month(s)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Dollar Amount ($)</w:t>
      </w:r>
    </w:p>
    <w:p w14:paraId="0C4469C2" w14:textId="77777777" w:rsidR="00C72A2F" w:rsidRDefault="00C72A2F" w:rsidP="00C72A2F">
      <w:pPr>
        <w:rPr>
          <w:rFonts w:ascii="Arial" w:hAnsi="Arial" w:cs="Arial"/>
        </w:rPr>
      </w:pPr>
    </w:p>
    <w:p w14:paraId="3799E722" w14:textId="77777777" w:rsid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2644CAE9" w14:textId="77777777" w:rsidR="00C72A2F" w:rsidRDefault="00C72A2F" w:rsidP="00C72A2F">
      <w:pPr>
        <w:rPr>
          <w:rFonts w:ascii="Arial" w:hAnsi="Arial" w:cs="Arial"/>
        </w:rPr>
      </w:pPr>
    </w:p>
    <w:p w14:paraId="38291207" w14:textId="77777777" w:rsidR="00C72A2F" w:rsidRP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1AA57807" w14:textId="77777777" w:rsidR="00C72A2F" w:rsidRDefault="00C72A2F" w:rsidP="00C72A2F">
      <w:pPr>
        <w:rPr>
          <w:rFonts w:ascii="Arial" w:hAnsi="Arial" w:cs="Arial"/>
        </w:rPr>
      </w:pPr>
    </w:p>
    <w:p w14:paraId="58FA6415" w14:textId="77777777" w:rsidR="00C72A2F" w:rsidRP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0D4BC502" w14:textId="0EDA09F9" w:rsidR="00C72A2F" w:rsidRDefault="00C72A2F" w:rsidP="00C72A2F">
      <w:pPr>
        <w:rPr>
          <w:rFonts w:ascii="Arial" w:hAnsi="Arial" w:cs="Arial"/>
        </w:rPr>
      </w:pPr>
    </w:p>
    <w:p w14:paraId="403C7AA9" w14:textId="125D0B5C" w:rsidR="00C72A2F" w:rsidRPr="00C72A2F" w:rsidRDefault="00C72A2F" w:rsidP="00C72A2F">
      <w:pPr>
        <w:pStyle w:val="ListParagraph"/>
        <w:numPr>
          <w:ilvl w:val="0"/>
          <w:numId w:val="1"/>
        </w:numPr>
        <w:rPr>
          <w:rFonts w:ascii="Arial" w:hAnsi="Arial" w:cs="Arial"/>
        </w:rPr>
      </w:pPr>
      <w:r>
        <w:rPr>
          <w:rFonts w:ascii="Arial" w:hAnsi="Arial" w:cs="Arial"/>
        </w:rPr>
        <w:t>Other recurring or periodic charges identified in the lease</w:t>
      </w:r>
      <w:r w:rsidRPr="00C72A2F">
        <w:rPr>
          <w:rFonts w:ascii="Arial" w:hAnsi="Arial" w:cs="Arial"/>
        </w:rPr>
        <w:t xml:space="preserve"> for:</w:t>
      </w:r>
    </w:p>
    <w:p w14:paraId="6B3A8F31" w14:textId="77777777" w:rsidR="00C72A2F" w:rsidRDefault="00C72A2F" w:rsidP="00C72A2F">
      <w:pPr>
        <w:rPr>
          <w:rFonts w:ascii="Arial" w:hAnsi="Arial" w:cs="Arial"/>
        </w:rPr>
      </w:pPr>
    </w:p>
    <w:p w14:paraId="409436EC" w14:textId="77777777" w:rsidR="00C72A2F" w:rsidRDefault="00C72A2F" w:rsidP="00C72A2F">
      <w:pPr>
        <w:rPr>
          <w:rFonts w:ascii="Arial" w:hAnsi="Arial" w:cs="Arial"/>
        </w:rPr>
      </w:pPr>
      <w:r>
        <w:rPr>
          <w:rFonts w:ascii="Arial" w:hAnsi="Arial" w:cs="Arial"/>
        </w:rPr>
        <w:t>List Month(s)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Dollar Amount ($)</w:t>
      </w:r>
    </w:p>
    <w:p w14:paraId="110BD9C6" w14:textId="77777777" w:rsidR="00C72A2F" w:rsidRDefault="00C72A2F" w:rsidP="00C72A2F">
      <w:pPr>
        <w:rPr>
          <w:rFonts w:ascii="Arial" w:hAnsi="Arial" w:cs="Arial"/>
        </w:rPr>
      </w:pPr>
    </w:p>
    <w:p w14:paraId="0EAE32D6" w14:textId="77777777" w:rsid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4BE0EE2B" w14:textId="77777777" w:rsidR="00C72A2F" w:rsidRDefault="00C72A2F" w:rsidP="00C72A2F">
      <w:pPr>
        <w:rPr>
          <w:rFonts w:ascii="Arial" w:hAnsi="Arial" w:cs="Arial"/>
        </w:rPr>
      </w:pPr>
    </w:p>
    <w:p w14:paraId="0F1DCAD4" w14:textId="77777777" w:rsidR="00C72A2F" w:rsidRP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04FAED61" w14:textId="77777777" w:rsidR="00C72A2F" w:rsidRDefault="00C72A2F" w:rsidP="00C72A2F">
      <w:pPr>
        <w:rPr>
          <w:rFonts w:ascii="Arial" w:hAnsi="Arial" w:cs="Arial"/>
        </w:rPr>
      </w:pPr>
    </w:p>
    <w:p w14:paraId="297144DB" w14:textId="77777777" w:rsidR="00C72A2F" w:rsidRPr="00C72A2F" w:rsidRDefault="00C72A2F" w:rsidP="00C72A2F">
      <w:pPr>
        <w:rPr>
          <w:rFonts w:ascii="Arial" w:hAnsi="Arial" w:cs="Arial"/>
        </w:rPr>
      </w:pPr>
      <w:r>
        <w:rPr>
          <w:rFonts w:ascii="Arial" w:hAnsi="Arial" w:cs="Arial"/>
        </w:rPr>
        <w:t>___________________________</w:t>
      </w:r>
      <w:r>
        <w:rPr>
          <w:rFonts w:ascii="Arial" w:hAnsi="Arial" w:cs="Arial"/>
        </w:rPr>
        <w:tab/>
        <w:t>$___________________________</w:t>
      </w:r>
    </w:p>
    <w:p w14:paraId="5DBD3F91" w14:textId="16897DA0" w:rsidR="00C72A2F" w:rsidRDefault="00C72A2F" w:rsidP="00C72A2F">
      <w:pPr>
        <w:rPr>
          <w:rFonts w:ascii="Arial" w:hAnsi="Arial" w:cs="Arial"/>
        </w:rPr>
      </w:pPr>
    </w:p>
    <w:p w14:paraId="62158BC1" w14:textId="55AB1D52" w:rsidR="00C72A2F" w:rsidRDefault="00C72A2F" w:rsidP="00C72A2F">
      <w:pPr>
        <w:rPr>
          <w:rFonts w:ascii="Arial" w:hAnsi="Arial" w:cs="Arial"/>
        </w:rPr>
      </w:pPr>
      <w:r>
        <w:rPr>
          <w:rFonts w:ascii="Arial" w:hAnsi="Arial" w:cs="Arial"/>
          <w:b/>
          <w:bCs/>
        </w:rPr>
        <w:t>TOTAL AMOUNT DUE</w:t>
      </w:r>
      <w:r>
        <w:rPr>
          <w:rFonts w:ascii="Arial" w:hAnsi="Arial" w:cs="Arial"/>
        </w:rPr>
        <w:t>:</w:t>
      </w:r>
      <w:r>
        <w:rPr>
          <w:rFonts w:ascii="Arial" w:hAnsi="Arial" w:cs="Arial"/>
        </w:rPr>
        <w:tab/>
      </w:r>
      <w:r>
        <w:rPr>
          <w:rFonts w:ascii="Arial" w:hAnsi="Arial" w:cs="Arial"/>
        </w:rPr>
        <w:tab/>
      </w:r>
      <w:r>
        <w:rPr>
          <w:rFonts w:ascii="Arial" w:hAnsi="Arial" w:cs="Arial"/>
        </w:rPr>
        <w:tab/>
        <w:t>$___________________________</w:t>
      </w:r>
    </w:p>
    <w:p w14:paraId="2090ACEE" w14:textId="495A2370" w:rsidR="00C72A2F" w:rsidRPr="00C72A2F" w:rsidRDefault="00C72A2F" w:rsidP="00C72A2F">
      <w:pPr>
        <w:rPr>
          <w:rFonts w:ascii="Arial" w:hAnsi="Arial" w:cs="Arial"/>
          <w:b/>
          <w:bCs/>
        </w:rPr>
      </w:pPr>
      <w:r w:rsidRPr="00C72A2F">
        <w:rPr>
          <w:rFonts w:ascii="Arial" w:hAnsi="Arial" w:cs="Arial"/>
          <w:b/>
          <w:bCs/>
        </w:rPr>
        <w:lastRenderedPageBreak/>
        <w:t>Note – Payment must be by cash, cashier’s check, money order, or certified funds pursuant to the terms of the rental agreement.</w:t>
      </w:r>
    </w:p>
    <w:p w14:paraId="220E6225" w14:textId="1CD7F2D8" w:rsidR="00C72A2F" w:rsidRDefault="00C72A2F" w:rsidP="00C72A2F">
      <w:pPr>
        <w:rPr>
          <w:rFonts w:ascii="Arial" w:hAnsi="Arial" w:cs="Arial"/>
        </w:rPr>
      </w:pPr>
    </w:p>
    <w:p w14:paraId="238C144C" w14:textId="02C79317" w:rsidR="00C72A2F" w:rsidRDefault="00C72A2F" w:rsidP="00C72A2F">
      <w:pPr>
        <w:rPr>
          <w:rFonts w:ascii="Arial" w:hAnsi="Arial" w:cs="Arial"/>
        </w:rPr>
      </w:pPr>
      <w:r>
        <w:rPr>
          <w:rFonts w:ascii="Arial" w:hAnsi="Arial" w:cs="Arial"/>
        </w:rP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the service of this notice may result in a judicial proceeding that leads to your eviction from the premises.</w:t>
      </w:r>
    </w:p>
    <w:p w14:paraId="3D628FE7" w14:textId="093773C1" w:rsidR="00C72A2F" w:rsidRDefault="00C72A2F" w:rsidP="00C72A2F">
      <w:pPr>
        <w:rPr>
          <w:rFonts w:ascii="Arial" w:hAnsi="Arial" w:cs="Arial"/>
        </w:rPr>
      </w:pPr>
    </w:p>
    <w:p w14:paraId="7892227B" w14:textId="7A7D199F" w:rsidR="0057418F" w:rsidRDefault="0057418F" w:rsidP="0057418F">
      <w:pPr>
        <w:shd w:val="clear" w:color="auto" w:fill="FFFFFF"/>
        <w:textAlignment w:val="baseline"/>
        <w:rPr>
          <w:rFonts w:ascii="Arial" w:eastAsia="Times New Roman" w:hAnsi="Arial" w:cs="Arial"/>
          <w:b/>
          <w:bCs/>
          <w:color w:val="000000" w:themeColor="text1"/>
          <w:bdr w:val="none" w:sz="0" w:space="0" w:color="auto" w:frame="1"/>
        </w:rPr>
      </w:pPr>
      <w:r w:rsidRPr="0057418F">
        <w:rPr>
          <w:rFonts w:ascii="Arial" w:eastAsia="Times New Roman" w:hAnsi="Arial" w:cs="Arial"/>
          <w:b/>
          <w:bCs/>
          <w:color w:val="000000" w:themeColor="text1"/>
          <w:bdr w:val="none" w:sz="0" w:space="0" w:color="auto" w:frame="1"/>
        </w:rPr>
        <w:t xml:space="preserve">The Washington state Office of the Attorney General has this notice in multiple languages as well as information on available resources to help you pay your rent, including state and local rental assistance programs, on its website at </w:t>
      </w:r>
      <w:hyperlink r:id="rId7" w:history="1">
        <w:r w:rsidRPr="0057418F">
          <w:rPr>
            <w:rStyle w:val="Hyperlink"/>
            <w:rFonts w:ascii="Arial" w:eastAsia="Times New Roman" w:hAnsi="Arial" w:cs="Arial"/>
            <w:b/>
            <w:bCs/>
            <w:bdr w:val="none" w:sz="0" w:space="0" w:color="auto" w:frame="1"/>
          </w:rPr>
          <w:t>www.atg.wa.gov/landlord-tenant</w:t>
        </w:r>
      </w:hyperlink>
      <w:r w:rsidRPr="0057418F">
        <w:rPr>
          <w:rFonts w:ascii="Arial" w:eastAsia="Times New Roman" w:hAnsi="Arial" w:cs="Arial"/>
          <w:b/>
          <w:bCs/>
          <w:color w:val="000000" w:themeColor="text1"/>
          <w:bdr w:val="none" w:sz="0" w:space="0" w:color="auto" w:frame="1"/>
        </w:rPr>
        <w:t>.</w:t>
      </w:r>
    </w:p>
    <w:p w14:paraId="0E6C197E" w14:textId="77777777" w:rsidR="0057418F" w:rsidRPr="0057418F" w:rsidRDefault="0057418F" w:rsidP="0057418F">
      <w:pPr>
        <w:shd w:val="clear" w:color="auto" w:fill="FFFFFF"/>
        <w:textAlignment w:val="baseline"/>
        <w:rPr>
          <w:rFonts w:ascii="Arial" w:eastAsia="Times New Roman" w:hAnsi="Arial" w:cs="Arial"/>
          <w:color w:val="000000" w:themeColor="text1"/>
        </w:rPr>
      </w:pPr>
    </w:p>
    <w:p w14:paraId="1941BCFA" w14:textId="77777777" w:rsidR="0057418F" w:rsidRPr="0057418F" w:rsidRDefault="0057418F" w:rsidP="0057418F">
      <w:pPr>
        <w:shd w:val="clear" w:color="auto" w:fill="FFFFFF"/>
        <w:textAlignment w:val="baseline"/>
        <w:rPr>
          <w:rFonts w:ascii="Arial" w:eastAsia="Times New Roman" w:hAnsi="Arial" w:cs="Arial"/>
          <w:color w:val="000000" w:themeColor="text1"/>
        </w:rPr>
      </w:pPr>
      <w:r w:rsidRPr="0057418F">
        <w:rPr>
          <w:rFonts w:ascii="Arial" w:eastAsia="Times New Roman" w:hAnsi="Arial" w:cs="Arial"/>
          <w:b/>
          <w:bCs/>
          <w:color w:val="000000" w:themeColor="text1"/>
          <w:bdr w:val="none" w:sz="0" w:space="0" w:color="auto" w:frame="1"/>
        </w:rPr>
        <w:t>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 call 2-1-1 or the Northwest Justice Project CLEAR Hotline outside King County (888) 201-1014 weekdays between 9:15 a.m.--12:15 p.m., or (888) 387-7111 for seniors (age 60 and over). You may find additional information to help you at http://www.washingtonlawhelp.org. Free or low-cost mediation services to assist in nonpayment of rent disputes before any judicial proceedings occur are also available at dispute resolution centers throughout the state. You can find your nearest dispute resolution center at https://www.resolutionwa.org.</w:t>
      </w:r>
    </w:p>
    <w:p w14:paraId="29A37508" w14:textId="7ECD6DBF" w:rsidR="00C72A2F" w:rsidRPr="00C72A2F" w:rsidRDefault="00C72A2F" w:rsidP="00C72A2F">
      <w:pPr>
        <w:rPr>
          <w:rFonts w:ascii="Arial" w:hAnsi="Arial" w:cs="Arial"/>
          <w:b/>
          <w:bCs/>
        </w:rPr>
      </w:pPr>
    </w:p>
    <w:p w14:paraId="29F84148" w14:textId="2A17A4CF" w:rsidR="00C72A2F" w:rsidRDefault="00C72A2F" w:rsidP="00C72A2F">
      <w:pPr>
        <w:rPr>
          <w:rFonts w:ascii="Arial" w:hAnsi="Arial" w:cs="Arial"/>
        </w:rPr>
      </w:pPr>
      <w:r w:rsidRPr="00C72A2F">
        <w:rPr>
          <w:rFonts w:ascii="Arial" w:hAnsi="Arial" w:cs="Arial"/>
          <w:b/>
          <w:bCs/>
        </w:rPr>
        <w:t>State law provides you the right to receive interpreter services at court.</w:t>
      </w:r>
    </w:p>
    <w:p w14:paraId="681A6D1E" w14:textId="58D90285" w:rsidR="00C72A2F" w:rsidRDefault="00C72A2F" w:rsidP="00C72A2F">
      <w:pPr>
        <w:rPr>
          <w:rFonts w:ascii="Arial" w:hAnsi="Arial" w:cs="Arial"/>
        </w:rPr>
      </w:pPr>
    </w:p>
    <w:p w14:paraId="04F392E1" w14:textId="77777777" w:rsidR="00C72A2F" w:rsidRDefault="00C72A2F" w:rsidP="00C72A2F">
      <w:pPr>
        <w:rPr>
          <w:rFonts w:ascii="Arial" w:hAnsi="Arial" w:cs="Arial"/>
        </w:rPr>
      </w:pPr>
    </w:p>
    <w:p w14:paraId="1842945E" w14:textId="46E0F8BD" w:rsidR="00C72A2F" w:rsidRDefault="00C72A2F" w:rsidP="00C72A2F">
      <w:pPr>
        <w:rPr>
          <w:rFonts w:ascii="Arial" w:hAnsi="Arial" w:cs="Arial"/>
        </w:rPr>
      </w:pPr>
      <w:r>
        <w:rPr>
          <w:rFonts w:ascii="Arial" w:hAnsi="Arial" w:cs="Arial"/>
        </w:rPr>
        <w:t xml:space="preserve">OWNER/LANDLORD: </w:t>
      </w:r>
      <w:hyperlink r:id="rId8" w:history="1">
        <w:r w:rsidRPr="00195008">
          <w:rPr>
            <w:rStyle w:val="Hyperlink"/>
            <w:rFonts w:ascii="Arial" w:hAnsi="Arial" w:cs="Arial"/>
          </w:rPr>
          <w:t>___________________________</w:t>
        </w:r>
      </w:hyperlink>
      <w:r>
        <w:rPr>
          <w:rFonts w:ascii="Arial" w:hAnsi="Arial" w:cs="Arial"/>
        </w:rPr>
        <w:t xml:space="preserve"> DATE: __________________</w:t>
      </w:r>
    </w:p>
    <w:p w14:paraId="689A5C49" w14:textId="04D352AF" w:rsidR="00C72A2F" w:rsidRDefault="00C72A2F" w:rsidP="00C72A2F">
      <w:pPr>
        <w:rPr>
          <w:rFonts w:ascii="Arial" w:hAnsi="Arial" w:cs="Arial"/>
        </w:rPr>
      </w:pPr>
    </w:p>
    <w:p w14:paraId="024057A4" w14:textId="77777777" w:rsidR="00C72A2F" w:rsidRDefault="00C72A2F" w:rsidP="00C72A2F">
      <w:pPr>
        <w:rPr>
          <w:rFonts w:ascii="Arial" w:hAnsi="Arial" w:cs="Arial"/>
        </w:rPr>
      </w:pPr>
    </w:p>
    <w:p w14:paraId="3A17C836" w14:textId="7E7EAA51" w:rsidR="00C72A2F" w:rsidRDefault="00C72A2F" w:rsidP="00C72A2F">
      <w:pPr>
        <w:rPr>
          <w:rFonts w:ascii="Arial" w:hAnsi="Arial" w:cs="Arial"/>
        </w:rPr>
      </w:pPr>
      <w:r>
        <w:rPr>
          <w:rFonts w:ascii="Arial" w:hAnsi="Arial" w:cs="Arial"/>
        </w:rPr>
        <w:t>WHERE TOTAL AMOUNT DUE IS TO BE PAID:</w:t>
      </w:r>
    </w:p>
    <w:p w14:paraId="5C58E208" w14:textId="58E42971" w:rsidR="00C72A2F" w:rsidRDefault="00C72A2F" w:rsidP="00C72A2F">
      <w:pPr>
        <w:rPr>
          <w:rFonts w:ascii="Arial" w:hAnsi="Arial" w:cs="Arial"/>
        </w:rPr>
      </w:pPr>
    </w:p>
    <w:p w14:paraId="4416BA67" w14:textId="1E957CE8" w:rsidR="00C72A2F" w:rsidRDefault="00401602" w:rsidP="00C72A2F">
      <w:pPr>
        <w:rPr>
          <w:rFonts w:ascii="Arial" w:hAnsi="Arial" w:cs="Arial"/>
        </w:rPr>
      </w:pPr>
      <w:hyperlink r:id="rId9" w:history="1">
        <w:r w:rsidR="00C72A2F" w:rsidRPr="00195008">
          <w:rPr>
            <w:rStyle w:val="Hyperlink"/>
            <w:rFonts w:ascii="Arial" w:hAnsi="Arial" w:cs="Arial"/>
          </w:rPr>
          <w:t>___________________________</w:t>
        </w:r>
      </w:hyperlink>
    </w:p>
    <w:p w14:paraId="5DBC0675" w14:textId="249E77FE" w:rsidR="00C72A2F" w:rsidRDefault="00C72A2F" w:rsidP="00C72A2F">
      <w:pPr>
        <w:rPr>
          <w:rFonts w:ascii="Arial" w:hAnsi="Arial" w:cs="Arial"/>
        </w:rPr>
      </w:pPr>
      <w:r>
        <w:rPr>
          <w:rFonts w:ascii="Arial" w:hAnsi="Arial" w:cs="Arial"/>
        </w:rPr>
        <w:t>(owner/landlord name)</w:t>
      </w:r>
    </w:p>
    <w:p w14:paraId="6E6E1214" w14:textId="0FB87C0F" w:rsidR="00C72A2F" w:rsidRDefault="00C72A2F" w:rsidP="00C72A2F">
      <w:pPr>
        <w:rPr>
          <w:rFonts w:ascii="Arial" w:hAnsi="Arial" w:cs="Arial"/>
        </w:rPr>
      </w:pPr>
    </w:p>
    <w:p w14:paraId="337C096A" w14:textId="6FB996A5" w:rsidR="00C72A2F" w:rsidRDefault="00C72A2F" w:rsidP="00C72A2F">
      <w:pPr>
        <w:rPr>
          <w:rFonts w:ascii="Arial" w:hAnsi="Arial" w:cs="Arial"/>
        </w:rPr>
      </w:pPr>
      <w:r>
        <w:rPr>
          <w:rFonts w:ascii="Arial" w:hAnsi="Arial" w:cs="Arial"/>
        </w:rPr>
        <w:t>___________________________</w:t>
      </w:r>
    </w:p>
    <w:p w14:paraId="3DD53A9E" w14:textId="0E899304" w:rsidR="00C72A2F" w:rsidRDefault="00C72A2F" w:rsidP="00C72A2F">
      <w:pPr>
        <w:rPr>
          <w:rFonts w:ascii="Arial" w:hAnsi="Arial" w:cs="Arial"/>
        </w:rPr>
      </w:pPr>
    </w:p>
    <w:p w14:paraId="4ED9CB15" w14:textId="782958F4" w:rsidR="00C72A2F" w:rsidRDefault="00C72A2F" w:rsidP="00C72A2F">
      <w:pPr>
        <w:rPr>
          <w:rFonts w:ascii="Arial" w:hAnsi="Arial" w:cs="Arial"/>
        </w:rPr>
      </w:pPr>
      <w:r>
        <w:rPr>
          <w:rFonts w:ascii="Arial" w:hAnsi="Arial" w:cs="Arial"/>
        </w:rPr>
        <w:t>___________________________</w:t>
      </w:r>
    </w:p>
    <w:p w14:paraId="65467DE7" w14:textId="1D183083" w:rsidR="00C72A2F" w:rsidRDefault="00C72A2F" w:rsidP="00C72A2F">
      <w:pPr>
        <w:rPr>
          <w:rFonts w:ascii="Arial" w:hAnsi="Arial" w:cs="Arial"/>
        </w:rPr>
      </w:pPr>
    </w:p>
    <w:p w14:paraId="09BA7972" w14:textId="782C3174" w:rsidR="00C72A2F" w:rsidRDefault="00C72A2F" w:rsidP="00C72A2F">
      <w:pPr>
        <w:rPr>
          <w:rFonts w:ascii="Arial" w:hAnsi="Arial" w:cs="Arial"/>
        </w:rPr>
      </w:pPr>
      <w:r>
        <w:rPr>
          <w:rFonts w:ascii="Arial" w:hAnsi="Arial" w:cs="Arial"/>
        </w:rPr>
        <w:t>___________________________</w:t>
      </w:r>
    </w:p>
    <w:p w14:paraId="527215F1" w14:textId="6EDEB3BA" w:rsidR="00C72A2F" w:rsidRDefault="00C72A2F" w:rsidP="00C72A2F">
      <w:pPr>
        <w:rPr>
          <w:rFonts w:ascii="Arial" w:hAnsi="Arial" w:cs="Arial"/>
        </w:rPr>
      </w:pPr>
    </w:p>
    <w:p w14:paraId="70A1EB31" w14:textId="21FFF244" w:rsidR="00C72A2F" w:rsidRDefault="00C72A2F" w:rsidP="00C72A2F">
      <w:pPr>
        <w:rPr>
          <w:rFonts w:ascii="Arial" w:hAnsi="Arial" w:cs="Arial"/>
        </w:rPr>
      </w:pPr>
      <w:r>
        <w:rPr>
          <w:rFonts w:ascii="Arial" w:hAnsi="Arial" w:cs="Arial"/>
        </w:rPr>
        <w:t>(address)</w:t>
      </w:r>
    </w:p>
    <w:p w14:paraId="72FDD18C" w14:textId="0E5CE691" w:rsidR="0094463A" w:rsidRDefault="0094463A" w:rsidP="00C72A2F">
      <w:pPr>
        <w:rPr>
          <w:rFonts w:ascii="Arial" w:hAnsi="Arial" w:cs="Arial"/>
        </w:rPr>
      </w:pPr>
    </w:p>
    <w:p w14:paraId="1D060226" w14:textId="0A8D2B7F" w:rsidR="0094463A" w:rsidRDefault="0094463A" w:rsidP="00C72A2F">
      <w:pPr>
        <w:rPr>
          <w:rFonts w:ascii="Arial" w:hAnsi="Arial" w:cs="Arial"/>
        </w:rPr>
      </w:pPr>
    </w:p>
    <w:p w14:paraId="64CA69BF" w14:textId="4447B095" w:rsidR="0094463A" w:rsidRDefault="0094463A" w:rsidP="00C72A2F">
      <w:pPr>
        <w:rPr>
          <w:rFonts w:ascii="Arial" w:hAnsi="Arial" w:cs="Arial"/>
        </w:rPr>
      </w:pPr>
    </w:p>
    <w:p w14:paraId="2F24BD10" w14:textId="77777777" w:rsidR="0094463A" w:rsidRPr="0094463A" w:rsidRDefault="0094463A" w:rsidP="0094463A">
      <w:pPr>
        <w:spacing w:before="240" w:after="120"/>
        <w:jc w:val="center"/>
        <w:outlineLvl w:val="0"/>
        <w:rPr>
          <w:rFonts w:ascii="Arial" w:eastAsia="Times New Roman" w:hAnsi="Arial" w:cs="Arial"/>
          <w:b/>
          <w:bCs/>
          <w:color w:val="000000"/>
          <w:kern w:val="36"/>
          <w:sz w:val="40"/>
          <w:szCs w:val="40"/>
        </w:rPr>
      </w:pPr>
      <w:r w:rsidRPr="0094463A">
        <w:rPr>
          <w:rFonts w:ascii="Arial" w:eastAsia="Times New Roman" w:hAnsi="Arial" w:cs="Arial"/>
          <w:b/>
          <w:bCs/>
          <w:color w:val="000000"/>
          <w:kern w:val="36"/>
          <w:sz w:val="40"/>
          <w:szCs w:val="40"/>
        </w:rPr>
        <w:lastRenderedPageBreak/>
        <w:t>CERTIFICATE OF SERVICE</w:t>
      </w:r>
    </w:p>
    <w:p w14:paraId="2F75CECD" w14:textId="77777777" w:rsidR="0094463A" w:rsidRPr="0094463A" w:rsidRDefault="0094463A" w:rsidP="0094463A">
      <w:pPr>
        <w:spacing w:line="360" w:lineRule="auto"/>
        <w:rPr>
          <w:rFonts w:ascii="Arial" w:eastAsia="Times New Roman" w:hAnsi="Arial" w:cs="Arial"/>
          <w:color w:val="000000"/>
        </w:rPr>
      </w:pPr>
      <w:r w:rsidRPr="0094463A">
        <w:rPr>
          <w:rFonts w:ascii="Arial" w:eastAsia="Times New Roman" w:hAnsi="Arial" w:cs="Arial"/>
          <w:b/>
          <w:bCs/>
          <w:color w:val="000000"/>
        </w:rPr>
        <w:t> </w:t>
      </w:r>
    </w:p>
    <w:p w14:paraId="050A28E9" w14:textId="00BB3493" w:rsidR="0094463A" w:rsidRPr="0094463A" w:rsidRDefault="0094463A" w:rsidP="0094463A">
      <w:pPr>
        <w:spacing w:line="360" w:lineRule="auto"/>
        <w:rPr>
          <w:rFonts w:ascii="Arial" w:eastAsia="Times New Roman" w:hAnsi="Arial" w:cs="Arial"/>
          <w:color w:val="000000"/>
        </w:rPr>
      </w:pPr>
      <w:r w:rsidRPr="0094463A">
        <w:rPr>
          <w:rFonts w:ascii="Arial" w:eastAsia="Times New Roman" w:hAnsi="Arial" w:cs="Arial"/>
          <w:color w:val="000000"/>
        </w:rPr>
        <w:t>I certify that on the _____ day of ____________________, 20_____ I served this notice to</w:t>
      </w:r>
      <w:r>
        <w:rPr>
          <w:rFonts w:ascii="Arial" w:eastAsia="Times New Roman" w:hAnsi="Arial" w:cs="Arial"/>
          <w:color w:val="000000"/>
        </w:rPr>
        <w:t xml:space="preserve"> </w:t>
      </w:r>
      <w:r w:rsidRPr="0094463A">
        <w:rPr>
          <w:rFonts w:ascii="Arial" w:eastAsia="Times New Roman" w:hAnsi="Arial" w:cs="Arial"/>
          <w:color w:val="000000"/>
        </w:rPr>
        <w:t>__________________________ by</w:t>
      </w:r>
    </w:p>
    <w:p w14:paraId="71D031BB" w14:textId="77777777" w:rsidR="0094463A" w:rsidRPr="0094463A" w:rsidRDefault="0094463A" w:rsidP="0094463A">
      <w:pPr>
        <w:spacing w:line="360" w:lineRule="auto"/>
        <w:rPr>
          <w:rFonts w:ascii="Arial" w:eastAsia="Times New Roman" w:hAnsi="Arial" w:cs="Arial"/>
          <w:color w:val="000000"/>
        </w:rPr>
      </w:pPr>
      <w:r w:rsidRPr="0094463A">
        <w:rPr>
          <w:rFonts w:ascii="Arial" w:eastAsia="Times New Roman" w:hAnsi="Arial" w:cs="Arial"/>
          <w:color w:val="000000"/>
        </w:rPr>
        <w:t> </w:t>
      </w:r>
    </w:p>
    <w:p w14:paraId="5B10D0E3" w14:textId="42382147" w:rsidR="0094463A" w:rsidRPr="0094463A" w:rsidRDefault="00E65D86" w:rsidP="0094463A">
      <w:pPr>
        <w:spacing w:line="360" w:lineRule="auto"/>
        <w:rPr>
          <w:rFonts w:ascii="Arial" w:eastAsia="Times New Roman"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4463A" w:rsidRPr="0094463A">
        <w:rPr>
          <w:rFonts w:ascii="Arial" w:eastAsia="Times New Roman" w:hAnsi="Arial" w:cs="Arial"/>
          <w:color w:val="000000"/>
        </w:rPr>
        <w:t xml:space="preserve"> - Delivering it personally to the person in possession.</w:t>
      </w:r>
    </w:p>
    <w:p w14:paraId="2F2A7B58" w14:textId="591D35C9" w:rsidR="0094463A" w:rsidRPr="0094463A" w:rsidRDefault="00E65D86" w:rsidP="0094463A">
      <w:pPr>
        <w:spacing w:line="360" w:lineRule="auto"/>
        <w:rPr>
          <w:rFonts w:ascii="Arial" w:eastAsia="Times New Roman" w:hAnsi="Arial" w:cs="Arial"/>
          <w:color w:val="000000"/>
        </w:rPr>
      </w:pPr>
      <w:sdt>
        <w:sdtPr>
          <w:rPr>
            <w:rFonts w:ascii="Arial" w:hAnsi="Arial" w:cs="Arial"/>
          </w:rPr>
          <w:id w:val="7715141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4463A" w:rsidRPr="0094463A">
        <w:rPr>
          <w:rFonts w:ascii="Arial" w:eastAsia="Times New Roman" w:hAnsi="Arial" w:cs="Arial"/>
          <w:color w:val="000000"/>
        </w:rPr>
        <w:t xml:space="preserve"> - Delivering it on the premises to a person of suitable age and </w:t>
      </w:r>
      <w:proofErr w:type="gramStart"/>
      <w:r w:rsidR="0094463A" w:rsidRPr="0094463A">
        <w:rPr>
          <w:rFonts w:ascii="Arial" w:eastAsia="Times New Roman" w:hAnsi="Arial" w:cs="Arial"/>
          <w:color w:val="000000"/>
        </w:rPr>
        <w:t>discretion, </w:t>
      </w:r>
      <w:r w:rsidR="0094463A" w:rsidRPr="0094463A">
        <w:rPr>
          <w:rFonts w:ascii="Arial" w:eastAsia="Times New Roman" w:hAnsi="Arial" w:cs="Arial"/>
          <w:b/>
          <w:bCs/>
          <w:color w:val="000000"/>
        </w:rPr>
        <w:t>and</w:t>
      </w:r>
      <w:proofErr w:type="gramEnd"/>
      <w:r w:rsidR="0094463A" w:rsidRPr="0094463A">
        <w:rPr>
          <w:rFonts w:ascii="Arial" w:eastAsia="Times New Roman" w:hAnsi="Arial" w:cs="Arial"/>
          <w:color w:val="000000"/>
        </w:rPr>
        <w:t> sending a copy through the U.S mail (prepaid postage) to the person in possession.</w:t>
      </w:r>
    </w:p>
    <w:p w14:paraId="0BCAA182" w14:textId="4799413B" w:rsidR="0094463A" w:rsidRPr="0094463A" w:rsidRDefault="00E65D86" w:rsidP="0094463A">
      <w:pPr>
        <w:spacing w:line="360" w:lineRule="auto"/>
        <w:rPr>
          <w:rFonts w:ascii="Arial" w:eastAsia="Times New Roman" w:hAnsi="Arial" w:cs="Arial"/>
          <w:color w:val="000000"/>
        </w:rPr>
      </w:pPr>
      <w:sdt>
        <w:sdtPr>
          <w:rPr>
            <w:rFonts w:ascii="Arial" w:hAnsi="Arial" w:cs="Arial"/>
          </w:rPr>
          <w:id w:val="910808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4463A" w:rsidRPr="0094463A">
        <w:rPr>
          <w:rFonts w:ascii="Arial" w:eastAsia="Times New Roman" w:hAnsi="Arial" w:cs="Arial"/>
          <w:color w:val="000000"/>
        </w:rPr>
        <w:t xml:space="preserve"> - Affixing a copy of the notice in a conspicuous place on the premises, </w:t>
      </w:r>
      <w:r w:rsidR="0094463A" w:rsidRPr="0094463A">
        <w:rPr>
          <w:rFonts w:ascii="Arial" w:eastAsia="Times New Roman" w:hAnsi="Arial" w:cs="Arial"/>
          <w:b/>
          <w:bCs/>
          <w:color w:val="000000"/>
        </w:rPr>
        <w:t>and</w:t>
      </w:r>
      <w:r w:rsidR="0094463A" w:rsidRPr="0094463A">
        <w:rPr>
          <w:rFonts w:ascii="Arial" w:eastAsia="Times New Roman" w:hAnsi="Arial" w:cs="Arial"/>
          <w:color w:val="000000"/>
        </w:rPr>
        <w:t> sending a copy through the U.S. mail (prepaid postage) to the person in possession.</w:t>
      </w:r>
    </w:p>
    <w:p w14:paraId="77A2B717" w14:textId="77777777" w:rsidR="0094463A" w:rsidRPr="0094463A" w:rsidRDefault="0094463A" w:rsidP="0094463A">
      <w:pPr>
        <w:spacing w:line="360" w:lineRule="auto"/>
        <w:rPr>
          <w:rFonts w:ascii="Arial" w:eastAsia="Times New Roman" w:hAnsi="Arial" w:cs="Arial"/>
          <w:color w:val="000000"/>
        </w:rPr>
      </w:pPr>
      <w:r w:rsidRPr="0094463A">
        <w:rPr>
          <w:rFonts w:ascii="Arial" w:eastAsia="Times New Roman" w:hAnsi="Arial" w:cs="Arial"/>
          <w:color w:val="000000"/>
        </w:rPr>
        <w:t> </w:t>
      </w:r>
    </w:p>
    <w:p w14:paraId="3856D668" w14:textId="14A2C90A" w:rsidR="0094463A" w:rsidRPr="0094463A" w:rsidRDefault="0094463A" w:rsidP="0094463A">
      <w:pPr>
        <w:spacing w:line="360" w:lineRule="auto"/>
        <w:rPr>
          <w:rFonts w:ascii="Arial" w:eastAsia="Times New Roman" w:hAnsi="Arial" w:cs="Arial"/>
          <w:color w:val="000000"/>
        </w:rPr>
      </w:pPr>
      <w:r w:rsidRPr="0094463A">
        <w:rPr>
          <w:rFonts w:ascii="Arial" w:eastAsia="Times New Roman" w:hAnsi="Arial" w:cs="Arial"/>
          <w:color w:val="000000"/>
        </w:rPr>
        <w:t xml:space="preserve">Signature </w:t>
      </w:r>
      <w:hyperlink r:id="rId10" w:history="1">
        <w:r w:rsidRPr="00195008">
          <w:rPr>
            <w:rStyle w:val="Hyperlink"/>
            <w:rFonts w:ascii="Arial" w:eastAsia="Times New Roman" w:hAnsi="Arial" w:cs="Arial"/>
          </w:rPr>
          <w:t>___________________________</w:t>
        </w:r>
      </w:hyperlink>
    </w:p>
    <w:p w14:paraId="0D4E2910" w14:textId="77777777" w:rsidR="0094463A" w:rsidRPr="00C72A2F" w:rsidRDefault="0094463A" w:rsidP="00C72A2F">
      <w:pPr>
        <w:rPr>
          <w:rFonts w:ascii="Arial" w:hAnsi="Arial" w:cs="Arial"/>
        </w:rPr>
      </w:pPr>
    </w:p>
    <w:sectPr w:rsidR="0094463A" w:rsidRPr="00C72A2F" w:rsidSect="00C72A2F">
      <w:footerReference w:type="default" r:id="rId11"/>
      <w:pgSz w:w="12240" w:h="15840"/>
      <w:pgMar w:top="864"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969C" w14:textId="77777777" w:rsidR="00401602" w:rsidRDefault="00401602" w:rsidP="001570FD">
      <w:r>
        <w:separator/>
      </w:r>
    </w:p>
  </w:endnote>
  <w:endnote w:type="continuationSeparator" w:id="0">
    <w:p w14:paraId="19E6E9D7" w14:textId="77777777" w:rsidR="00401602" w:rsidRDefault="00401602" w:rsidP="001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ED66" w14:textId="77777777" w:rsidR="001570FD" w:rsidRPr="001570FD" w:rsidRDefault="001570FD" w:rsidP="001570FD">
    <w:pPr>
      <w:pStyle w:val="Footer"/>
      <w:framePr w:w="1941" w:wrap="none" w:vAnchor="text" w:hAnchor="page" w:x="9221" w:y="128"/>
      <w:jc w:val="right"/>
      <w:rPr>
        <w:rStyle w:val="PageNumber"/>
        <w:rFonts w:ascii="Arial" w:hAnsi="Arial" w:cs="Arial"/>
        <w:sz w:val="20"/>
        <w:szCs w:val="20"/>
      </w:rPr>
    </w:pPr>
    <w:r w:rsidRPr="001570F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570FD">
          <w:rPr>
            <w:rStyle w:val="PageNumber"/>
            <w:rFonts w:ascii="Arial" w:hAnsi="Arial" w:cs="Arial"/>
            <w:sz w:val="20"/>
            <w:szCs w:val="20"/>
          </w:rPr>
          <w:fldChar w:fldCharType="begin"/>
        </w:r>
        <w:r w:rsidRPr="001570FD">
          <w:rPr>
            <w:rStyle w:val="PageNumber"/>
            <w:rFonts w:ascii="Arial" w:hAnsi="Arial" w:cs="Arial"/>
            <w:sz w:val="20"/>
            <w:szCs w:val="20"/>
          </w:rPr>
          <w:instrText xml:space="preserve"> PAGE </w:instrText>
        </w:r>
        <w:r w:rsidRPr="001570FD">
          <w:rPr>
            <w:rStyle w:val="PageNumber"/>
            <w:rFonts w:ascii="Arial" w:hAnsi="Arial" w:cs="Arial"/>
            <w:sz w:val="20"/>
            <w:szCs w:val="20"/>
          </w:rPr>
          <w:fldChar w:fldCharType="separate"/>
        </w:r>
        <w:r w:rsidRPr="001570FD">
          <w:rPr>
            <w:rStyle w:val="PageNumber"/>
            <w:rFonts w:ascii="Arial" w:hAnsi="Arial" w:cs="Arial"/>
            <w:sz w:val="20"/>
            <w:szCs w:val="20"/>
          </w:rPr>
          <w:t>1</w:t>
        </w:r>
        <w:r w:rsidRPr="001570FD">
          <w:rPr>
            <w:rStyle w:val="PageNumber"/>
            <w:rFonts w:ascii="Arial" w:hAnsi="Arial" w:cs="Arial"/>
            <w:sz w:val="20"/>
            <w:szCs w:val="20"/>
          </w:rPr>
          <w:fldChar w:fldCharType="end"/>
        </w:r>
        <w:r w:rsidRPr="001570FD">
          <w:rPr>
            <w:rStyle w:val="PageNumber"/>
            <w:rFonts w:ascii="Arial" w:hAnsi="Arial" w:cs="Arial"/>
            <w:sz w:val="20"/>
            <w:szCs w:val="20"/>
          </w:rPr>
          <w:t xml:space="preserve"> of </w:t>
        </w:r>
        <w:r w:rsidRPr="001570FD">
          <w:rPr>
            <w:rStyle w:val="PageNumber"/>
            <w:rFonts w:ascii="Arial" w:hAnsi="Arial" w:cs="Arial"/>
            <w:sz w:val="20"/>
            <w:szCs w:val="20"/>
          </w:rPr>
          <w:fldChar w:fldCharType="begin"/>
        </w:r>
        <w:r w:rsidRPr="001570FD">
          <w:rPr>
            <w:rStyle w:val="PageNumber"/>
            <w:rFonts w:ascii="Arial" w:hAnsi="Arial" w:cs="Arial"/>
            <w:sz w:val="20"/>
            <w:szCs w:val="20"/>
          </w:rPr>
          <w:instrText xml:space="preserve"> NUMPAGES  \* MERGEFORMAT </w:instrText>
        </w:r>
        <w:r w:rsidRPr="001570FD">
          <w:rPr>
            <w:rStyle w:val="PageNumber"/>
            <w:rFonts w:ascii="Arial" w:hAnsi="Arial" w:cs="Arial"/>
            <w:sz w:val="20"/>
            <w:szCs w:val="20"/>
          </w:rPr>
          <w:fldChar w:fldCharType="separate"/>
        </w:r>
        <w:r w:rsidRPr="001570FD">
          <w:rPr>
            <w:rStyle w:val="PageNumber"/>
            <w:rFonts w:ascii="Arial" w:hAnsi="Arial" w:cs="Arial"/>
            <w:sz w:val="20"/>
            <w:szCs w:val="20"/>
          </w:rPr>
          <w:t>3</w:t>
        </w:r>
        <w:r w:rsidRPr="001570FD">
          <w:rPr>
            <w:rStyle w:val="PageNumber"/>
            <w:rFonts w:ascii="Arial" w:hAnsi="Arial" w:cs="Arial"/>
            <w:sz w:val="20"/>
            <w:szCs w:val="20"/>
          </w:rPr>
          <w:fldChar w:fldCharType="end"/>
        </w:r>
        <w:r w:rsidRPr="001570FD">
          <w:rPr>
            <w:rStyle w:val="PageNumber"/>
            <w:rFonts w:ascii="Arial" w:hAnsi="Arial" w:cs="Arial"/>
            <w:sz w:val="20"/>
            <w:szCs w:val="20"/>
          </w:rPr>
          <w:t xml:space="preserve"> </w:t>
        </w:r>
      </w:sdtContent>
    </w:sdt>
  </w:p>
  <w:p w14:paraId="563DF116" w14:textId="0F1EADEA" w:rsidR="001570FD" w:rsidRPr="001570FD" w:rsidRDefault="001570FD" w:rsidP="001570FD">
    <w:pPr>
      <w:pStyle w:val="Footer"/>
      <w:tabs>
        <w:tab w:val="clear" w:pos="4680"/>
        <w:tab w:val="clear" w:pos="9360"/>
        <w:tab w:val="left" w:pos="6180"/>
      </w:tabs>
      <w:ind w:right="360"/>
      <w:rPr>
        <w:rFonts w:ascii="Arial" w:hAnsi="Arial" w:cs="Arial"/>
        <w:sz w:val="20"/>
        <w:szCs w:val="20"/>
      </w:rPr>
    </w:pPr>
    <w:r w:rsidRPr="001570FD">
      <w:rPr>
        <w:rStyle w:val="Hyperlink"/>
        <w:rFonts w:ascii="Arial" w:hAnsi="Arial" w:cs="Arial"/>
        <w:noProof/>
        <w:color w:val="000000" w:themeColor="text1"/>
        <w:sz w:val="20"/>
        <w:szCs w:val="20"/>
        <w:u w:val="none"/>
      </w:rPr>
      <w:drawing>
        <wp:inline distT="0" distB="0" distL="0" distR="0" wp14:anchorId="65D893FD" wp14:editId="40B2316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570FD">
      <w:rPr>
        <w:rFonts w:ascii="Arial" w:hAnsi="Arial" w:cs="Arial"/>
        <w:sz w:val="20"/>
        <w:szCs w:val="20"/>
      </w:rPr>
      <w:t xml:space="preserve"> </w:t>
    </w:r>
    <w:r w:rsidRPr="001570F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D0BE" w14:textId="77777777" w:rsidR="00401602" w:rsidRDefault="00401602" w:rsidP="001570FD">
      <w:r>
        <w:separator/>
      </w:r>
    </w:p>
  </w:footnote>
  <w:footnote w:type="continuationSeparator" w:id="0">
    <w:p w14:paraId="10BDA488" w14:textId="77777777" w:rsidR="00401602" w:rsidRDefault="00401602" w:rsidP="0015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462"/>
    <w:multiLevelType w:val="hybridMultilevel"/>
    <w:tmpl w:val="D1E4C58A"/>
    <w:lvl w:ilvl="0" w:tplc="A7B42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E20DE"/>
    <w:multiLevelType w:val="hybridMultilevel"/>
    <w:tmpl w:val="D1E4C58A"/>
    <w:lvl w:ilvl="0" w:tplc="A7B42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A26BE"/>
    <w:multiLevelType w:val="hybridMultilevel"/>
    <w:tmpl w:val="D1E4C58A"/>
    <w:lvl w:ilvl="0" w:tplc="A7B42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980349">
    <w:abstractNumId w:val="1"/>
  </w:num>
  <w:num w:numId="2" w16cid:durableId="558903439">
    <w:abstractNumId w:val="0"/>
  </w:num>
  <w:num w:numId="3" w16cid:durableId="17395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2F"/>
    <w:rsid w:val="001570FD"/>
    <w:rsid w:val="00195008"/>
    <w:rsid w:val="00401602"/>
    <w:rsid w:val="00442EC5"/>
    <w:rsid w:val="00467EAB"/>
    <w:rsid w:val="004B132E"/>
    <w:rsid w:val="0057418F"/>
    <w:rsid w:val="007B1487"/>
    <w:rsid w:val="0094463A"/>
    <w:rsid w:val="009E7D03"/>
    <w:rsid w:val="00B20426"/>
    <w:rsid w:val="00C72A2F"/>
    <w:rsid w:val="00D008CE"/>
    <w:rsid w:val="00D0253E"/>
    <w:rsid w:val="00E6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20D"/>
  <w15:chartTrackingRefBased/>
  <w15:docId w15:val="{C800F0A2-54D7-1245-A50A-65A68AD7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463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2F"/>
    <w:pPr>
      <w:ind w:left="720"/>
      <w:contextualSpacing/>
    </w:pPr>
  </w:style>
  <w:style w:type="paragraph" w:styleId="Header">
    <w:name w:val="header"/>
    <w:basedOn w:val="Normal"/>
    <w:link w:val="HeaderChar"/>
    <w:uiPriority w:val="99"/>
    <w:unhideWhenUsed/>
    <w:rsid w:val="001570FD"/>
    <w:pPr>
      <w:tabs>
        <w:tab w:val="center" w:pos="4680"/>
        <w:tab w:val="right" w:pos="9360"/>
      </w:tabs>
    </w:pPr>
  </w:style>
  <w:style w:type="character" w:customStyle="1" w:styleId="HeaderChar">
    <w:name w:val="Header Char"/>
    <w:basedOn w:val="DefaultParagraphFont"/>
    <w:link w:val="Header"/>
    <w:uiPriority w:val="99"/>
    <w:rsid w:val="001570FD"/>
  </w:style>
  <w:style w:type="paragraph" w:styleId="Footer">
    <w:name w:val="footer"/>
    <w:basedOn w:val="Normal"/>
    <w:link w:val="FooterChar"/>
    <w:uiPriority w:val="99"/>
    <w:unhideWhenUsed/>
    <w:rsid w:val="001570FD"/>
    <w:pPr>
      <w:tabs>
        <w:tab w:val="center" w:pos="4680"/>
        <w:tab w:val="right" w:pos="9360"/>
      </w:tabs>
    </w:pPr>
  </w:style>
  <w:style w:type="character" w:customStyle="1" w:styleId="FooterChar">
    <w:name w:val="Footer Char"/>
    <w:basedOn w:val="DefaultParagraphFont"/>
    <w:link w:val="Footer"/>
    <w:uiPriority w:val="99"/>
    <w:rsid w:val="001570FD"/>
  </w:style>
  <w:style w:type="character" w:styleId="Hyperlink">
    <w:name w:val="Hyperlink"/>
    <w:basedOn w:val="DefaultParagraphFont"/>
    <w:uiPriority w:val="99"/>
    <w:unhideWhenUsed/>
    <w:rsid w:val="001570FD"/>
    <w:rPr>
      <w:color w:val="0563C1" w:themeColor="hyperlink"/>
      <w:u w:val="single"/>
    </w:rPr>
  </w:style>
  <w:style w:type="character" w:styleId="PageNumber">
    <w:name w:val="page number"/>
    <w:basedOn w:val="DefaultParagraphFont"/>
    <w:uiPriority w:val="99"/>
    <w:semiHidden/>
    <w:unhideWhenUsed/>
    <w:rsid w:val="001570FD"/>
  </w:style>
  <w:style w:type="character" w:styleId="Strong">
    <w:name w:val="Strong"/>
    <w:basedOn w:val="DefaultParagraphFont"/>
    <w:uiPriority w:val="22"/>
    <w:qFormat/>
    <w:rsid w:val="0057418F"/>
    <w:rPr>
      <w:b/>
      <w:bCs/>
    </w:rPr>
  </w:style>
  <w:style w:type="character" w:styleId="UnresolvedMention">
    <w:name w:val="Unresolved Mention"/>
    <w:basedOn w:val="DefaultParagraphFont"/>
    <w:uiPriority w:val="99"/>
    <w:semiHidden/>
    <w:unhideWhenUsed/>
    <w:rsid w:val="0057418F"/>
    <w:rPr>
      <w:color w:val="605E5C"/>
      <w:shd w:val="clear" w:color="auto" w:fill="E1DFDD"/>
    </w:rPr>
  </w:style>
  <w:style w:type="character" w:customStyle="1" w:styleId="Heading1Char">
    <w:name w:val="Heading 1 Char"/>
    <w:basedOn w:val="DefaultParagraphFont"/>
    <w:link w:val="Heading1"/>
    <w:uiPriority w:val="9"/>
    <w:rsid w:val="009446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46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3794">
      <w:bodyDiv w:val="1"/>
      <w:marLeft w:val="0"/>
      <w:marRight w:val="0"/>
      <w:marTop w:val="0"/>
      <w:marBottom w:val="0"/>
      <w:divBdr>
        <w:top w:val="none" w:sz="0" w:space="0" w:color="auto"/>
        <w:left w:val="none" w:sz="0" w:space="0" w:color="auto"/>
        <w:bottom w:val="none" w:sz="0" w:space="0" w:color="auto"/>
        <w:right w:val="none" w:sz="0" w:space="0" w:color="auto"/>
      </w:divBdr>
      <w:divsChild>
        <w:div w:id="704981625">
          <w:marLeft w:val="0"/>
          <w:marRight w:val="0"/>
          <w:marTop w:val="0"/>
          <w:marBottom w:val="0"/>
          <w:divBdr>
            <w:top w:val="none" w:sz="0" w:space="0" w:color="auto"/>
            <w:left w:val="none" w:sz="0" w:space="0" w:color="auto"/>
            <w:bottom w:val="none" w:sz="0" w:space="0" w:color="auto"/>
            <w:right w:val="none" w:sz="0" w:space="0" w:color="auto"/>
          </w:divBdr>
          <w:divsChild>
            <w:div w:id="735861033">
              <w:marLeft w:val="0"/>
              <w:marRight w:val="0"/>
              <w:marTop w:val="0"/>
              <w:marBottom w:val="0"/>
              <w:divBdr>
                <w:top w:val="none" w:sz="0" w:space="0" w:color="auto"/>
                <w:left w:val="none" w:sz="0" w:space="0" w:color="auto"/>
                <w:bottom w:val="none" w:sz="0" w:space="0" w:color="auto"/>
                <w:right w:val="none" w:sz="0" w:space="0" w:color="auto"/>
              </w:divBdr>
            </w:div>
          </w:divsChild>
        </w:div>
        <w:div w:id="2077316242">
          <w:marLeft w:val="0"/>
          <w:marRight w:val="0"/>
          <w:marTop w:val="0"/>
          <w:marBottom w:val="0"/>
          <w:divBdr>
            <w:top w:val="none" w:sz="0" w:space="0" w:color="auto"/>
            <w:left w:val="none" w:sz="0" w:space="0" w:color="auto"/>
            <w:bottom w:val="none" w:sz="0" w:space="0" w:color="auto"/>
            <w:right w:val="none" w:sz="0" w:space="0" w:color="auto"/>
          </w:divBdr>
          <w:divsChild>
            <w:div w:id="148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g.wa.gov/landlord-ten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14-Day Notice to Quit</dc:title>
  <dc:subject/>
  <dc:creator>eForms</dc:creator>
  <cp:keywords/>
  <dc:description/>
  <cp:lastModifiedBy>Hansel Pupo</cp:lastModifiedBy>
  <cp:revision>3</cp:revision>
  <dcterms:created xsi:type="dcterms:W3CDTF">2022-04-12T03:19:00Z</dcterms:created>
  <dcterms:modified xsi:type="dcterms:W3CDTF">2022-06-28T18:18:00Z</dcterms:modified>
  <cp:category/>
</cp:coreProperties>
</file>