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2DE53F8B" w:rsidR="00C867FD" w:rsidRPr="003076E9" w:rsidRDefault="003076E9">
      <w:pPr>
        <w:rPr>
          <w:rFonts w:ascii="Arial" w:hAnsi="Arial" w:cs="Arial"/>
          <w:b/>
          <w:bCs/>
        </w:rPr>
      </w:pPr>
      <w:r w:rsidRPr="003076E9">
        <w:rPr>
          <w:rFonts w:ascii="Arial" w:hAnsi="Arial" w:cs="Arial"/>
          <w:b/>
          <w:bCs/>
        </w:rPr>
        <w:t xml:space="preserve">FORMED IN THE STATE OF </w:t>
      </w:r>
      <w:r w:rsidR="002017FA">
        <w:rPr>
          <w:rFonts w:ascii="Arial" w:hAnsi="Arial" w:cs="Arial"/>
          <w:b/>
          <w:bCs/>
        </w:rPr>
        <w:t>DELAWARE</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3E74EFE2"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2017FA">
        <w:rPr>
          <w:rFonts w:ascii="Arial" w:hAnsi="Arial" w:cs="Arial"/>
        </w:rPr>
        <w:t>Delaware</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Connecticut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LLC Operating Agreement</dc:title>
  <dc:subject/>
  <dc:creator>eForms</dc:creator>
  <cp:keywords/>
  <dc:description/>
  <cp:lastModifiedBy>Ryan McDonald</cp:lastModifiedBy>
  <cp:revision>2</cp:revision>
  <cp:lastPrinted>2016-03-06T14:59:00Z</cp:lastPrinted>
  <dcterms:created xsi:type="dcterms:W3CDTF">2021-02-01T05:30:00Z</dcterms:created>
  <dcterms:modified xsi:type="dcterms:W3CDTF">2021-02-01T05:30:00Z</dcterms:modified>
  <cp:category/>
</cp:coreProperties>
</file>