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2C8E9196" w:rsidR="00522233" w:rsidRPr="00AD08DA" w:rsidRDefault="00452E94" w:rsidP="00AD08DA">
      <w:pPr>
        <w:jc w:val="center"/>
        <w:rPr>
          <w:rFonts w:ascii="Arial" w:hAnsi="Arial" w:cs="Arial"/>
          <w:b/>
          <w:bCs/>
          <w:sz w:val="32"/>
          <w:szCs w:val="32"/>
        </w:rPr>
      </w:pPr>
      <w:r>
        <w:rPr>
          <w:rFonts w:ascii="Arial" w:hAnsi="Arial" w:cs="Arial"/>
          <w:b/>
          <w:bCs/>
          <w:sz w:val="32"/>
          <w:szCs w:val="32"/>
        </w:rPr>
        <w:t>IDAHO</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76CBCF65"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452E94">
        <w:rPr>
          <w:rFonts w:ascii="Arial" w:hAnsi="Arial" w:cs="Arial"/>
        </w:rPr>
        <w:t>Idaho</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CAB0" w14:textId="77777777" w:rsidR="00277C72" w:rsidRDefault="00277C72" w:rsidP="00C517F8">
      <w:r>
        <w:separator/>
      </w:r>
    </w:p>
  </w:endnote>
  <w:endnote w:type="continuationSeparator" w:id="0">
    <w:p w14:paraId="568CAEA0" w14:textId="77777777" w:rsidR="00277C72" w:rsidRDefault="00277C72"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2889" w14:textId="77777777" w:rsidR="00277C72" w:rsidRDefault="00277C72" w:rsidP="00C517F8">
      <w:r>
        <w:separator/>
      </w:r>
    </w:p>
  </w:footnote>
  <w:footnote w:type="continuationSeparator" w:id="0">
    <w:p w14:paraId="5E15E4AE" w14:textId="77777777" w:rsidR="00277C72" w:rsidRDefault="00277C72"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77C72"/>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52E94"/>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Revocable Living Trust Form</dc:title>
  <dc:subject/>
  <dc:creator>eForms</dc:creator>
  <cp:keywords/>
  <dc:description/>
  <cp:lastModifiedBy>NAmILG</cp:lastModifiedBy>
  <cp:revision>2</cp:revision>
  <dcterms:created xsi:type="dcterms:W3CDTF">2024-03-21T21:04:00Z</dcterms:created>
  <dcterms:modified xsi:type="dcterms:W3CDTF">2024-03-21T21:04:00Z</dcterms:modified>
  <cp:category/>
</cp:coreProperties>
</file>