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19E14" w14:textId="48B62395" w:rsidR="00522233" w:rsidRPr="00AD08DA" w:rsidRDefault="009C5AC2" w:rsidP="00AD08DA">
      <w:pPr>
        <w:jc w:val="center"/>
        <w:rPr>
          <w:rFonts w:ascii="Arial" w:hAnsi="Arial" w:cs="Arial"/>
          <w:b/>
          <w:bCs/>
          <w:sz w:val="32"/>
          <w:szCs w:val="32"/>
        </w:rPr>
      </w:pPr>
      <w:r>
        <w:rPr>
          <w:rFonts w:ascii="Arial" w:hAnsi="Arial" w:cs="Arial"/>
          <w:b/>
          <w:bCs/>
          <w:sz w:val="32"/>
          <w:szCs w:val="32"/>
        </w:rPr>
        <w:t>MARYLAND</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w:t>
      </w:r>
      <w:proofErr w:type="gramStart"/>
      <w:r w:rsidR="00FA11D9">
        <w:rPr>
          <w:rFonts w:ascii="Arial" w:hAnsi="Arial" w:cs="Arial"/>
        </w:rPr>
        <w:t>any and all</w:t>
      </w:r>
      <w:proofErr w:type="gramEnd"/>
      <w:r w:rsidR="00FA11D9">
        <w:rPr>
          <w:rFonts w:ascii="Arial" w:hAnsi="Arial" w:cs="Arial"/>
        </w:rPr>
        <w:t xml:space="preserve">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xml:space="preserve">. To </w:t>
      </w:r>
      <w:proofErr w:type="gramStart"/>
      <w:r w:rsidR="00FA11D9">
        <w:rPr>
          <w:rFonts w:ascii="Arial" w:hAnsi="Arial" w:cs="Arial"/>
        </w:rPr>
        <w:t>enter into</w:t>
      </w:r>
      <w:proofErr w:type="gramEnd"/>
      <w:r w:rsidR="00FA11D9">
        <w:rPr>
          <w:rFonts w:ascii="Arial" w:hAnsi="Arial" w:cs="Arial"/>
        </w:rPr>
        <w:t xml:space="preserve"> contracts that include, but are not </w:t>
      </w:r>
      <w:proofErr w:type="gramStart"/>
      <w:r w:rsidR="00FA11D9">
        <w:rPr>
          <w:rFonts w:ascii="Arial" w:hAnsi="Arial" w:cs="Arial"/>
        </w:rPr>
        <w:t>be limited</w:t>
      </w:r>
      <w:proofErr w:type="gramEnd"/>
      <w:r w:rsidR="00FA11D9">
        <w:rPr>
          <w:rFonts w:ascii="Arial" w:hAnsi="Arial" w:cs="Arial"/>
        </w:rPr>
        <w:t xml:space="preserve">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 xml:space="preserve">During the lifetime of the Grantor, the Trustee shall pay </w:t>
      </w:r>
      <w:proofErr w:type="gramStart"/>
      <w:r>
        <w:rPr>
          <w:rFonts w:ascii="Arial" w:hAnsi="Arial" w:cs="Arial"/>
        </w:rPr>
        <w:t>all of</w:t>
      </w:r>
      <w:proofErr w:type="gramEnd"/>
      <w:r>
        <w:rPr>
          <w:rFonts w:ascii="Arial" w:hAnsi="Arial" w:cs="Arial"/>
        </w:rPr>
        <w:t xml:space="preserve">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 xml:space="preserve">The Grantor can change the </w:t>
      </w:r>
      <w:proofErr w:type="gramStart"/>
      <w:r w:rsidR="00D85ED7" w:rsidRPr="00856472">
        <w:rPr>
          <w:rFonts w:ascii="Arial" w:hAnsi="Arial" w:cs="Arial"/>
        </w:rPr>
        <w:t>amount</w:t>
      </w:r>
      <w:proofErr w:type="gramEnd"/>
      <w:r w:rsidR="00D85ED7" w:rsidRPr="00856472">
        <w:rPr>
          <w:rFonts w:ascii="Arial" w:hAnsi="Arial" w:cs="Arial"/>
        </w:rPr>
        <w:t xml:space="preserve">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28492B03"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9C5AC2">
        <w:rPr>
          <w:rFonts w:ascii="Arial" w:hAnsi="Arial" w:cs="Arial"/>
        </w:rPr>
        <w:t>Maryland</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proofErr w:type="gramStart"/>
      <w:r w:rsidR="004831B4">
        <w:rPr>
          <w:rFonts w:ascii="Arial" w:hAnsi="Arial" w:cs="Arial"/>
        </w:rPr>
        <w:t>Trustor</w:t>
      </w:r>
      <w:proofErr w:type="gramEnd"/>
      <w:r w:rsidR="004831B4" w:rsidRPr="004831B4">
        <w:rPr>
          <w:rFonts w:ascii="Arial" w:hAnsi="Arial" w:cs="Arial"/>
        </w:rPr>
        <w:t xml:space="preserve">, known to us, personally appeared before </w:t>
      </w:r>
      <w:proofErr w:type="gramStart"/>
      <w:r w:rsidR="004831B4" w:rsidRPr="004831B4">
        <w:rPr>
          <w:rFonts w:ascii="Arial" w:hAnsi="Arial" w:cs="Arial"/>
        </w:rPr>
        <w:t>us</w:t>
      </w:r>
      <w:proofErr w:type="gramEnd"/>
      <w:r w:rsidR="004831B4" w:rsidRPr="004831B4">
        <w:rPr>
          <w:rFonts w:ascii="Arial" w:hAnsi="Arial" w:cs="Arial"/>
        </w:rPr>
        <w:t xml:space="preserve">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&#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7B783E" w14:textId="77777777" w:rsidR="007B0927" w:rsidRDefault="007B0927" w:rsidP="00C517F8">
      <w:r>
        <w:separator/>
      </w:r>
    </w:p>
  </w:endnote>
  <w:endnote w:type="continuationSeparator" w:id="0">
    <w:p w14:paraId="31A656EA" w14:textId="77777777" w:rsidR="007B0927" w:rsidRDefault="007B0927"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02F35F" w14:textId="77777777" w:rsidR="007B0927" w:rsidRDefault="007B0927" w:rsidP="00C517F8">
      <w:r>
        <w:separator/>
      </w:r>
    </w:p>
  </w:footnote>
  <w:footnote w:type="continuationSeparator" w:id="0">
    <w:p w14:paraId="56D0AFAE" w14:textId="77777777" w:rsidR="007B0927" w:rsidRDefault="007B0927"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B1B93"/>
    <w:rsid w:val="001D6538"/>
    <w:rsid w:val="001F491C"/>
    <w:rsid w:val="00234B3C"/>
    <w:rsid w:val="002635BA"/>
    <w:rsid w:val="00295C85"/>
    <w:rsid w:val="002A7845"/>
    <w:rsid w:val="002C3A9D"/>
    <w:rsid w:val="002E1B36"/>
    <w:rsid w:val="002E3451"/>
    <w:rsid w:val="002F224D"/>
    <w:rsid w:val="0030563E"/>
    <w:rsid w:val="00306B06"/>
    <w:rsid w:val="003114BB"/>
    <w:rsid w:val="00361296"/>
    <w:rsid w:val="003705D3"/>
    <w:rsid w:val="00376E96"/>
    <w:rsid w:val="003774AC"/>
    <w:rsid w:val="0039308E"/>
    <w:rsid w:val="003957C2"/>
    <w:rsid w:val="003B65E7"/>
    <w:rsid w:val="003D7B67"/>
    <w:rsid w:val="00400050"/>
    <w:rsid w:val="004437AC"/>
    <w:rsid w:val="004447FA"/>
    <w:rsid w:val="0044617A"/>
    <w:rsid w:val="00447456"/>
    <w:rsid w:val="004731AF"/>
    <w:rsid w:val="004831B4"/>
    <w:rsid w:val="004C51A0"/>
    <w:rsid w:val="00522233"/>
    <w:rsid w:val="005617BF"/>
    <w:rsid w:val="00584466"/>
    <w:rsid w:val="005928E1"/>
    <w:rsid w:val="00594F0E"/>
    <w:rsid w:val="005B1B5B"/>
    <w:rsid w:val="005E5E7C"/>
    <w:rsid w:val="0061496A"/>
    <w:rsid w:val="0063741D"/>
    <w:rsid w:val="00640C06"/>
    <w:rsid w:val="00646E30"/>
    <w:rsid w:val="00652339"/>
    <w:rsid w:val="00693D23"/>
    <w:rsid w:val="006A105C"/>
    <w:rsid w:val="006A2063"/>
    <w:rsid w:val="006B70E3"/>
    <w:rsid w:val="006C4CC9"/>
    <w:rsid w:val="006E0AEE"/>
    <w:rsid w:val="00701EA4"/>
    <w:rsid w:val="007B0927"/>
    <w:rsid w:val="007D2EAC"/>
    <w:rsid w:val="007F2E87"/>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80D8D"/>
    <w:rsid w:val="009A2F03"/>
    <w:rsid w:val="009C0BC1"/>
    <w:rsid w:val="009C5AC2"/>
    <w:rsid w:val="009C5F0B"/>
    <w:rsid w:val="009D747C"/>
    <w:rsid w:val="009E0151"/>
    <w:rsid w:val="009E4982"/>
    <w:rsid w:val="00A04196"/>
    <w:rsid w:val="00A23BE1"/>
    <w:rsid w:val="00A706FB"/>
    <w:rsid w:val="00A857B4"/>
    <w:rsid w:val="00A94390"/>
    <w:rsid w:val="00AB71B8"/>
    <w:rsid w:val="00AC1B16"/>
    <w:rsid w:val="00AD08DA"/>
    <w:rsid w:val="00AD1FB8"/>
    <w:rsid w:val="00AE2355"/>
    <w:rsid w:val="00B164E1"/>
    <w:rsid w:val="00B50FE4"/>
    <w:rsid w:val="00BC0978"/>
    <w:rsid w:val="00BD5CBA"/>
    <w:rsid w:val="00BE3D8C"/>
    <w:rsid w:val="00C0160A"/>
    <w:rsid w:val="00C11CE8"/>
    <w:rsid w:val="00C34B73"/>
    <w:rsid w:val="00C5176E"/>
    <w:rsid w:val="00C517F8"/>
    <w:rsid w:val="00C703BE"/>
    <w:rsid w:val="00C8543F"/>
    <w:rsid w:val="00CB7289"/>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C3C05"/>
    <w:rsid w:val="00DD674F"/>
    <w:rsid w:val="00DD6C93"/>
    <w:rsid w:val="00DD7362"/>
    <w:rsid w:val="00DE0DB4"/>
    <w:rsid w:val="00DE7495"/>
    <w:rsid w:val="00E425F8"/>
    <w:rsid w:val="00E52F6D"/>
    <w:rsid w:val="00E90351"/>
    <w:rsid w:val="00E96CE7"/>
    <w:rsid w:val="00EA4ACA"/>
    <w:rsid w:val="00EA6CBD"/>
    <w:rsid w:val="00EB2E46"/>
    <w:rsid w:val="00ED049B"/>
    <w:rsid w:val="00EE4217"/>
    <w:rsid w:val="00EE67B1"/>
    <w:rsid w:val="00EF2FB5"/>
    <w:rsid w:val="00F05902"/>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Revocable Living Trust Form</vt:lpstr>
    </vt:vector>
  </TitlesOfParts>
  <Manager/>
  <Company/>
  <LinksUpToDate>false</LinksUpToDate>
  <CharactersWithSpaces>20332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Revocable Living Trust Form</dc:title>
  <dc:subject/>
  <dc:creator>eForms</dc:creator>
  <cp:keywords/>
  <dc:description/>
  <cp:lastModifiedBy>NAmILG</cp:lastModifiedBy>
  <cp:revision>2</cp:revision>
  <dcterms:created xsi:type="dcterms:W3CDTF">2024-04-25T15:16:00Z</dcterms:created>
  <dcterms:modified xsi:type="dcterms:W3CDTF">2024-04-25T15:16:00Z</dcterms:modified>
  <cp:category/>
</cp:coreProperties>
</file>