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39F6B86B" w:rsidR="00522233" w:rsidRPr="00AD08DA" w:rsidRDefault="00F32B80" w:rsidP="00AD08DA">
      <w:pPr>
        <w:jc w:val="center"/>
        <w:rPr>
          <w:rFonts w:ascii="Arial" w:hAnsi="Arial" w:cs="Arial"/>
          <w:b/>
          <w:bCs/>
          <w:sz w:val="32"/>
          <w:szCs w:val="32"/>
        </w:rPr>
      </w:pPr>
      <w:r>
        <w:rPr>
          <w:rFonts w:ascii="Arial" w:hAnsi="Arial" w:cs="Arial"/>
          <w:b/>
          <w:bCs/>
          <w:sz w:val="32"/>
          <w:szCs w:val="32"/>
        </w:rPr>
        <w:t>OHIO</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6C9A4EAF"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F32B80">
        <w:rPr>
          <w:rFonts w:ascii="Arial" w:hAnsi="Arial" w:cs="Arial"/>
        </w:rPr>
        <w:t>Ohio</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us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0049B" w14:textId="77777777" w:rsidR="00966CFB" w:rsidRDefault="00966CFB" w:rsidP="00C517F8">
      <w:r>
        <w:separator/>
      </w:r>
    </w:p>
  </w:endnote>
  <w:endnote w:type="continuationSeparator" w:id="0">
    <w:p w14:paraId="6975BCBF" w14:textId="77777777" w:rsidR="00966CFB" w:rsidRDefault="00966CFB"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2D371" w14:textId="77777777" w:rsidR="00966CFB" w:rsidRDefault="00966CFB" w:rsidP="00C517F8">
      <w:r>
        <w:separator/>
      </w:r>
    </w:p>
  </w:footnote>
  <w:footnote w:type="continuationSeparator" w:id="0">
    <w:p w14:paraId="767D2812" w14:textId="77777777" w:rsidR="00966CFB" w:rsidRDefault="00966CFB"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4049"/>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66CFB"/>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32B80"/>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Revocable Living Trust Form</dc:title>
  <dc:subject/>
  <dc:creator>eForms</dc:creator>
  <cp:keywords/>
  <dc:description/>
  <cp:lastModifiedBy>Sam King</cp:lastModifiedBy>
  <cp:revision>2</cp:revision>
  <dcterms:created xsi:type="dcterms:W3CDTF">2024-06-27T15:09:00Z</dcterms:created>
  <dcterms:modified xsi:type="dcterms:W3CDTF">2024-06-27T15:09:00Z</dcterms:modified>
  <cp:category/>
</cp:coreProperties>
</file>