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1BC1BCB2" w:rsidR="00522233" w:rsidRPr="00AD08DA" w:rsidRDefault="00BE2DD0" w:rsidP="00AD08DA">
      <w:pPr>
        <w:jc w:val="center"/>
        <w:rPr>
          <w:rFonts w:ascii="Arial" w:hAnsi="Arial" w:cs="Arial"/>
          <w:b/>
          <w:bCs/>
          <w:sz w:val="32"/>
          <w:szCs w:val="32"/>
        </w:rPr>
      </w:pPr>
      <w:r>
        <w:rPr>
          <w:rFonts w:ascii="Arial" w:hAnsi="Arial" w:cs="Arial"/>
          <w:b/>
          <w:bCs/>
          <w:sz w:val="32"/>
          <w:szCs w:val="32"/>
        </w:rPr>
        <w:t>VIRGINIA</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6F503FA1"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BE2DD0">
        <w:rPr>
          <w:rFonts w:ascii="Arial" w:hAnsi="Arial" w:cs="Arial"/>
        </w:rPr>
        <w:t>Virginia</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FB76A" w14:textId="77777777" w:rsidR="00EE530D" w:rsidRDefault="00EE530D" w:rsidP="00C517F8">
      <w:r>
        <w:separator/>
      </w:r>
    </w:p>
  </w:endnote>
  <w:endnote w:type="continuationSeparator" w:id="0">
    <w:p w14:paraId="039A75D5" w14:textId="77777777" w:rsidR="00EE530D" w:rsidRDefault="00EE530D"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6656" w14:textId="77777777" w:rsidR="00EE530D" w:rsidRDefault="00EE530D" w:rsidP="00C517F8">
      <w:r>
        <w:separator/>
      </w:r>
    </w:p>
  </w:footnote>
  <w:footnote w:type="continuationSeparator" w:id="0">
    <w:p w14:paraId="6C70ED6F" w14:textId="77777777" w:rsidR="00EE530D" w:rsidRDefault="00EE530D"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946F7"/>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2DD0"/>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530D"/>
    <w:rsid w:val="00EE67B1"/>
    <w:rsid w:val="00EF2FB5"/>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Revocable Living Trust Form</dc:title>
  <dc:subject/>
  <dc:creator>eForms</dc:creator>
  <cp:keywords/>
  <dc:description/>
  <cp:lastModifiedBy>Sam King</cp:lastModifiedBy>
  <cp:revision>2</cp:revision>
  <dcterms:created xsi:type="dcterms:W3CDTF">2024-08-27T18:52:00Z</dcterms:created>
  <dcterms:modified xsi:type="dcterms:W3CDTF">2024-08-27T18:52:00Z</dcterms:modified>
  <cp:category/>
</cp:coreProperties>
</file>