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2B4C2EDD" w:rsidR="00CE7C73" w:rsidRDefault="00CB4B68" w:rsidP="00F25D3A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UTAH</w:t>
      </w:r>
      <w:r w:rsidR="00F25D3A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674F1A72" w:rsidR="0020464B" w:rsidRPr="00432850" w:rsidRDefault="0020464B" w:rsidP="00A41A88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>State of</w:t>
      </w:r>
      <w:r w:rsidR="003C4897">
        <w:rPr>
          <w:rFonts w:ascii="Arial" w:hAnsi="Arial" w:cs="Arial"/>
          <w:color w:val="333333"/>
          <w:sz w:val="26"/>
          <w:szCs w:val="26"/>
        </w:rPr>
        <w:t xml:space="preserve"> </w:t>
      </w:r>
      <w:r w:rsidR="00A41A88">
        <w:rPr>
          <w:rFonts w:ascii="Arial" w:hAnsi="Arial" w:cs="Arial"/>
          <w:color w:val="333333"/>
          <w:sz w:val="26"/>
          <w:szCs w:val="26"/>
        </w:rPr>
        <w:t>Utah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46391FA4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BA794F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A794F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A794F">
        <w:rPr>
          <w:rFonts w:ascii="Arial" w:hAnsi="Arial" w:cs="Arial"/>
          <w:color w:val="333333"/>
          <w:sz w:val="26"/>
          <w:szCs w:val="26"/>
        </w:rPr>
      </w:r>
      <w:r w:rsidR="00BA794F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A794F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BA794F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3A3FA02D" w14:textId="06D3C12D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On this 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BA794F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BA794F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, before me </w:t>
      </w:r>
    </w:p>
    <w:p w14:paraId="6B13E66E" w14:textId="77777777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57C0930" w14:textId="796DB696" w:rsidR="003B18B1" w:rsidRDefault="00BA794F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NOTARY NAME]"/>
            </w:textInput>
          </w:ffData>
        </w:fldChar>
      </w:r>
      <w:bookmarkStart w:id="2" w:name="Text4"/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[NOTARY NAME]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="003B18B1"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 (notary public name) a notary public, personally appeared </w:t>
      </w:r>
    </w:p>
    <w:p w14:paraId="7581E916" w14:textId="77777777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3D7DF71" w14:textId="4B947B44" w:rsidR="003B18B1" w:rsidRDefault="00BA794F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SIGNER(S) NAME(S)]"/>
            </w:textInput>
          </w:ffData>
        </w:fldChar>
      </w:r>
      <w:bookmarkStart w:id="3" w:name="Text5"/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[SIGNER(S) NAME(S)]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="00C6046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3B18B1"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(name of document signer), proved on the basis of </w:t>
      </w:r>
    </w:p>
    <w:p w14:paraId="2E968ECA" w14:textId="77777777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0F0954D" w14:textId="33DC071F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satisfactory evidence to be the person(s) whose name(s) 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[IS/ARE]"/>
            </w:textInput>
          </w:ffData>
        </w:fldChar>
      </w:r>
      <w:bookmarkStart w:id="4" w:name="Text6"/>
      <w:r w:rsidR="00BA794F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BA794F">
        <w:rPr>
          <w:rFonts w:ascii="Arial" w:eastAsia="Times New Roman" w:hAnsi="Arial" w:cs="Arial"/>
          <w:noProof/>
          <w:sz w:val="26"/>
          <w:szCs w:val="26"/>
          <w:lang w:eastAsia="zh-CN"/>
        </w:rPr>
        <w:t>[IS/ARE]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 (is/are) </w:t>
      </w:r>
    </w:p>
    <w:p w14:paraId="79F8B634" w14:textId="77777777" w:rsidR="003B18B1" w:rsidRDefault="003B18B1" w:rsidP="003B18B1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2CF1BD9" w14:textId="7390813C" w:rsidR="00C60464" w:rsidRDefault="003B18B1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3B18B1">
        <w:rPr>
          <w:rFonts w:ascii="Arial" w:eastAsia="Times New Roman" w:hAnsi="Arial" w:cs="Arial"/>
          <w:sz w:val="26"/>
          <w:szCs w:val="26"/>
          <w:lang w:eastAsia="zh-CN"/>
        </w:rPr>
        <w:t>subscribed to this instrument, and acknowledged</w:t>
      </w:r>
      <w:r w:rsidR="00C6046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7"/>
            <w:enabled/>
            <w:calcOnExit w:val="0"/>
            <w:textInput>
              <w:default w:val="[HE/SHE/THEY]"/>
            </w:textInput>
          </w:ffData>
        </w:fldChar>
      </w:r>
      <w:bookmarkStart w:id="5" w:name="Text7"/>
      <w:r w:rsidR="00BA794F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BA794F">
        <w:rPr>
          <w:rFonts w:ascii="Arial" w:eastAsia="Times New Roman" w:hAnsi="Arial" w:cs="Arial"/>
          <w:noProof/>
          <w:sz w:val="26"/>
          <w:szCs w:val="26"/>
          <w:lang w:eastAsia="zh-CN"/>
        </w:rPr>
        <w:t>[HE/SHE/THEY]</w:t>
      </w:r>
      <w:r w:rsidR="00BA794F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Pr="003B18B1">
        <w:rPr>
          <w:rFonts w:ascii="Arial" w:eastAsia="Times New Roman" w:hAnsi="Arial" w:cs="Arial"/>
          <w:sz w:val="26"/>
          <w:szCs w:val="26"/>
          <w:lang w:eastAsia="zh-CN"/>
        </w:rPr>
        <w:t xml:space="preserve"> (he/she/they) </w:t>
      </w:r>
    </w:p>
    <w:p w14:paraId="245DD0F9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95F5B55" w14:textId="4E6C1B3D" w:rsidR="003B18B1" w:rsidRPr="003B18B1" w:rsidRDefault="003B18B1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3B18B1">
        <w:rPr>
          <w:rFonts w:ascii="Arial" w:eastAsia="Times New Roman" w:hAnsi="Arial" w:cs="Arial"/>
          <w:sz w:val="26"/>
          <w:szCs w:val="26"/>
          <w:lang w:eastAsia="zh-CN"/>
        </w:rPr>
        <w:t>executed the same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14:paraId="1344B9E9" w14:textId="77777777" w:rsidR="0020464B" w:rsidRPr="00DD6A63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9CFD039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12F226E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C60464">
        <w:rPr>
          <w:rFonts w:ascii="Arial" w:eastAsia="Times New Roman" w:hAnsi="Arial" w:cs="Arial"/>
          <w:sz w:val="26"/>
          <w:szCs w:val="26"/>
          <w:lang w:eastAsia="zh-CN"/>
        </w:rPr>
        <w:t>Witness my hand and official seal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</w:p>
    <w:p w14:paraId="58F18D2F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22515A3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3BBF205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0F127C7" w14:textId="45BEAF06" w:rsidR="00C60464" w:rsidRDefault="00D17701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C60464" w:rsidRPr="00D17701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C60464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2213611B" w14:textId="77777777" w:rsidR="00C60464" w:rsidRDefault="00C60464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B8E2F71" w14:textId="579F0118" w:rsidR="00C60464" w:rsidRPr="003E5160" w:rsidRDefault="00C60464" w:rsidP="00C60464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Notary Public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6"/>
          <w:szCs w:val="26"/>
          <w:lang w:eastAsia="zh-CN"/>
        </w:rPr>
        <w:t xml:space="preserve">  </w:t>
      </w:r>
      <w:r w:rsidR="00114FD5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(</w:t>
      </w:r>
      <w:proofErr w:type="gramEnd"/>
      <w:r>
        <w:rPr>
          <w:rFonts w:ascii="Arial" w:eastAsia="Times New Roman" w:hAnsi="Arial" w:cs="Arial"/>
          <w:sz w:val="26"/>
          <w:szCs w:val="26"/>
          <w:lang w:eastAsia="zh-CN"/>
        </w:rPr>
        <w:t>Seal)</w:t>
      </w: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75CC31A" w14:textId="50F4A0C2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513BCE01" w14:textId="7D62C38B" w:rsidR="00B83B97" w:rsidRDefault="00825905" w:rsidP="009548FE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7C40818E" w:rsidR="00CE7C73" w:rsidRPr="0003501D" w:rsidRDefault="00B635CD" w:rsidP="00C60464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</w:t>
      </w:r>
      <w:r w:rsidR="003C4897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665E" w14:textId="77777777" w:rsidR="00237B58" w:rsidRDefault="00237B58">
      <w:r>
        <w:separator/>
      </w:r>
    </w:p>
  </w:endnote>
  <w:endnote w:type="continuationSeparator" w:id="0">
    <w:p w14:paraId="589BAD0C" w14:textId="77777777" w:rsidR="00237B58" w:rsidRDefault="0023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F67" w14:textId="77777777" w:rsidR="003D3F84" w:rsidRPr="00D63933" w:rsidRDefault="003D3F84" w:rsidP="003D3F8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D17F782" w:rsidR="00982AC3" w:rsidRPr="003D3F84" w:rsidRDefault="003D3F84" w:rsidP="003D3F84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665BE1F" wp14:editId="783B7C2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03D5" w14:textId="77777777" w:rsidR="00237B58" w:rsidRDefault="00237B58">
      <w:r>
        <w:separator/>
      </w:r>
    </w:p>
  </w:footnote>
  <w:footnote w:type="continuationSeparator" w:id="0">
    <w:p w14:paraId="0FF837BF" w14:textId="77777777" w:rsidR="00237B58" w:rsidRDefault="0023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14FD5"/>
    <w:rsid w:val="0018177E"/>
    <w:rsid w:val="0020464B"/>
    <w:rsid w:val="00217271"/>
    <w:rsid w:val="00237242"/>
    <w:rsid w:val="00237B58"/>
    <w:rsid w:val="00254657"/>
    <w:rsid w:val="002767BF"/>
    <w:rsid w:val="002F4AD8"/>
    <w:rsid w:val="00336533"/>
    <w:rsid w:val="003B18B1"/>
    <w:rsid w:val="003C4897"/>
    <w:rsid w:val="003C7F54"/>
    <w:rsid w:val="003D17BC"/>
    <w:rsid w:val="003D3F84"/>
    <w:rsid w:val="003E0A7F"/>
    <w:rsid w:val="003E5160"/>
    <w:rsid w:val="00411FC7"/>
    <w:rsid w:val="004252B6"/>
    <w:rsid w:val="00426B73"/>
    <w:rsid w:val="00432850"/>
    <w:rsid w:val="0044029F"/>
    <w:rsid w:val="00512839"/>
    <w:rsid w:val="00551EF5"/>
    <w:rsid w:val="00565D18"/>
    <w:rsid w:val="005C545D"/>
    <w:rsid w:val="005E1E9C"/>
    <w:rsid w:val="00645333"/>
    <w:rsid w:val="0066514E"/>
    <w:rsid w:val="0068379A"/>
    <w:rsid w:val="006C4B49"/>
    <w:rsid w:val="006E5E38"/>
    <w:rsid w:val="007E574F"/>
    <w:rsid w:val="00825905"/>
    <w:rsid w:val="00852668"/>
    <w:rsid w:val="008538BA"/>
    <w:rsid w:val="00874F8A"/>
    <w:rsid w:val="008A0989"/>
    <w:rsid w:val="008B63F5"/>
    <w:rsid w:val="008E409F"/>
    <w:rsid w:val="00947EDD"/>
    <w:rsid w:val="009548FE"/>
    <w:rsid w:val="00A41A88"/>
    <w:rsid w:val="00A42B24"/>
    <w:rsid w:val="00A47EFE"/>
    <w:rsid w:val="00A8097C"/>
    <w:rsid w:val="00A9421C"/>
    <w:rsid w:val="00AE2B36"/>
    <w:rsid w:val="00B62FBC"/>
    <w:rsid w:val="00B635CD"/>
    <w:rsid w:val="00B66DCB"/>
    <w:rsid w:val="00B83B97"/>
    <w:rsid w:val="00BA794F"/>
    <w:rsid w:val="00C30539"/>
    <w:rsid w:val="00C31541"/>
    <w:rsid w:val="00C60464"/>
    <w:rsid w:val="00C8633F"/>
    <w:rsid w:val="00CB4B68"/>
    <w:rsid w:val="00CE21A0"/>
    <w:rsid w:val="00CE7C73"/>
    <w:rsid w:val="00D17701"/>
    <w:rsid w:val="00D43CD2"/>
    <w:rsid w:val="00D45A73"/>
    <w:rsid w:val="00D50663"/>
    <w:rsid w:val="00D538AA"/>
    <w:rsid w:val="00DD6A63"/>
    <w:rsid w:val="00E16899"/>
    <w:rsid w:val="00E7393A"/>
    <w:rsid w:val="00E861AB"/>
    <w:rsid w:val="00F25D3A"/>
    <w:rsid w:val="00F44F8B"/>
    <w:rsid w:val="00F51BBE"/>
    <w:rsid w:val="00F5285C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3D3F84"/>
  </w:style>
  <w:style w:type="character" w:styleId="UnresolvedMention">
    <w:name w:val="Unresolved Mention"/>
    <w:basedOn w:val="DefaultParagraphFont"/>
    <w:uiPriority w:val="99"/>
    <w:rsid w:val="00D1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Utah Notary Acknowledgement Form</vt:lpstr>
      <vt:lpstr>UTAH NOTARY ACKNOWLEDGMENT</vt:lpstr>
      <vt:lpstr>State of Utah</vt:lpstr>
      <vt:lpstr>County of _________________</vt:lpstr>
      <vt:lpstr/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Notary Acknowledgement Form</dc:title>
  <dc:subject/>
  <dc:creator>eForms</dc:creator>
  <cp:keywords/>
  <dc:description/>
  <cp:lastModifiedBy>Casey Lewis</cp:lastModifiedBy>
  <cp:revision>8</cp:revision>
  <dcterms:created xsi:type="dcterms:W3CDTF">2017-11-09T19:38:00Z</dcterms:created>
  <dcterms:modified xsi:type="dcterms:W3CDTF">2023-01-06T19:53:00Z</dcterms:modified>
  <cp:category/>
</cp:coreProperties>
</file>