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2CEB18B2" w:rsidR="00F670C6" w:rsidRDefault="0070486F"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OREGON</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E943C9"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E943C9"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E943C9"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xml:space="preserve">. No loan or financing of any kind is required </w:t>
      </w:r>
      <w:proofErr w:type="gramStart"/>
      <w:r w:rsidR="008E1DB5" w:rsidRPr="00FF4A9C">
        <w:rPr>
          <w:rFonts w:ascii="Arial" w:hAnsi="Arial" w:cs="Arial"/>
        </w:rPr>
        <w:t>in order to</w:t>
      </w:r>
      <w:proofErr w:type="gramEnd"/>
      <w:r w:rsidR="008E1DB5" w:rsidRPr="00FF4A9C">
        <w:rPr>
          <w:rFonts w:ascii="Arial" w:hAnsi="Arial" w:cs="Arial"/>
        </w:rPr>
        <w:t xml:space="preserve">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E943C9"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w:t>
      </w:r>
      <w:proofErr w:type="gramStart"/>
      <w:r w:rsidRPr="00FF4A9C">
        <w:rPr>
          <w:rFonts w:ascii="Arial" w:hAnsi="Arial" w:cs="Arial"/>
        </w:rPr>
        <w:t>institution;</w:t>
      </w:r>
      <w:proofErr w:type="gramEnd"/>
      <w:r w:rsidRPr="00FF4A9C">
        <w:rPr>
          <w:rFonts w:ascii="Arial" w:hAnsi="Arial" w:cs="Arial"/>
        </w:rPr>
        <w:t xml:space="preserve">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 xml:space="preserve">If Buyer does not reveal a fact of contingency to the lender and this purchase does not record because of such nondisclosure after initial application, the Buyer shall be in </w:t>
      </w:r>
      <w:proofErr w:type="gramStart"/>
      <w:r w:rsidRPr="00FF4A9C">
        <w:rPr>
          <w:rFonts w:ascii="Arial" w:hAnsi="Arial" w:cs="Arial"/>
        </w:rPr>
        <w:t>default;</w:t>
      </w:r>
      <w:proofErr w:type="gramEnd"/>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w:t>
      </w:r>
      <w:proofErr w:type="gramStart"/>
      <w:r w:rsidRPr="00FF4A9C">
        <w:rPr>
          <w:rFonts w:ascii="Arial" w:hAnsi="Arial" w:cs="Arial"/>
        </w:rPr>
        <w:t>property;</w:t>
      </w:r>
      <w:proofErr w:type="gramEnd"/>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days from the date in Section IV(c</w:t>
      </w:r>
      <w:proofErr w:type="gramStart"/>
      <w:r w:rsidRPr="00FF4A9C">
        <w:rPr>
          <w:rFonts w:ascii="Arial" w:hAnsi="Arial" w:cs="Arial"/>
        </w:rPr>
        <w:t>);</w:t>
      </w:r>
      <w:proofErr w:type="gramEnd"/>
      <w:r w:rsidRPr="00FF4A9C">
        <w:rPr>
          <w:rFonts w:ascii="Arial" w:hAnsi="Arial" w:cs="Arial"/>
        </w:rPr>
        <w:t xml:space="preserve">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E943C9"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10215568"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70486F">
        <w:rPr>
          <w:rFonts w:ascii="Arial" w:hAnsi="Arial" w:cs="Arial"/>
        </w:rPr>
        <w:t>Oregon</w:t>
      </w:r>
      <w:r w:rsidRPr="00FF4A9C">
        <w:rPr>
          <w:rFonts w:ascii="Arial" w:hAnsi="Arial" w:cs="Arial"/>
        </w:rPr>
        <w:t xml:space="preserve"> law. The Earnest Money shall be held by ____________________ (“Escrow Agent”).</w:t>
      </w:r>
    </w:p>
    <w:p w14:paraId="1683912F" w14:textId="57BE3C0B"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70486F">
        <w:rPr>
          <w:rFonts w:ascii="Arial" w:hAnsi="Arial" w:cs="Arial"/>
        </w:rPr>
        <w:t>Oregon</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w:t>
      </w:r>
      <w:proofErr w:type="gramStart"/>
      <w:r w:rsidRPr="00FF4A9C">
        <w:rPr>
          <w:rFonts w:ascii="Arial" w:hAnsi="Arial" w:cs="Arial"/>
        </w:rPr>
        <w:t>any and all</w:t>
      </w:r>
      <w:proofErr w:type="gramEnd"/>
      <w:r w:rsidRPr="00FF4A9C">
        <w:rPr>
          <w:rFonts w:ascii="Arial" w:hAnsi="Arial" w:cs="Arial"/>
        </w:rPr>
        <w:t xml:space="preserve">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xml:space="preserve">. </w:t>
      </w:r>
      <w:proofErr w:type="gramStart"/>
      <w:r w:rsidRPr="00FF4A9C">
        <w:rPr>
          <w:rFonts w:ascii="Arial" w:hAnsi="Arial" w:cs="Arial"/>
        </w:rPr>
        <w:t>In order to</w:t>
      </w:r>
      <w:proofErr w:type="gramEnd"/>
      <w:r w:rsidRPr="00FF4A9C">
        <w:rPr>
          <w:rFonts w:ascii="Arial" w:hAnsi="Arial" w:cs="Arial"/>
        </w:rPr>
        <w:t xml:space="preserve">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 xml:space="preserve">A title commitment (“Title Commitment”) from a title company selected by the Seller to the Buyer’s approval (“Title Company”), together with a copy of each instrument, agreement or document listed as an exception to title in such Title </w:t>
      </w:r>
      <w:proofErr w:type="gramStart"/>
      <w:r w:rsidRPr="00FF4A9C">
        <w:rPr>
          <w:rFonts w:ascii="Arial" w:hAnsi="Arial" w:cs="Arial"/>
        </w:rPr>
        <w:t>Commitment;</w:t>
      </w:r>
      <w:proofErr w:type="gramEnd"/>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 xml:space="preserve">A disclosure statement of the Property signed and dated by the </w:t>
      </w:r>
      <w:proofErr w:type="gramStart"/>
      <w:r w:rsidRPr="00FF4A9C">
        <w:rPr>
          <w:rFonts w:ascii="Arial" w:hAnsi="Arial" w:cs="Arial"/>
        </w:rPr>
        <w:t>Seller;</w:t>
      </w:r>
      <w:proofErr w:type="gramEnd"/>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 xml:space="preserve">A true and correct copy of all management agreements and contracts affecting the </w:t>
      </w:r>
      <w:proofErr w:type="gramStart"/>
      <w:r w:rsidRPr="00FF4A9C">
        <w:rPr>
          <w:rFonts w:ascii="Arial" w:hAnsi="Arial" w:cs="Arial"/>
        </w:rPr>
        <w:t>Property;</w:t>
      </w:r>
      <w:proofErr w:type="gramEnd"/>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 xml:space="preserve">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w:t>
      </w:r>
      <w:proofErr w:type="gramStart"/>
      <w:r w:rsidRPr="00FF4A9C">
        <w:rPr>
          <w:rFonts w:ascii="Arial" w:hAnsi="Arial" w:cs="Arial"/>
        </w:rPr>
        <w:t>possession;</w:t>
      </w:r>
      <w:proofErr w:type="gramEnd"/>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 xml:space="preserve">ederal law including, without limitation, environmental laws relating to land use, zoning compliance, or building </w:t>
      </w:r>
      <w:proofErr w:type="gramStart"/>
      <w:r w:rsidRPr="00FF4A9C">
        <w:rPr>
          <w:rFonts w:ascii="Arial" w:hAnsi="Arial" w:cs="Arial"/>
        </w:rPr>
        <w:t>codes;</w:t>
      </w:r>
      <w:proofErr w:type="gramEnd"/>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w:t>
      </w:r>
      <w:proofErr w:type="gramStart"/>
      <w:r w:rsidRPr="00FF4A9C">
        <w:rPr>
          <w:rFonts w:ascii="Arial" w:hAnsi="Arial" w:cs="Arial"/>
        </w:rPr>
        <w:t>Property;</w:t>
      </w:r>
      <w:proofErr w:type="gramEnd"/>
      <w:r w:rsidRPr="00FF4A9C">
        <w:rPr>
          <w:rFonts w:ascii="Arial" w:hAnsi="Arial" w:cs="Arial"/>
        </w:rPr>
        <w:t xml:space="preserve">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w:t>
      </w:r>
      <w:proofErr w:type="gramStart"/>
      <w:r w:rsidRPr="00FF4A9C">
        <w:rPr>
          <w:rFonts w:ascii="Arial" w:hAnsi="Arial" w:cs="Arial"/>
        </w:rPr>
        <w:t>aforementioned disclosures</w:t>
      </w:r>
      <w:proofErr w:type="gramEnd"/>
      <w:r w:rsidRPr="00FF4A9C">
        <w:rPr>
          <w:rFonts w:ascii="Arial" w:hAnsi="Arial" w:cs="Arial"/>
        </w:rPr>
        <w:t xml:space="preserve">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E943C9"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E943C9"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E943C9"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E943C9"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E943C9"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xml:space="preserve">. ENVIRONMENTAL WARRANTY, </w:t>
      </w:r>
      <w:proofErr w:type="gramStart"/>
      <w:r w:rsidRPr="00FF4A9C">
        <w:rPr>
          <w:rFonts w:ascii="Arial" w:hAnsi="Arial" w:cs="Arial"/>
          <w:b/>
          <w:bCs/>
        </w:rPr>
        <w:t>DISCLOSURES</w:t>
      </w:r>
      <w:proofErr w:type="gramEnd"/>
      <w:r w:rsidRPr="00FF4A9C">
        <w:rPr>
          <w:rFonts w:ascii="Arial" w:hAnsi="Arial" w:cs="Arial"/>
          <w:b/>
          <w:bCs/>
        </w:rPr>
        <w:t xml:space="preserve">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 xml:space="preserve">ocal statutes and regulations, have been disposed of, released, or found. No claim has been made against Seller </w:t>
      </w:r>
      <w:proofErr w:type="gramStart"/>
      <w:r w:rsidRPr="00FF4A9C">
        <w:rPr>
          <w:rFonts w:ascii="Arial" w:hAnsi="Arial" w:cs="Arial"/>
        </w:rPr>
        <w:t>with regard to</w:t>
      </w:r>
      <w:proofErr w:type="gramEnd"/>
      <w:r w:rsidRPr="00FF4A9C">
        <w:rPr>
          <w:rFonts w:ascii="Arial" w:hAnsi="Arial" w:cs="Arial"/>
        </w:rPr>
        <w:t xml:space="preserve">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34A2F7FF"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Seller: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70486F">
        <w:rPr>
          <w:rFonts w:ascii="Arial" w:hAnsi="Arial" w:cs="Arial"/>
        </w:rPr>
        <w:t>Oregon</w:t>
      </w:r>
      <w:r w:rsidR="009925EA" w:rsidRPr="00FF4A9C">
        <w:rPr>
          <w:rFonts w:ascii="Arial" w:hAnsi="Arial" w:cs="Arial"/>
        </w:rPr>
        <w:t xml:space="preserve"> </w:t>
      </w:r>
      <w:r w:rsidRPr="00FF4A9C">
        <w:rPr>
          <w:rFonts w:ascii="Arial" w:hAnsi="Arial" w:cs="Arial"/>
        </w:rPr>
        <w:t>or an</w:t>
      </w:r>
      <w:r w:rsidRPr="00FF4A9C">
        <w:rPr>
          <w:rFonts w:ascii="Arial" w:hAnsi="Arial" w:cs="Arial"/>
        </w:rPr>
        <w:lastRenderedPageBreak/>
        <w:t xml:space="preserve">other </w:t>
      </w:r>
      <w:r w:rsidR="00E810BC" w:rsidRPr="00FF4A9C">
        <w:rPr>
          <w:rFonts w:ascii="Arial" w:hAnsi="Arial" w:cs="Arial"/>
        </w:rPr>
        <w:t>S</w:t>
      </w:r>
      <w:r w:rsidRPr="00FF4A9C">
        <w:rPr>
          <w:rFonts w:ascii="Arial" w:hAnsi="Arial" w:cs="Arial"/>
        </w:rPr>
        <w:t xml:space="preserve">tate; (ii) has the authority and power to enter into this Agreement and to 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xml:space="preserve">. The Seller has received no notice of, nor is Seller aware of, any pending, </w:t>
      </w:r>
      <w:proofErr w:type="gramStart"/>
      <w:r w:rsidRPr="00FF4A9C">
        <w:rPr>
          <w:rFonts w:ascii="Arial" w:hAnsi="Arial" w:cs="Arial"/>
        </w:rPr>
        <w:t>threatened</w:t>
      </w:r>
      <w:proofErr w:type="gramEnd"/>
      <w:r w:rsidRPr="00FF4A9C">
        <w:rPr>
          <w:rFonts w:ascii="Arial" w:hAnsi="Arial" w:cs="Arial"/>
        </w:rPr>
        <w:t xml:space="preserve">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w:t>
      </w:r>
      <w:proofErr w:type="gramStart"/>
      <w:r w:rsidRPr="00FF4A9C">
        <w:rPr>
          <w:rFonts w:ascii="Arial" w:hAnsi="Arial" w:cs="Arial"/>
        </w:rPr>
        <w:t>any and all</w:t>
      </w:r>
      <w:proofErr w:type="gramEnd"/>
      <w:r w:rsidRPr="00FF4A9C">
        <w:rPr>
          <w:rFonts w:ascii="Arial" w:hAnsi="Arial" w:cs="Arial"/>
        </w:rPr>
        <w:t xml:space="preserve">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t>
      </w:r>
      <w:proofErr w:type="gramStart"/>
      <w:r w:rsidRPr="00FF4A9C">
        <w:rPr>
          <w:rFonts w:ascii="Arial" w:hAnsi="Arial" w:cs="Arial"/>
        </w:rPr>
        <w:t>whether or not</w:t>
      </w:r>
      <w:proofErr w:type="gramEnd"/>
      <w:r w:rsidRPr="00FF4A9C">
        <w:rPr>
          <w:rFonts w:ascii="Arial" w:hAnsi="Arial" w:cs="Arial"/>
        </w:rPr>
        <w:t xml:space="preserve">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w:t>
      </w:r>
      <w:proofErr w:type="spellStart"/>
      <w:r w:rsidRPr="00FF4A9C">
        <w:rPr>
          <w:rFonts w:ascii="Arial" w:hAnsi="Arial" w:cs="Arial"/>
        </w:rPr>
        <w:t>i</w:t>
      </w:r>
      <w:proofErr w:type="spellEnd"/>
      <w:r w:rsidRPr="00FF4A9C">
        <w:rPr>
          <w:rFonts w:ascii="Arial" w:hAnsi="Arial" w:cs="Arial"/>
        </w:rPr>
        <w:t xml:space="preserve">) There is no dispute involving or concerning the location of the lines and corners of the Property; (ii) to Seller’s knowledge there are no encroachments on the Property and no portion of the Property is located within any “Special </w:t>
      </w:r>
      <w:r w:rsidRPr="00FF4A9C">
        <w:rPr>
          <w:rFonts w:ascii="Arial" w:hAnsi="Arial" w:cs="Arial"/>
        </w:rPr>
        <w:lastRenderedPageBreak/>
        <w:t>Flood Hazard Area” designated by the United States Department of Housing and Urban Development and/or Federal Emergency Management Agency, or in any area 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 xml:space="preserve">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w:t>
      </w:r>
      <w:proofErr w:type="gramStart"/>
      <w:r w:rsidRPr="00FF4A9C">
        <w:rPr>
          <w:rFonts w:ascii="Arial" w:hAnsi="Arial" w:cs="Arial"/>
        </w:rPr>
        <w:t>any and all</w:t>
      </w:r>
      <w:proofErr w:type="gramEnd"/>
      <w:r w:rsidRPr="00FF4A9C">
        <w:rPr>
          <w:rFonts w:ascii="Arial" w:hAnsi="Arial" w:cs="Arial"/>
        </w:rPr>
        <w:t xml:space="preserve">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proofErr w:type="spellStart"/>
      <w:r w:rsidRPr="00FF4A9C">
        <w:rPr>
          <w:rFonts w:ascii="Arial" w:hAnsi="Arial" w:cs="Arial"/>
        </w:rPr>
        <w:t>i</w:t>
      </w:r>
      <w:proofErr w:type="spellEnd"/>
      <w:r w:rsidRPr="00FF4A9C">
        <w:rPr>
          <w:rFonts w:ascii="Arial" w:hAnsi="Arial" w:cs="Arial"/>
        </w:rPr>
        <w:t xml:space="preserve">.)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7CF0A94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Buyer: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of </w:t>
      </w:r>
      <w:r w:rsidR="0070486F">
        <w:rPr>
          <w:rFonts w:ascii="Arial" w:hAnsi="Arial" w:cs="Arial"/>
        </w:rPr>
        <w:t>Oregon</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w:t>
      </w:r>
      <w:r w:rsidRPr="00FF4A9C">
        <w:rPr>
          <w:rFonts w:ascii="Arial" w:hAnsi="Arial" w:cs="Arial"/>
        </w:rPr>
        <w:lastRenderedPageBreak/>
        <w:t>appropriate action will have been taken by Buyer authorizing and approving the execution of and entry into this Agreement, the execution and delivery by Buyer of the 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 xml:space="preserve">to the Buyer and the Seller, unless the </w:t>
      </w:r>
      <w:proofErr w:type="spellStart"/>
      <w:r w:rsidRPr="00FF4A9C">
        <w:rPr>
          <w:rFonts w:ascii="Arial" w:hAnsi="Arial" w:cs="Arial"/>
        </w:rPr>
        <w:t>misdelivery</w:t>
      </w:r>
      <w:proofErr w:type="spellEnd"/>
      <w:r w:rsidRPr="00FF4A9C">
        <w:rPr>
          <w:rFonts w:ascii="Arial" w:hAnsi="Arial" w:cs="Arial"/>
        </w:rPr>
        <w:t xml:space="preserve">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5A770B82"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70486F">
        <w:rPr>
          <w:rFonts w:ascii="Arial" w:hAnsi="Arial" w:cs="Arial"/>
        </w:rPr>
        <w:t>Oregon</w:t>
      </w:r>
      <w:r w:rsidR="009925EA" w:rsidRPr="00FF4A9C">
        <w:rPr>
          <w:rFonts w:ascii="Arial" w:hAnsi="Arial" w:cs="Arial"/>
        </w:rPr>
        <w:t xml:space="preserve"> </w:t>
      </w:r>
      <w:r w:rsidRPr="00FF4A9C">
        <w:rPr>
          <w:rFonts w:ascii="Arial" w:hAnsi="Arial" w:cs="Arial"/>
        </w:rPr>
        <w:t xml:space="preserve">law. In any suit in which Escrow Agent interpleads the escrowed items or is </w:t>
      </w:r>
      <w:proofErr w:type="gramStart"/>
      <w:r w:rsidRPr="00FF4A9C">
        <w:rPr>
          <w:rFonts w:ascii="Arial" w:hAnsi="Arial" w:cs="Arial"/>
        </w:rPr>
        <w:t>made</w:t>
      </w:r>
      <w:proofErr w:type="gramEnd"/>
      <w:r w:rsidRPr="00FF4A9C">
        <w:rPr>
          <w:rFonts w:ascii="Arial" w:hAnsi="Arial" w:cs="Arial"/>
        </w:rPr>
        <w:t xml:space="preserv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w:t>
      </w:r>
      <w:proofErr w:type="spellStart"/>
      <w:r w:rsidRPr="00FF4A9C">
        <w:rPr>
          <w:rFonts w:ascii="Arial" w:hAnsi="Arial" w:cs="Arial"/>
        </w:rPr>
        <w:t>i</w:t>
      </w:r>
      <w:proofErr w:type="spellEnd"/>
      <w:r w:rsidRPr="00FF4A9C">
        <w:rPr>
          <w:rFonts w:ascii="Arial" w:hAnsi="Arial" w:cs="Arial"/>
        </w:rPr>
        <w:t>)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w:t>
      </w:r>
      <w:proofErr w:type="spellStart"/>
      <w:r w:rsidRPr="00FF4A9C">
        <w:rPr>
          <w:rFonts w:ascii="Arial" w:hAnsi="Arial" w:cs="Arial"/>
        </w:rPr>
        <w:t>i</w:t>
      </w:r>
      <w:proofErr w:type="spellEnd"/>
      <w:r w:rsidRPr="00FF4A9C">
        <w:rPr>
          <w:rFonts w:ascii="Arial" w:hAnsi="Arial" w:cs="Arial"/>
        </w:rPr>
        <w:t xml:space="preserve">) for specific </w:t>
      </w:r>
      <w:r w:rsidRPr="00FF4A9C">
        <w:rPr>
          <w:rFonts w:ascii="Arial" w:hAnsi="Arial" w:cs="Arial"/>
        </w:rPr>
        <w:lastRenderedPageBreak/>
        <w:t xml:space="preserve">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643368A1"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70486F">
        <w:rPr>
          <w:rFonts w:ascii="Arial" w:hAnsi="Arial" w:cs="Arial"/>
        </w:rPr>
        <w:t>Oregon</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lastRenderedPageBreak/>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w:t>
      </w:r>
      <w:proofErr w:type="gramStart"/>
      <w:r w:rsidR="00F524D2" w:rsidRPr="00FF4A9C">
        <w:rPr>
          <w:rFonts w:ascii="Arial" w:hAnsi="Arial" w:cs="Arial"/>
        </w:rPr>
        <w:t>Closing, unless</w:t>
      </w:r>
      <w:proofErr w:type="gramEnd"/>
      <w:r w:rsidR="00F524D2" w:rsidRPr="00FF4A9C">
        <w:rPr>
          <w:rFonts w:ascii="Arial" w:hAnsi="Arial" w:cs="Arial"/>
        </w:rPr>
        <w:t xml:space="preserve">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2D053F79"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70486F">
        <w:rPr>
          <w:rFonts w:ascii="Arial" w:hAnsi="Arial" w:cs="Arial"/>
        </w:rPr>
        <w:t>Oregon</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lastRenderedPageBreak/>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w:t>
      </w:r>
      <w:proofErr w:type="spellStart"/>
      <w:r w:rsidRPr="00FF4A9C">
        <w:rPr>
          <w:rFonts w:ascii="Arial" w:hAnsi="Arial" w:cs="Arial"/>
          <w:spacing w:val="2"/>
        </w:rPr>
        <w:t>i</w:t>
      </w:r>
      <w:proofErr w:type="spellEnd"/>
      <w:r w:rsidRPr="00FF4A9C">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46C63B80"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w:t>
      </w:r>
      <w:r w:rsidRPr="00FF4A9C">
        <w:rPr>
          <w:rFonts w:ascii="Arial" w:hAnsi="Arial" w:cs="Arial"/>
          <w:spacing w:val="2"/>
        </w:rPr>
        <w:lastRenderedPageBreak/>
        <w:t>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70486F">
        <w:rPr>
          <w:rFonts w:ascii="Arial" w:hAnsi="Arial" w:cs="Arial"/>
        </w:rPr>
        <w:t>Oregon</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Enforcement of this Agreement to arbitrate shall be governed by the Federal Arbitration Act. </w:t>
      </w:r>
    </w:p>
    <w:p w14:paraId="434913D7" w14:textId="256E09CF"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The following matters shall be excluded from the mediation and arbitration: (</w:t>
      </w:r>
      <w:proofErr w:type="spellStart"/>
      <w:r w:rsidRPr="00FF4A9C">
        <w:rPr>
          <w:rFonts w:ascii="Arial" w:hAnsi="Arial" w:cs="Arial"/>
          <w:spacing w:val="2"/>
        </w:rPr>
        <w:t>i</w:t>
      </w:r>
      <w:proofErr w:type="spellEnd"/>
      <w:r w:rsidRPr="00FF4A9C">
        <w:rPr>
          <w:rFonts w:ascii="Arial" w:hAnsi="Arial" w:cs="Arial"/>
          <w:spacing w:val="2"/>
        </w:rPr>
        <w:t xml:space="preserve">) a judicial or non-judicial foreclosure or other action or proceeding to enforce a deed, mortgage or installment land sale contract as defined in accordance with </w:t>
      </w:r>
      <w:r w:rsidR="0070486F">
        <w:rPr>
          <w:rFonts w:ascii="Arial" w:hAnsi="Arial" w:cs="Arial"/>
        </w:rPr>
        <w:t>Oregon</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4F9639AE"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70486F">
        <w:rPr>
          <w:rFonts w:ascii="Arial" w:hAnsi="Arial" w:cs="Arial"/>
        </w:rPr>
        <w:t>Oregon</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at ___</w:t>
      </w:r>
      <w:proofErr w:type="gramStart"/>
      <w:r w:rsidRPr="00FF4A9C">
        <w:rPr>
          <w:rFonts w:ascii="Arial" w:hAnsi="Arial" w:cs="Arial"/>
          <w:spacing w:val="2"/>
        </w:rPr>
        <w:t>_:_</w:t>
      </w:r>
      <w:proofErr w:type="gramEnd"/>
      <w:r w:rsidRPr="00FF4A9C">
        <w:rPr>
          <w:rFonts w:ascii="Arial" w:hAnsi="Arial" w:cs="Arial"/>
          <w:spacing w:val="2"/>
        </w:rPr>
        <w:t xml:space="preserve">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w:t>
      </w:r>
      <w:proofErr w:type="gramStart"/>
      <w:r w:rsidRPr="00FF4A9C">
        <w:rPr>
          <w:rFonts w:ascii="Arial" w:hAnsi="Arial" w:cs="Arial"/>
        </w:rPr>
        <w:t>time period</w:t>
      </w:r>
      <w:proofErr w:type="gramEnd"/>
      <w:r w:rsidRPr="00FF4A9C">
        <w:rPr>
          <w:rFonts w:ascii="Arial" w:hAnsi="Arial" w:cs="Arial"/>
        </w:rPr>
        <w:t xml:space="preserve">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lastRenderedPageBreak/>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w:t>
      </w:r>
      <w:proofErr w:type="gramStart"/>
      <w:r w:rsidR="00EA0212" w:rsidRPr="00FF4A9C">
        <w:rPr>
          <w:rFonts w:ascii="Arial" w:hAnsi="Arial" w:cs="Arial"/>
          <w:spacing w:val="2"/>
        </w:rPr>
        <w:t>any and all</w:t>
      </w:r>
      <w:proofErr w:type="gramEnd"/>
      <w:r w:rsidR="00EA0212" w:rsidRPr="00FF4A9C">
        <w:rPr>
          <w:rFonts w:ascii="Arial" w:hAnsi="Arial" w:cs="Arial"/>
          <w:spacing w:val="2"/>
        </w:rPr>
        <w:t xml:space="preserve">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7AECFBD9"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3468FE77"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63113DE1"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1B08064F"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6ADB0BE0"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4172075F"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955F3A">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B3E" w14:textId="77777777" w:rsidR="00E943C9" w:rsidRDefault="00E943C9">
      <w:r>
        <w:separator/>
      </w:r>
    </w:p>
  </w:endnote>
  <w:endnote w:type="continuationSeparator" w:id="0">
    <w:p w14:paraId="599D7008" w14:textId="77777777" w:rsidR="00E943C9" w:rsidRDefault="00E9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5743" w14:textId="77777777" w:rsidR="00E943C9" w:rsidRDefault="00E943C9">
      <w:r>
        <w:separator/>
      </w:r>
    </w:p>
  </w:footnote>
  <w:footnote w:type="continuationSeparator" w:id="0">
    <w:p w14:paraId="1FDFF43A" w14:textId="77777777" w:rsidR="00E943C9" w:rsidRDefault="00E94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48530759">
    <w:abstractNumId w:val="10"/>
  </w:num>
  <w:num w:numId="2" w16cid:durableId="1174803465">
    <w:abstractNumId w:val="4"/>
  </w:num>
  <w:num w:numId="3" w16cid:durableId="1084760435">
    <w:abstractNumId w:val="1"/>
  </w:num>
  <w:num w:numId="4" w16cid:durableId="134106447">
    <w:abstractNumId w:val="0"/>
  </w:num>
  <w:num w:numId="5" w16cid:durableId="1062754617">
    <w:abstractNumId w:val="5"/>
  </w:num>
  <w:num w:numId="6" w16cid:durableId="1618636471">
    <w:abstractNumId w:val="6"/>
  </w:num>
  <w:num w:numId="7" w16cid:durableId="2089039618">
    <w:abstractNumId w:val="9"/>
  </w:num>
  <w:num w:numId="8" w16cid:durableId="12463051">
    <w:abstractNumId w:val="8"/>
  </w:num>
  <w:num w:numId="9" w16cid:durableId="1070544087">
    <w:abstractNumId w:val="7"/>
  </w:num>
  <w:num w:numId="10" w16cid:durableId="107479511">
    <w:abstractNumId w:val="2"/>
  </w:num>
  <w:num w:numId="11" w16cid:durableId="149837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75A92"/>
    <w:rsid w:val="00081EF9"/>
    <w:rsid w:val="000836E8"/>
    <w:rsid w:val="00092515"/>
    <w:rsid w:val="0009601A"/>
    <w:rsid w:val="000D17B0"/>
    <w:rsid w:val="000E300B"/>
    <w:rsid w:val="000F2C92"/>
    <w:rsid w:val="0011517D"/>
    <w:rsid w:val="00116095"/>
    <w:rsid w:val="00133C68"/>
    <w:rsid w:val="0013664F"/>
    <w:rsid w:val="0014228A"/>
    <w:rsid w:val="00142735"/>
    <w:rsid w:val="00151A5B"/>
    <w:rsid w:val="001536B7"/>
    <w:rsid w:val="00157E81"/>
    <w:rsid w:val="00160E9D"/>
    <w:rsid w:val="00190218"/>
    <w:rsid w:val="00190297"/>
    <w:rsid w:val="001A7269"/>
    <w:rsid w:val="001B5D64"/>
    <w:rsid w:val="001D3116"/>
    <w:rsid w:val="001F001C"/>
    <w:rsid w:val="001F27BD"/>
    <w:rsid w:val="001F6A9B"/>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48AA"/>
    <w:rsid w:val="002E6B96"/>
    <w:rsid w:val="003333E4"/>
    <w:rsid w:val="0033439B"/>
    <w:rsid w:val="00344595"/>
    <w:rsid w:val="00352A33"/>
    <w:rsid w:val="00367BAA"/>
    <w:rsid w:val="0037053B"/>
    <w:rsid w:val="0037122E"/>
    <w:rsid w:val="003743D5"/>
    <w:rsid w:val="00393F9E"/>
    <w:rsid w:val="00395846"/>
    <w:rsid w:val="00395DC5"/>
    <w:rsid w:val="003A141F"/>
    <w:rsid w:val="003B1EDB"/>
    <w:rsid w:val="003B42DA"/>
    <w:rsid w:val="003C3B1B"/>
    <w:rsid w:val="003C6F51"/>
    <w:rsid w:val="003D6A29"/>
    <w:rsid w:val="003E12CD"/>
    <w:rsid w:val="003E2480"/>
    <w:rsid w:val="003F5B64"/>
    <w:rsid w:val="003F625B"/>
    <w:rsid w:val="003F78D1"/>
    <w:rsid w:val="003F7E2C"/>
    <w:rsid w:val="0040094C"/>
    <w:rsid w:val="00401A6B"/>
    <w:rsid w:val="004070D9"/>
    <w:rsid w:val="00413C2A"/>
    <w:rsid w:val="004175AB"/>
    <w:rsid w:val="00420032"/>
    <w:rsid w:val="00431C10"/>
    <w:rsid w:val="004420F4"/>
    <w:rsid w:val="00444109"/>
    <w:rsid w:val="00463655"/>
    <w:rsid w:val="004645C7"/>
    <w:rsid w:val="00471F44"/>
    <w:rsid w:val="00476598"/>
    <w:rsid w:val="00490534"/>
    <w:rsid w:val="004A23DA"/>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A524C"/>
    <w:rsid w:val="005B114A"/>
    <w:rsid w:val="005C04D3"/>
    <w:rsid w:val="005D2D41"/>
    <w:rsid w:val="005E1D9F"/>
    <w:rsid w:val="005F44B4"/>
    <w:rsid w:val="00620056"/>
    <w:rsid w:val="00630EE1"/>
    <w:rsid w:val="0063466C"/>
    <w:rsid w:val="00651382"/>
    <w:rsid w:val="0065320B"/>
    <w:rsid w:val="00661576"/>
    <w:rsid w:val="00682A1F"/>
    <w:rsid w:val="00690FCD"/>
    <w:rsid w:val="006A5729"/>
    <w:rsid w:val="006C0201"/>
    <w:rsid w:val="006D4282"/>
    <w:rsid w:val="006D74B1"/>
    <w:rsid w:val="006E3ABB"/>
    <w:rsid w:val="006E6F98"/>
    <w:rsid w:val="006E73E0"/>
    <w:rsid w:val="006F3F0C"/>
    <w:rsid w:val="00700CC7"/>
    <w:rsid w:val="00701665"/>
    <w:rsid w:val="0070486F"/>
    <w:rsid w:val="00762251"/>
    <w:rsid w:val="00771F8A"/>
    <w:rsid w:val="00772CB9"/>
    <w:rsid w:val="00774E70"/>
    <w:rsid w:val="0078176A"/>
    <w:rsid w:val="00783A8E"/>
    <w:rsid w:val="0078555B"/>
    <w:rsid w:val="00787AD3"/>
    <w:rsid w:val="007B26A0"/>
    <w:rsid w:val="007B71BD"/>
    <w:rsid w:val="007F005C"/>
    <w:rsid w:val="008126EA"/>
    <w:rsid w:val="00812EF9"/>
    <w:rsid w:val="00817468"/>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303F6"/>
    <w:rsid w:val="00955128"/>
    <w:rsid w:val="00955F3A"/>
    <w:rsid w:val="00976352"/>
    <w:rsid w:val="0099148D"/>
    <w:rsid w:val="009925EA"/>
    <w:rsid w:val="009A30CB"/>
    <w:rsid w:val="009C73D1"/>
    <w:rsid w:val="009F3E16"/>
    <w:rsid w:val="009F43CE"/>
    <w:rsid w:val="00A00F27"/>
    <w:rsid w:val="00A0434B"/>
    <w:rsid w:val="00A06BFF"/>
    <w:rsid w:val="00A15295"/>
    <w:rsid w:val="00A204C7"/>
    <w:rsid w:val="00A25620"/>
    <w:rsid w:val="00A62D23"/>
    <w:rsid w:val="00A70034"/>
    <w:rsid w:val="00A728EF"/>
    <w:rsid w:val="00A745A1"/>
    <w:rsid w:val="00A83E79"/>
    <w:rsid w:val="00A96747"/>
    <w:rsid w:val="00AA17C2"/>
    <w:rsid w:val="00AD66EA"/>
    <w:rsid w:val="00AF17C3"/>
    <w:rsid w:val="00B04BCC"/>
    <w:rsid w:val="00B16371"/>
    <w:rsid w:val="00B2487F"/>
    <w:rsid w:val="00B357DD"/>
    <w:rsid w:val="00B460DE"/>
    <w:rsid w:val="00B56ED1"/>
    <w:rsid w:val="00B73C8A"/>
    <w:rsid w:val="00B77563"/>
    <w:rsid w:val="00B80AD2"/>
    <w:rsid w:val="00B81C60"/>
    <w:rsid w:val="00B82F3F"/>
    <w:rsid w:val="00B8665F"/>
    <w:rsid w:val="00B96972"/>
    <w:rsid w:val="00BA0DA9"/>
    <w:rsid w:val="00BA2602"/>
    <w:rsid w:val="00BA2EB4"/>
    <w:rsid w:val="00BD209A"/>
    <w:rsid w:val="00BE27B2"/>
    <w:rsid w:val="00BE7599"/>
    <w:rsid w:val="00BF24C4"/>
    <w:rsid w:val="00BF64EB"/>
    <w:rsid w:val="00C0098B"/>
    <w:rsid w:val="00C13269"/>
    <w:rsid w:val="00C16C87"/>
    <w:rsid w:val="00C245D4"/>
    <w:rsid w:val="00C375DC"/>
    <w:rsid w:val="00C44B8F"/>
    <w:rsid w:val="00C50B1C"/>
    <w:rsid w:val="00C5503B"/>
    <w:rsid w:val="00C6505B"/>
    <w:rsid w:val="00C706B1"/>
    <w:rsid w:val="00C84AFE"/>
    <w:rsid w:val="00C87EDE"/>
    <w:rsid w:val="00C93CA7"/>
    <w:rsid w:val="00CA65D5"/>
    <w:rsid w:val="00CC0B9F"/>
    <w:rsid w:val="00CE1516"/>
    <w:rsid w:val="00CE41AE"/>
    <w:rsid w:val="00CE5154"/>
    <w:rsid w:val="00CF02A0"/>
    <w:rsid w:val="00CF79DD"/>
    <w:rsid w:val="00D06C65"/>
    <w:rsid w:val="00D12999"/>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26F08"/>
    <w:rsid w:val="00E27048"/>
    <w:rsid w:val="00E344F6"/>
    <w:rsid w:val="00E37D8F"/>
    <w:rsid w:val="00E5668E"/>
    <w:rsid w:val="00E61E60"/>
    <w:rsid w:val="00E66383"/>
    <w:rsid w:val="00E810BC"/>
    <w:rsid w:val="00E87F82"/>
    <w:rsid w:val="00E943C9"/>
    <w:rsid w:val="00E945AF"/>
    <w:rsid w:val="00EA0212"/>
    <w:rsid w:val="00EA107A"/>
    <w:rsid w:val="00EA48AC"/>
    <w:rsid w:val="00EB35EF"/>
    <w:rsid w:val="00EB3D96"/>
    <w:rsid w:val="00EB4157"/>
    <w:rsid w:val="00EB7CA1"/>
    <w:rsid w:val="00EC4A44"/>
    <w:rsid w:val="00EC51FE"/>
    <w:rsid w:val="00ED6920"/>
    <w:rsid w:val="00EE3E6A"/>
    <w:rsid w:val="00EE609A"/>
    <w:rsid w:val="00EF15DF"/>
    <w:rsid w:val="00F05FD6"/>
    <w:rsid w:val="00F13433"/>
    <w:rsid w:val="00F323F2"/>
    <w:rsid w:val="00F40779"/>
    <w:rsid w:val="00F46310"/>
    <w:rsid w:val="00F524D2"/>
    <w:rsid w:val="00F63EE3"/>
    <w:rsid w:val="00F670C6"/>
    <w:rsid w:val="00F737D3"/>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95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6441</Words>
  <Characters>34981</Characters>
  <Application>Microsoft Office Word</Application>
  <DocSecurity>0</DocSecurity>
  <Lines>636</Lines>
  <Paragraphs>161</Paragraphs>
  <ScaleCrop>false</ScaleCrop>
  <HeadingPairs>
    <vt:vector size="2" baseType="variant">
      <vt:variant>
        <vt:lpstr>Title</vt:lpstr>
      </vt:variant>
      <vt:variant>
        <vt:i4>1</vt:i4>
      </vt:variant>
    </vt:vector>
  </HeadingPairs>
  <TitlesOfParts>
    <vt:vector size="1" baseType="lpstr">
      <vt:lpstr>Oklahoma Commercial Real Estate Purchase Agreement</vt:lpstr>
    </vt:vector>
  </TitlesOfParts>
  <Manager/>
  <Company/>
  <LinksUpToDate>false</LinksUpToDate>
  <CharactersWithSpaces>41261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Commercial Real Estate Purchase Agreement</dc:title>
  <dc:subject/>
  <dc:creator>eForms</dc:creator>
  <cp:keywords/>
  <dc:description/>
  <cp:lastModifiedBy>Ryan McDonald</cp:lastModifiedBy>
  <cp:revision>2</cp:revision>
  <cp:lastPrinted>2010-02-10T05:40:00Z</cp:lastPrinted>
  <dcterms:created xsi:type="dcterms:W3CDTF">2022-04-12T19:59:00Z</dcterms:created>
  <dcterms:modified xsi:type="dcterms:W3CDTF">2022-04-12T19:59:00Z</dcterms:modified>
  <cp:category/>
</cp:coreProperties>
</file>