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637A" w14:textId="27B1EB63" w:rsidR="00F66883" w:rsidRDefault="00F66883" w:rsidP="00F66883">
      <w:pPr>
        <w:jc w:val="center"/>
        <w:rPr>
          <w:rFonts w:ascii="Arial" w:hAnsi="Arial" w:cs="Arial"/>
          <w:b/>
          <w:sz w:val="36"/>
          <w:szCs w:val="36"/>
        </w:rPr>
      </w:pPr>
      <w:r>
        <w:rPr>
          <w:rFonts w:ascii="Arial" w:hAnsi="Arial" w:cs="Arial"/>
          <w:b/>
          <w:sz w:val="36"/>
          <w:szCs w:val="36"/>
        </w:rPr>
        <w:t>WISCONSIN</w:t>
      </w:r>
      <w:r>
        <w:rPr>
          <w:rFonts w:ascii="Arial" w:hAnsi="Arial" w:cs="Arial"/>
          <w:b/>
          <w:sz w:val="36"/>
          <w:szCs w:val="36"/>
        </w:rPr>
        <w:t xml:space="preserve"> BUYER AGENCY AGREEMENT</w:t>
      </w:r>
    </w:p>
    <w:p w14:paraId="190B2454" w14:textId="77777777" w:rsidR="00F66883" w:rsidRDefault="00F66883" w:rsidP="00F66883">
      <w:pPr>
        <w:rPr>
          <w:rFonts w:ascii="Arial" w:hAnsi="Arial" w:cs="Arial"/>
          <w:b/>
          <w:sz w:val="22"/>
          <w:szCs w:val="22"/>
        </w:rPr>
      </w:pPr>
    </w:p>
    <w:p w14:paraId="5B7D584C" w14:textId="511789C3" w:rsidR="00F66883" w:rsidRDefault="00F66883" w:rsidP="00F66883">
      <w:r>
        <w:rPr>
          <w:rFonts w:ascii="Arial" w:hAnsi="Arial" w:cs="Arial"/>
          <w:b/>
          <w:sz w:val="22"/>
          <w:szCs w:val="22"/>
        </w:rPr>
        <w:t>I. The Parties</w:t>
      </w:r>
      <w:r>
        <w:rPr>
          <w:rFonts w:ascii="Arial" w:hAnsi="Arial" w:cs="Arial"/>
          <w:sz w:val="22"/>
          <w:szCs w:val="22"/>
        </w:rPr>
        <w:t xml:space="preserve">. This </w:t>
      </w:r>
      <w:r>
        <w:rPr>
          <w:rFonts w:ascii="Arial" w:hAnsi="Arial" w:cs="Arial"/>
          <w:sz w:val="22"/>
          <w:szCs w:val="22"/>
        </w:rPr>
        <w:t>Wisconsin</w:t>
      </w:r>
      <w:r>
        <w:rPr>
          <w:rFonts w:ascii="Arial" w:hAnsi="Arial" w:cs="Arial"/>
          <w:sz w:val="22"/>
          <w:szCs w:val="22"/>
        </w:rPr>
        <w:t xml:space="preserve"> Buyer Agency Agreement (“Agreement”) made on </w:t>
      </w:r>
      <w:r>
        <w:rPr>
          <w:rFonts w:ascii="Arial" w:hAnsi="Arial" w:cs="Arial"/>
          <w:sz w:val="22"/>
          <w:szCs w:val="22"/>
        </w:rPr>
        <w:fldChar w:fldCharType="begin">
          <w:ffData>
            <w:name w:val="Text1"/>
            <w:enabled/>
            <w:calcOnExit w:val="0"/>
            <w:textInput>
              <w:default w:val="[DAT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0"/>
      <w:r>
        <w:rPr>
          <w:rFonts w:ascii="Arial" w:hAnsi="Arial" w:cs="Arial"/>
          <w:sz w:val="22"/>
          <w:szCs w:val="22"/>
        </w:rPr>
        <w:t xml:space="preserve">, is by and between: </w:t>
      </w:r>
    </w:p>
    <w:p w14:paraId="72B134C5" w14:textId="77777777" w:rsidR="00F66883" w:rsidRDefault="00F66883" w:rsidP="00F66883">
      <w:pPr>
        <w:rPr>
          <w:rFonts w:ascii="Arial" w:hAnsi="Arial" w:cs="Arial"/>
          <w:sz w:val="22"/>
          <w:szCs w:val="22"/>
        </w:rPr>
      </w:pPr>
    </w:p>
    <w:p w14:paraId="13426F9E" w14:textId="77777777" w:rsidR="00F66883" w:rsidRDefault="00F66883" w:rsidP="00F66883">
      <w:r>
        <w:rPr>
          <w:rFonts w:ascii="Arial" w:hAnsi="Arial" w:cs="Arial"/>
          <w:b/>
          <w:sz w:val="22"/>
          <w:szCs w:val="22"/>
        </w:rPr>
        <w:t>Buyer</w:t>
      </w:r>
      <w:r>
        <w:rPr>
          <w:rFonts w:ascii="Arial" w:hAnsi="Arial" w:cs="Arial"/>
          <w:sz w:val="22"/>
          <w:szCs w:val="22"/>
        </w:rPr>
        <w:t xml:space="preserve">: </w:t>
      </w:r>
      <w:r>
        <w:rPr>
          <w:rFonts w:ascii="Arial" w:hAnsi="Arial" w:cs="Arial"/>
          <w:sz w:val="22"/>
          <w:szCs w:val="22"/>
        </w:rPr>
        <w:fldChar w:fldCharType="begin">
          <w:ffData>
            <w:name w:val="Text2"/>
            <w:enabled/>
            <w:calcOnExit w:val="0"/>
            <w:textInput>
              <w:default w:val="[BUYER NAME]"/>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NAME]</w:t>
      </w:r>
      <w:r>
        <w:rPr>
          <w:rFonts w:ascii="Arial" w:hAnsi="Arial" w:cs="Arial"/>
          <w:sz w:val="22"/>
          <w:szCs w:val="22"/>
        </w:rPr>
        <w:fldChar w:fldCharType="end"/>
      </w:r>
      <w:bookmarkEnd w:id="1"/>
      <w:r>
        <w:rPr>
          <w:rFonts w:ascii="Arial" w:hAnsi="Arial" w:cs="Arial"/>
          <w:sz w:val="22"/>
          <w:szCs w:val="22"/>
        </w:rPr>
        <w:t xml:space="preserve"> (“Buyer”) with a mailing address of </w:t>
      </w:r>
      <w:r>
        <w:rPr>
          <w:rFonts w:ascii="Arial" w:hAnsi="Arial" w:cs="Arial"/>
          <w:sz w:val="22"/>
          <w:szCs w:val="22"/>
        </w:rPr>
        <w:fldChar w:fldCharType="begin">
          <w:ffData>
            <w:name w:val="Text3"/>
            <w:enabled/>
            <w:calcOnExit w:val="0"/>
            <w:textInput>
              <w:default w:val="[BUYER ADDRESS]"/>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[BUYER ADDRESS]</w:t>
      </w:r>
      <w:r>
        <w:rPr>
          <w:rFonts w:ascii="Arial" w:hAnsi="Arial" w:cs="Arial"/>
          <w:sz w:val="22"/>
          <w:szCs w:val="22"/>
        </w:rPr>
        <w:fldChar w:fldCharType="end"/>
      </w:r>
      <w:bookmarkEnd w:id="2"/>
      <w:r>
        <w:rPr>
          <w:rFonts w:ascii="Arial" w:hAnsi="Arial" w:cs="Arial"/>
          <w:sz w:val="22"/>
          <w:szCs w:val="22"/>
        </w:rPr>
        <w:t xml:space="preserve">, </w:t>
      </w:r>
    </w:p>
    <w:p w14:paraId="76C0B239" w14:textId="77777777" w:rsidR="00F66883" w:rsidRDefault="00F66883" w:rsidP="00F66883">
      <w:pPr>
        <w:rPr>
          <w:rFonts w:ascii="Arial" w:hAnsi="Arial" w:cs="Arial"/>
          <w:sz w:val="22"/>
          <w:szCs w:val="22"/>
        </w:rPr>
      </w:pPr>
    </w:p>
    <w:p w14:paraId="59822CE4" w14:textId="77777777" w:rsidR="00F66883" w:rsidRDefault="00F66883" w:rsidP="00F66883">
      <w:pPr>
        <w:rPr>
          <w:rFonts w:ascii="Arial" w:hAnsi="Arial" w:cs="Arial"/>
          <w:sz w:val="22"/>
          <w:szCs w:val="22"/>
        </w:rPr>
      </w:pPr>
      <w:r>
        <w:rPr>
          <w:rFonts w:ascii="Arial" w:hAnsi="Arial" w:cs="Arial"/>
          <w:sz w:val="22"/>
          <w:szCs w:val="22"/>
        </w:rPr>
        <w:t>AND</w:t>
      </w:r>
    </w:p>
    <w:p w14:paraId="72010E27" w14:textId="77777777" w:rsidR="00F66883" w:rsidRDefault="00F66883" w:rsidP="00F66883">
      <w:pPr>
        <w:rPr>
          <w:rFonts w:ascii="Arial" w:hAnsi="Arial" w:cs="Arial"/>
          <w:sz w:val="22"/>
          <w:szCs w:val="22"/>
        </w:rPr>
      </w:pPr>
    </w:p>
    <w:p w14:paraId="2D88DA84" w14:textId="77777777" w:rsidR="00F66883" w:rsidRDefault="00F66883" w:rsidP="00F66883">
      <w:r>
        <w:rPr>
          <w:rFonts w:ascii="Arial" w:hAnsi="Arial" w:cs="Arial"/>
          <w:b/>
          <w:sz w:val="22"/>
          <w:szCs w:val="22"/>
        </w:rPr>
        <w:t>Agency</w:t>
      </w:r>
      <w:r>
        <w:rPr>
          <w:rFonts w:ascii="Arial" w:hAnsi="Arial" w:cs="Arial"/>
          <w:sz w:val="22"/>
          <w:szCs w:val="22"/>
        </w:rPr>
        <w:t>:</w:t>
      </w:r>
      <w:r>
        <w:rPr>
          <w:rFonts w:ascii="Arial" w:hAnsi="Arial" w:cs="Arial"/>
          <w:sz w:val="22"/>
          <w:szCs w:val="22"/>
        </w:rPr>
        <w:fldChar w:fldCharType="begin">
          <w:ffData>
            <w:name w:val="Text4"/>
            <w:enabled/>
            <w:calcOnExit w:val="0"/>
            <w:textInput>
              <w:default w:val="[BROKER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[BROKER NAME]</w:t>
      </w:r>
      <w:r>
        <w:rPr>
          <w:rFonts w:ascii="Arial" w:hAnsi="Arial" w:cs="Arial"/>
          <w:sz w:val="22"/>
          <w:szCs w:val="22"/>
        </w:rPr>
        <w:fldChar w:fldCharType="end"/>
      </w:r>
      <w:bookmarkEnd w:id="3"/>
      <w:r>
        <w:rPr>
          <w:rFonts w:ascii="Arial" w:hAnsi="Arial" w:cs="Arial"/>
          <w:sz w:val="22"/>
          <w:szCs w:val="22"/>
        </w:rPr>
        <w:t xml:space="preserve">(“Broker”) of </w:t>
      </w:r>
      <w:r>
        <w:rPr>
          <w:rFonts w:ascii="Arial" w:hAnsi="Arial" w:cs="Arial"/>
          <w:sz w:val="22"/>
          <w:szCs w:val="22"/>
        </w:rPr>
        <w:fldChar w:fldCharType="begin">
          <w:ffData>
            <w:name w:val="Text5"/>
            <w:enabled/>
            <w:calcOnExit w:val="0"/>
            <w:textInput>
              <w:default w:val="[AGENCY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[AGENCY NAME]</w:t>
      </w:r>
      <w:r>
        <w:rPr>
          <w:rFonts w:ascii="Arial" w:hAnsi="Arial" w:cs="Arial"/>
          <w:sz w:val="22"/>
          <w:szCs w:val="22"/>
        </w:rPr>
        <w:fldChar w:fldCharType="end"/>
      </w:r>
      <w:bookmarkEnd w:id="4"/>
      <w:r>
        <w:rPr>
          <w:rFonts w:ascii="Arial" w:hAnsi="Arial" w:cs="Arial"/>
          <w:sz w:val="22"/>
          <w:szCs w:val="22"/>
        </w:rPr>
        <w:t xml:space="preserve">(“Agency”) with a mailing address of </w:t>
      </w:r>
      <w:r>
        <w:rPr>
          <w:rFonts w:ascii="Arial" w:hAnsi="Arial" w:cs="Arial"/>
          <w:sz w:val="22"/>
          <w:szCs w:val="22"/>
        </w:rPr>
        <w:fldChar w:fldCharType="begin">
          <w:ffData>
            <w:name w:val="Text6"/>
            <w:enabled/>
            <w:calcOnExit w:val="0"/>
            <w:textInput>
              <w:default w:val="[AGENCY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[AGENCY ADDRESS]</w:t>
      </w:r>
      <w:r>
        <w:rPr>
          <w:rFonts w:ascii="Arial" w:hAnsi="Arial" w:cs="Arial"/>
          <w:sz w:val="22"/>
          <w:szCs w:val="22"/>
        </w:rPr>
        <w:fldChar w:fldCharType="end"/>
      </w:r>
      <w:bookmarkEnd w:id="5"/>
      <w:r>
        <w:rPr>
          <w:rFonts w:ascii="Arial" w:hAnsi="Arial" w:cs="Arial"/>
          <w:sz w:val="22"/>
          <w:szCs w:val="22"/>
        </w:rPr>
        <w:t>. Collectively, the Buyer and Agency shall be referred to as the “Parties”.</w:t>
      </w:r>
    </w:p>
    <w:p w14:paraId="7633C69A" w14:textId="77777777" w:rsidR="00F66883" w:rsidRDefault="00F66883" w:rsidP="00F66883">
      <w:pPr>
        <w:rPr>
          <w:rFonts w:ascii="Arial" w:hAnsi="Arial" w:cs="Arial"/>
          <w:sz w:val="22"/>
          <w:szCs w:val="22"/>
        </w:rPr>
      </w:pPr>
    </w:p>
    <w:p w14:paraId="3B56FB2E" w14:textId="77777777" w:rsidR="00F66883" w:rsidRDefault="00F66883" w:rsidP="00F66883">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12EEE9A8" w14:textId="77777777" w:rsidR="00F66883" w:rsidRDefault="00F66883" w:rsidP="00F66883">
      <w:pPr>
        <w:rPr>
          <w:rFonts w:ascii="Arial" w:hAnsi="Arial" w:cs="Arial"/>
          <w:sz w:val="22"/>
          <w:szCs w:val="22"/>
        </w:rPr>
      </w:pPr>
    </w:p>
    <w:p w14:paraId="7286929E" w14:textId="77777777" w:rsidR="00F66883" w:rsidRDefault="00F66883" w:rsidP="00F66883">
      <w:r>
        <w:rPr>
          <w:rFonts w:ascii="Arial" w:hAnsi="Arial" w:cs="Arial"/>
          <w:b/>
          <w:sz w:val="22"/>
          <w:szCs w:val="22"/>
        </w:rPr>
        <w:t>II. Services Provided</w:t>
      </w:r>
      <w:r>
        <w:rPr>
          <w:rFonts w:ascii="Arial" w:hAnsi="Arial" w:cs="Arial"/>
          <w:sz w:val="22"/>
          <w:szCs w:val="22"/>
        </w:rPr>
        <w:t>. Buyer hereby agrees to hire the Agency on a(n): (check one)</w:t>
      </w:r>
    </w:p>
    <w:p w14:paraId="2FB3A745" w14:textId="77777777" w:rsidR="00F66883" w:rsidRDefault="00F66883" w:rsidP="00F66883">
      <w:pPr>
        <w:rPr>
          <w:rFonts w:ascii="Arial" w:hAnsi="Arial" w:cs="Arial"/>
          <w:sz w:val="22"/>
          <w:szCs w:val="22"/>
        </w:rPr>
      </w:pPr>
    </w:p>
    <w:p w14:paraId="1A24BCE3" w14:textId="77777777" w:rsidR="00F66883" w:rsidRDefault="00F66883" w:rsidP="00F66883">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0E6F1A7F" w14:textId="77777777" w:rsidR="00F66883" w:rsidRDefault="00F66883" w:rsidP="00F66883">
      <w:pPr>
        <w:ind w:left="720"/>
        <w:rPr>
          <w:rFonts w:ascii="Arial" w:hAnsi="Arial" w:cs="Arial"/>
          <w:sz w:val="22"/>
          <w:szCs w:val="22"/>
        </w:rPr>
      </w:pPr>
    </w:p>
    <w:p w14:paraId="57583F4B" w14:textId="77777777" w:rsidR="00F66883" w:rsidRDefault="00F66883" w:rsidP="00F66883">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F81132F" w14:textId="77777777" w:rsidR="00F66883" w:rsidRDefault="00F66883" w:rsidP="00F66883">
      <w:pPr>
        <w:rPr>
          <w:rFonts w:ascii="Arial" w:hAnsi="Arial" w:cs="Arial"/>
          <w:sz w:val="22"/>
          <w:szCs w:val="22"/>
        </w:rPr>
      </w:pPr>
    </w:p>
    <w:p w14:paraId="45C9E457" w14:textId="77777777" w:rsidR="00F66883" w:rsidRDefault="00F66883" w:rsidP="00F66883">
      <w:r>
        <w:rPr>
          <w:rFonts w:ascii="Arial" w:hAnsi="Arial" w:cs="Arial"/>
          <w:b/>
          <w:sz w:val="22"/>
          <w:szCs w:val="22"/>
        </w:rPr>
        <w:t>III. Period of Agreement</w:t>
      </w:r>
      <w:r>
        <w:rPr>
          <w:rFonts w:ascii="Arial" w:hAnsi="Arial" w:cs="Arial"/>
          <w:sz w:val="22"/>
          <w:szCs w:val="22"/>
        </w:rPr>
        <w:t xml:space="preserve">. This Agreement shall start on </w:t>
      </w:r>
      <w:r>
        <w:rPr>
          <w:rFonts w:ascii="Arial" w:hAnsi="Arial" w:cs="Arial"/>
          <w:sz w:val="22"/>
          <w:szCs w:val="22"/>
        </w:rPr>
        <w:fldChar w:fldCharType="begin">
          <w:ffData>
            <w:name w:val="Text7"/>
            <w:enabled/>
            <w:calcOnExit w:val="0"/>
            <w:textInput>
              <w:default w:val="[DATE AGREEMENT BEGINS]"/>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 AGREEMENT BEGINS]</w:t>
      </w:r>
      <w:r>
        <w:rPr>
          <w:rFonts w:ascii="Arial" w:hAnsi="Arial" w:cs="Arial"/>
          <w:sz w:val="22"/>
          <w:szCs w:val="22"/>
        </w:rPr>
        <w:fldChar w:fldCharType="end"/>
      </w:r>
      <w:bookmarkEnd w:id="6"/>
      <w:r>
        <w:rPr>
          <w:rFonts w:ascii="Arial" w:hAnsi="Arial" w:cs="Arial"/>
          <w:sz w:val="22"/>
          <w:szCs w:val="22"/>
        </w:rPr>
        <w:t xml:space="preserve">, (“Effective Date”) and end on </w:t>
      </w:r>
      <w:r>
        <w:rPr>
          <w:rFonts w:ascii="Arial" w:hAnsi="Arial" w:cs="Arial"/>
          <w:sz w:val="22"/>
          <w:szCs w:val="22"/>
        </w:rPr>
        <w:fldChar w:fldCharType="begin">
          <w:ffData>
            <w:name w:val="Text8"/>
            <w:enabled/>
            <w:calcOnExit w:val="0"/>
            <w:textInput>
              <w:default w:val="[DATE AGREEMENT ENDS]"/>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 AGREEMENT ENDS]</w:t>
      </w:r>
      <w:r>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6D49B798" w14:textId="77777777" w:rsidR="00F66883" w:rsidRDefault="00F66883" w:rsidP="00F66883">
      <w:pPr>
        <w:rPr>
          <w:rFonts w:ascii="Arial" w:hAnsi="Arial" w:cs="Arial"/>
          <w:sz w:val="22"/>
          <w:szCs w:val="22"/>
        </w:rPr>
      </w:pPr>
    </w:p>
    <w:p w14:paraId="401521D4" w14:textId="77777777" w:rsidR="00F66883" w:rsidRDefault="00F66883" w:rsidP="00F66883">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Pr>
          <w:rFonts w:ascii="Arial" w:hAnsi="Arial" w:cs="Arial"/>
          <w:sz w:val="22"/>
          <w:szCs w:val="22"/>
        </w:rPr>
        <w:fldChar w:fldCharType="begin">
          <w:ffData>
            <w:name w:val="Text9"/>
            <w:enabled/>
            <w:calcOnExit w:val="0"/>
            <w:textInput>
              <w:default w:val="[NUMBER OF DAY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[NUMBER OF DAYS]</w:t>
      </w:r>
      <w:r>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is in agreement,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05BF932B" w14:textId="77777777" w:rsidR="00F66883" w:rsidRDefault="00F66883" w:rsidP="00F66883">
      <w:pPr>
        <w:rPr>
          <w:rFonts w:ascii="Arial" w:hAnsi="Arial" w:cs="Arial"/>
          <w:sz w:val="22"/>
          <w:szCs w:val="22"/>
        </w:rPr>
      </w:pPr>
    </w:p>
    <w:p w14:paraId="217D813C" w14:textId="77777777" w:rsidR="00F66883" w:rsidRDefault="00F66883" w:rsidP="00F66883">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66D39F81" w14:textId="77777777" w:rsidR="00F66883" w:rsidRDefault="00F66883" w:rsidP="00F66883">
      <w:pPr>
        <w:rPr>
          <w:rFonts w:ascii="Arial" w:hAnsi="Arial" w:cs="Arial"/>
          <w:sz w:val="22"/>
          <w:szCs w:val="22"/>
        </w:rPr>
      </w:pPr>
    </w:p>
    <w:p w14:paraId="5F9B075B" w14:textId="77777777" w:rsidR="00F66883" w:rsidRDefault="00F66883" w:rsidP="00F66883">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Pr>
          <w:rFonts w:ascii="Arial" w:hAnsi="Arial" w:cs="Arial"/>
          <w:sz w:val="22"/>
          <w:szCs w:val="22"/>
        </w:rPr>
        <w:fldChar w:fldCharType="begin">
          <w:ffData>
            <w:name w:val="Text10"/>
            <w:enabled/>
            <w:calcOnExit w:val="0"/>
            <w:textInput>
              <w:default w:val="[COMMISSION PERCENTAG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[COMMISSION PERCENTAGE]</w:t>
      </w:r>
      <w:r>
        <w:rPr>
          <w:rFonts w:ascii="Arial" w:hAnsi="Arial" w:cs="Arial"/>
          <w:sz w:val="22"/>
          <w:szCs w:val="22"/>
        </w:rPr>
        <w:fldChar w:fldCharType="end"/>
      </w:r>
      <w:bookmarkEnd w:id="9"/>
      <w:r>
        <w:rPr>
          <w:rFonts w:ascii="Arial" w:hAnsi="Arial" w:cs="Arial"/>
          <w:sz w:val="22"/>
          <w:szCs w:val="22"/>
        </w:rPr>
        <w:t>% or $</w:t>
      </w:r>
      <w:r>
        <w:rPr>
          <w:rFonts w:ascii="Arial" w:hAnsi="Arial" w:cs="Arial"/>
          <w:sz w:val="22"/>
          <w:szCs w:val="22"/>
        </w:rPr>
        <w:fldChar w:fldCharType="begin">
          <w:ffData>
            <w:name w:val="Text11"/>
            <w:enabled/>
            <w:calcOnExit w:val="0"/>
            <w:textInput>
              <w:default w:val="[COMMISSION AMOUNT]"/>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[COMMISSION AMOUNT]</w:t>
      </w:r>
      <w:r>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597612B0" w14:textId="77777777" w:rsidR="00F66883" w:rsidRDefault="00F66883" w:rsidP="00F66883">
      <w:pPr>
        <w:rPr>
          <w:rFonts w:ascii="Arial" w:hAnsi="Arial" w:cs="Arial"/>
          <w:sz w:val="22"/>
          <w:szCs w:val="22"/>
        </w:rPr>
      </w:pPr>
    </w:p>
    <w:p w14:paraId="21B7C19B" w14:textId="77777777" w:rsidR="00F66883" w:rsidRDefault="00F66883" w:rsidP="00F66883">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Pr>
          <w:rFonts w:ascii="Arial" w:hAnsi="Arial" w:cs="Arial"/>
          <w:sz w:val="22"/>
          <w:szCs w:val="22"/>
        </w:rPr>
        <w:fldChar w:fldCharType="begin">
          <w:ffData>
            <w:name w:val="Text12"/>
            <w:enabled/>
            <w:calcOnExit w:val="0"/>
            <w:textInput>
              <w:default w:val="[COMMISSION PERCENTAG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[COMMISSION PERCENTAGE]</w:t>
      </w:r>
      <w:r>
        <w:rPr>
          <w:rFonts w:ascii="Arial" w:hAnsi="Arial" w:cs="Arial"/>
          <w:sz w:val="22"/>
          <w:szCs w:val="22"/>
        </w:rPr>
        <w:fldChar w:fldCharType="end"/>
      </w:r>
      <w:bookmarkEnd w:id="11"/>
      <w:r>
        <w:rPr>
          <w:rFonts w:ascii="Arial" w:hAnsi="Arial" w:cs="Arial"/>
          <w:sz w:val="22"/>
          <w:szCs w:val="22"/>
        </w:rPr>
        <w:t>% or $</w:t>
      </w:r>
      <w:r>
        <w:rPr>
          <w:rFonts w:ascii="Arial" w:hAnsi="Arial" w:cs="Arial"/>
          <w:sz w:val="22"/>
          <w:szCs w:val="22"/>
        </w:rPr>
        <w:fldChar w:fldCharType="begin">
          <w:ffData>
            <w:name w:val="Text13"/>
            <w:enabled/>
            <w:calcOnExit w:val="0"/>
            <w:textInput>
              <w:default w:val="[COMMISSION AMOUNT]"/>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[COMMISSION AMOUNT]</w:t>
      </w:r>
      <w:r>
        <w:rPr>
          <w:rFonts w:ascii="Arial" w:hAnsi="Arial" w:cs="Arial"/>
          <w:sz w:val="22"/>
          <w:szCs w:val="22"/>
        </w:rPr>
        <w:fldChar w:fldCharType="end"/>
      </w:r>
      <w:bookmarkEnd w:id="12"/>
      <w:r>
        <w:rPr>
          <w:rFonts w:ascii="Arial" w:hAnsi="Arial" w:cs="Arial"/>
          <w:sz w:val="22"/>
          <w:szCs w:val="22"/>
        </w:rPr>
        <w:t>(“Commission”).</w:t>
      </w:r>
    </w:p>
    <w:p w14:paraId="218B1EB8" w14:textId="77777777" w:rsidR="00F66883" w:rsidRDefault="00F66883" w:rsidP="00F66883">
      <w:pPr>
        <w:ind w:left="360"/>
        <w:rPr>
          <w:rFonts w:ascii="Arial" w:hAnsi="Arial" w:cs="Arial"/>
          <w:sz w:val="22"/>
          <w:szCs w:val="22"/>
        </w:rPr>
      </w:pPr>
    </w:p>
    <w:p w14:paraId="7126304A" w14:textId="77777777" w:rsidR="00F66883" w:rsidRDefault="00F66883" w:rsidP="00F66883">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Pr>
          <w:rFonts w:ascii="Arial" w:hAnsi="Arial" w:cs="Arial"/>
          <w:sz w:val="22"/>
          <w:szCs w:val="22"/>
        </w:rPr>
        <w:fldChar w:fldCharType="begin">
          <w:ffData>
            <w:name w:val="Text14"/>
            <w:enabled/>
            <w:calcOnExit w:val="0"/>
            <w:textInput>
              <w:default w:val="[RETAINER AMOUNT]"/>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[RETAINER AMOUNT]</w:t>
      </w:r>
      <w:r>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6117709B" w14:textId="77777777" w:rsidR="00F66883" w:rsidRDefault="00F66883" w:rsidP="00F66883"/>
    <w:p w14:paraId="5B47CF89" w14:textId="77777777" w:rsidR="00F66883" w:rsidRDefault="00F66883" w:rsidP="00F66883">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Pr>
          <w:rFonts w:ascii="Arial" w:hAnsi="Arial" w:cs="Arial"/>
          <w:sz w:val="22"/>
          <w:szCs w:val="22"/>
        </w:rPr>
        <w:fldChar w:fldCharType="begin">
          <w:ffData>
            <w:name w:val="Text15"/>
            <w:enabled/>
            <w:calcOnExit w:val="0"/>
            <w:textInput>
              <w:default w:val="[PERCENTAGE OF RENTAL RAT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[PERCENTAGE OF RENTAL RATE]</w:t>
      </w:r>
      <w:r>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6CF1A3D1" w14:textId="77777777" w:rsidR="00F66883" w:rsidRDefault="00F66883" w:rsidP="00F66883">
      <w:pPr>
        <w:rPr>
          <w:rFonts w:ascii="Arial" w:hAnsi="Arial" w:cs="Arial"/>
          <w:sz w:val="22"/>
          <w:szCs w:val="22"/>
        </w:rPr>
      </w:pPr>
    </w:p>
    <w:p w14:paraId="0D267C18" w14:textId="77777777" w:rsidR="00F66883" w:rsidRDefault="00F66883" w:rsidP="00F66883">
      <w:r>
        <w:rPr>
          <w:rFonts w:ascii="Arial" w:hAnsi="Arial" w:cs="Arial"/>
          <w:b/>
          <w:bCs/>
          <w:sz w:val="22"/>
          <w:szCs w:val="22"/>
        </w:rPr>
        <w:t>V. Buyer’s Identity</w:t>
      </w:r>
      <w:r>
        <w:rPr>
          <w:rFonts w:ascii="Arial" w:hAnsi="Arial" w:cs="Arial"/>
          <w:sz w:val="22"/>
          <w:szCs w:val="22"/>
        </w:rPr>
        <w:t>. The Buyer agrees and directs the Broker to: (check one)</w:t>
      </w:r>
    </w:p>
    <w:p w14:paraId="18735F3E" w14:textId="77777777" w:rsidR="00F66883" w:rsidRDefault="00F66883" w:rsidP="00F66883">
      <w:pPr>
        <w:rPr>
          <w:rFonts w:ascii="Segoe UI Symbol" w:hAnsi="Segoe UI Symbol" w:cs="Segoe UI Symbol"/>
          <w:sz w:val="22"/>
          <w:szCs w:val="22"/>
        </w:rPr>
      </w:pPr>
    </w:p>
    <w:p w14:paraId="1D197BAF" w14:textId="77777777" w:rsidR="00F66883" w:rsidRDefault="00F66883" w:rsidP="00F66883">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5AA97DA" w14:textId="77777777" w:rsidR="00F66883" w:rsidRDefault="00F66883" w:rsidP="00F66883">
      <w:pPr>
        <w:ind w:left="720"/>
        <w:rPr>
          <w:rFonts w:ascii="Arial" w:hAnsi="Arial" w:cs="Arial"/>
          <w:sz w:val="22"/>
          <w:szCs w:val="22"/>
        </w:rPr>
      </w:pPr>
    </w:p>
    <w:p w14:paraId="2C9077A3" w14:textId="77777777" w:rsidR="00F66883" w:rsidRDefault="00F66883" w:rsidP="00F66883">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entitled to monetary damages </w:t>
      </w:r>
      <w:proofErr w:type="gramStart"/>
      <w:r>
        <w:rPr>
          <w:rFonts w:ascii="Arial" w:hAnsi="Arial" w:cs="Arial"/>
          <w:sz w:val="22"/>
          <w:szCs w:val="22"/>
        </w:rPr>
        <w:t>equal to the fullest extent</w:t>
      </w:r>
      <w:proofErr w:type="gramEnd"/>
      <w:r>
        <w:rPr>
          <w:rFonts w:ascii="Arial" w:hAnsi="Arial" w:cs="Arial"/>
          <w:sz w:val="22"/>
          <w:szCs w:val="22"/>
        </w:rPr>
        <w:t xml:space="preserve"> under law.</w:t>
      </w:r>
    </w:p>
    <w:p w14:paraId="3D4A825B" w14:textId="77777777" w:rsidR="00F66883" w:rsidRDefault="00F66883" w:rsidP="00F66883">
      <w:pPr>
        <w:rPr>
          <w:rFonts w:ascii="Arial" w:hAnsi="Arial" w:cs="Arial"/>
          <w:sz w:val="22"/>
          <w:szCs w:val="22"/>
        </w:rPr>
      </w:pPr>
    </w:p>
    <w:p w14:paraId="6E77A43D" w14:textId="77777777" w:rsidR="00F66883" w:rsidRDefault="00F66883" w:rsidP="00F66883">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7EE4A76D" w14:textId="77777777" w:rsidR="00F66883" w:rsidRDefault="00F66883" w:rsidP="00F66883">
      <w:pPr>
        <w:rPr>
          <w:rFonts w:ascii="Arial" w:hAnsi="Arial" w:cs="Arial"/>
          <w:sz w:val="22"/>
          <w:szCs w:val="22"/>
        </w:rPr>
      </w:pPr>
    </w:p>
    <w:p w14:paraId="24F7F6C3" w14:textId="77777777" w:rsidR="00F66883" w:rsidRDefault="00F66883" w:rsidP="00F66883">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57C25B8C" w14:textId="77777777" w:rsidR="00F66883" w:rsidRDefault="00F66883" w:rsidP="00F66883">
      <w:pPr>
        <w:rPr>
          <w:rFonts w:ascii="Arial" w:hAnsi="Arial" w:cs="Arial"/>
          <w:sz w:val="22"/>
          <w:szCs w:val="22"/>
        </w:rPr>
      </w:pPr>
    </w:p>
    <w:p w14:paraId="563EF95A" w14:textId="77777777" w:rsidR="00F66883" w:rsidRDefault="00F66883" w:rsidP="00F66883">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8F0D653" w14:textId="77777777" w:rsidR="00F66883" w:rsidRDefault="00F66883" w:rsidP="00F66883">
      <w:pPr>
        <w:rPr>
          <w:rFonts w:ascii="Arial" w:hAnsi="Arial" w:cs="Arial"/>
          <w:sz w:val="22"/>
          <w:szCs w:val="22"/>
        </w:rPr>
      </w:pPr>
    </w:p>
    <w:p w14:paraId="5A5B05D1" w14:textId="77777777" w:rsidR="00F66883" w:rsidRDefault="00F66883" w:rsidP="00F66883">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70FB10B1" w14:textId="77777777" w:rsidR="00F66883" w:rsidRDefault="00F66883" w:rsidP="00F66883">
      <w:pPr>
        <w:rPr>
          <w:rFonts w:ascii="Arial" w:hAnsi="Arial" w:cs="Arial"/>
          <w:sz w:val="22"/>
          <w:szCs w:val="22"/>
        </w:rPr>
      </w:pPr>
    </w:p>
    <w:p w14:paraId="6ABC5A79" w14:textId="77777777" w:rsidR="00F66883" w:rsidRDefault="00F66883" w:rsidP="00F66883">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56E7BDAE" w14:textId="77777777" w:rsidR="00F66883" w:rsidRDefault="00F66883" w:rsidP="00F66883">
      <w:pPr>
        <w:rPr>
          <w:rFonts w:ascii="Arial" w:hAnsi="Arial" w:cs="Arial"/>
          <w:sz w:val="22"/>
          <w:szCs w:val="22"/>
        </w:rPr>
      </w:pPr>
    </w:p>
    <w:p w14:paraId="1364A15E" w14:textId="77777777" w:rsidR="00F66883" w:rsidRDefault="00F66883" w:rsidP="00F66883">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168F4EDF" w14:textId="77777777" w:rsidR="00F66883" w:rsidRDefault="00F66883" w:rsidP="00F66883">
      <w:pPr>
        <w:pStyle w:val="ListParagraph"/>
        <w:rPr>
          <w:rFonts w:ascii="Arial" w:hAnsi="Arial" w:cs="Arial"/>
          <w:sz w:val="22"/>
          <w:szCs w:val="22"/>
        </w:rPr>
      </w:pPr>
    </w:p>
    <w:p w14:paraId="12D16B93" w14:textId="77777777" w:rsidR="00F66883" w:rsidRDefault="00F66883" w:rsidP="00F66883">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0718A07A" w14:textId="77777777" w:rsidR="00F66883" w:rsidRDefault="00F66883" w:rsidP="00F66883">
      <w:pPr>
        <w:pStyle w:val="ListParagraph"/>
        <w:rPr>
          <w:rFonts w:ascii="Arial" w:hAnsi="Arial" w:cs="Arial"/>
          <w:b/>
          <w:bCs/>
          <w:sz w:val="22"/>
          <w:szCs w:val="22"/>
        </w:rPr>
      </w:pPr>
    </w:p>
    <w:p w14:paraId="56D11307" w14:textId="77777777" w:rsidR="00F66883" w:rsidRDefault="00F66883" w:rsidP="00F66883">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DD3E1EA" w14:textId="77777777" w:rsidR="00F66883" w:rsidRDefault="00F66883" w:rsidP="00F66883">
      <w:pPr>
        <w:rPr>
          <w:rFonts w:ascii="Arial" w:hAnsi="Arial" w:cs="Arial"/>
          <w:b/>
          <w:bCs/>
          <w:sz w:val="22"/>
          <w:szCs w:val="22"/>
        </w:rPr>
      </w:pPr>
    </w:p>
    <w:p w14:paraId="348E96D7" w14:textId="77777777" w:rsidR="00F66883" w:rsidRDefault="00F66883" w:rsidP="00F66883">
      <w:r>
        <w:rPr>
          <w:rFonts w:ascii="Arial" w:hAnsi="Arial" w:cs="Arial"/>
          <w:b/>
          <w:bCs/>
          <w:sz w:val="22"/>
          <w:szCs w:val="22"/>
        </w:rPr>
        <w:t>IX. Disclaimer</w:t>
      </w:r>
      <w:r>
        <w:rPr>
          <w:rFonts w:ascii="Arial" w:hAnsi="Arial" w:cs="Arial"/>
          <w:sz w:val="22"/>
          <w:szCs w:val="22"/>
        </w:rPr>
        <w:t xml:space="preserve">. Buyer acknowledges that the Broker is not a professional or expert in the matters of law, Federal or State tax codes, financing, surveying, engineering, architectural, structural, environmental, other physical </w:t>
      </w:r>
      <w:proofErr w:type="gramStart"/>
      <w:r>
        <w:rPr>
          <w:rFonts w:ascii="Arial" w:hAnsi="Arial" w:cs="Arial"/>
          <w:sz w:val="22"/>
          <w:szCs w:val="22"/>
        </w:rPr>
        <w:t>conditions</w:t>
      </w:r>
      <w:proofErr w:type="gramEnd"/>
      <w:r>
        <w:rPr>
          <w:rFonts w:ascii="Arial" w:hAnsi="Arial" w:cs="Arial"/>
          <w:sz w:val="22"/>
          <w:szCs w:val="22"/>
        </w:rPr>
        <w:t xml:space="preserve">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D3D7EDC" w14:textId="77777777" w:rsidR="00F66883" w:rsidRDefault="00F66883" w:rsidP="00F66883">
      <w:pPr>
        <w:rPr>
          <w:rFonts w:ascii="Arial" w:hAnsi="Arial" w:cs="Arial"/>
          <w:sz w:val="22"/>
          <w:szCs w:val="22"/>
        </w:rPr>
      </w:pPr>
    </w:p>
    <w:p w14:paraId="1B38A613" w14:textId="77777777" w:rsidR="00F66883" w:rsidRDefault="00F66883" w:rsidP="00F66883">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w:t>
      </w:r>
      <w:proofErr w:type="gramStart"/>
      <w:r>
        <w:rPr>
          <w:rFonts w:ascii="Arial" w:hAnsi="Arial" w:cs="Arial"/>
          <w:sz w:val="22"/>
          <w:szCs w:val="22"/>
        </w:rPr>
        <w:t>stipulate</w:t>
      </w:r>
      <w:proofErr w:type="gramEnd"/>
      <w:r>
        <w:rPr>
          <w:rFonts w:ascii="Arial" w:hAnsi="Arial" w:cs="Arial"/>
          <w:sz w:val="22"/>
          <w:szCs w:val="22"/>
        </w:rPr>
        <w:t xml:space="preserv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6747ECCF" w14:textId="77777777" w:rsidR="00F66883" w:rsidRDefault="00F66883" w:rsidP="00F66883">
      <w:pPr>
        <w:rPr>
          <w:rFonts w:ascii="Arial" w:hAnsi="Arial" w:cs="Arial"/>
          <w:sz w:val="22"/>
          <w:szCs w:val="22"/>
        </w:rPr>
      </w:pPr>
    </w:p>
    <w:p w14:paraId="4D54AD18" w14:textId="77777777" w:rsidR="00F66883" w:rsidRDefault="00F66883" w:rsidP="00F66883">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44816123" w14:textId="77777777" w:rsidR="00F66883" w:rsidRDefault="00F66883" w:rsidP="00F66883">
      <w:pPr>
        <w:rPr>
          <w:rFonts w:ascii="Arial" w:hAnsi="Arial" w:cs="Arial"/>
          <w:b/>
          <w:bCs/>
          <w:sz w:val="22"/>
          <w:szCs w:val="22"/>
        </w:rPr>
      </w:pPr>
    </w:p>
    <w:p w14:paraId="32785960" w14:textId="77777777" w:rsidR="00F66883" w:rsidRDefault="00F66883" w:rsidP="00F66883">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E0993A9" w14:textId="77777777" w:rsidR="00F66883" w:rsidRDefault="00F66883" w:rsidP="00F66883">
      <w:pPr>
        <w:rPr>
          <w:rFonts w:ascii="Arial" w:hAnsi="Arial" w:cs="Arial"/>
          <w:sz w:val="22"/>
          <w:szCs w:val="22"/>
        </w:rPr>
      </w:pPr>
    </w:p>
    <w:p w14:paraId="6072A7CA" w14:textId="77777777" w:rsidR="00F66883" w:rsidRDefault="00F66883" w:rsidP="00F66883">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299BD1B7" w14:textId="77777777" w:rsidR="00F66883" w:rsidRDefault="00F66883" w:rsidP="00F66883">
      <w:pPr>
        <w:rPr>
          <w:rFonts w:ascii="Arial" w:hAnsi="Arial" w:cs="Arial"/>
          <w:sz w:val="22"/>
          <w:szCs w:val="22"/>
        </w:rPr>
      </w:pPr>
    </w:p>
    <w:p w14:paraId="59C93172" w14:textId="77777777" w:rsidR="00F66883" w:rsidRDefault="00F66883" w:rsidP="00F66883">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167AC5B2" w14:textId="77777777" w:rsidR="00F66883" w:rsidRDefault="00F66883" w:rsidP="00F66883">
      <w:pPr>
        <w:rPr>
          <w:rFonts w:ascii="Arial" w:hAnsi="Arial" w:cs="Arial"/>
          <w:sz w:val="22"/>
          <w:szCs w:val="22"/>
        </w:rPr>
      </w:pPr>
    </w:p>
    <w:p w14:paraId="7EFF0AFD" w14:textId="77777777" w:rsidR="00F66883" w:rsidRDefault="00F66883" w:rsidP="00F66883">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19557723" w14:textId="77777777" w:rsidR="00F66883" w:rsidRDefault="00F66883" w:rsidP="00F66883">
      <w:pPr>
        <w:rPr>
          <w:rFonts w:ascii="Arial" w:hAnsi="Arial" w:cs="Arial"/>
          <w:sz w:val="22"/>
          <w:szCs w:val="22"/>
        </w:rPr>
      </w:pPr>
    </w:p>
    <w:p w14:paraId="7EC82A7D" w14:textId="29E42B41" w:rsidR="00F66883" w:rsidRDefault="00F66883" w:rsidP="00F66883">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Pr>
          <w:rFonts w:ascii="Arial" w:hAnsi="Arial" w:cs="Arial"/>
          <w:sz w:val="22"/>
          <w:szCs w:val="22"/>
        </w:rPr>
        <w:t>Wisconsin</w:t>
      </w:r>
      <w:r>
        <w:rPr>
          <w:rFonts w:ascii="Arial" w:hAnsi="Arial" w:cs="Arial"/>
          <w:sz w:val="22"/>
          <w:szCs w:val="22"/>
        </w:rPr>
        <w:t>.</w:t>
      </w:r>
    </w:p>
    <w:p w14:paraId="60130720" w14:textId="77777777" w:rsidR="00F66883" w:rsidRDefault="00F66883" w:rsidP="00F66883">
      <w:pPr>
        <w:rPr>
          <w:rFonts w:ascii="Arial" w:hAnsi="Arial" w:cs="Arial"/>
          <w:sz w:val="22"/>
          <w:szCs w:val="22"/>
        </w:rPr>
      </w:pPr>
    </w:p>
    <w:p w14:paraId="5505516E" w14:textId="77777777" w:rsidR="00F66883" w:rsidRDefault="00F66883" w:rsidP="00F66883">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4811DE00" w14:textId="77777777" w:rsidR="00F66883" w:rsidRDefault="00F66883" w:rsidP="00F66883">
      <w:pPr>
        <w:rPr>
          <w:rFonts w:ascii="Arial" w:hAnsi="Arial" w:cs="Arial"/>
          <w:sz w:val="22"/>
          <w:szCs w:val="22"/>
        </w:rPr>
      </w:pPr>
    </w:p>
    <w:p w14:paraId="707E7532" w14:textId="77777777" w:rsidR="00F66883" w:rsidRDefault="00F66883" w:rsidP="00F66883">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[ADDITIONAL TERMS AND CONDITIONS]</w:t>
      </w:r>
      <w:r>
        <w:rPr>
          <w:rFonts w:ascii="Arial" w:hAnsi="Arial" w:cs="Arial"/>
          <w:sz w:val="22"/>
          <w:szCs w:val="22"/>
        </w:rPr>
        <w:fldChar w:fldCharType="end"/>
      </w:r>
      <w:bookmarkEnd w:id="15"/>
    </w:p>
    <w:p w14:paraId="3E62FF24" w14:textId="77777777" w:rsidR="00F66883" w:rsidRDefault="00F66883" w:rsidP="00F66883">
      <w:pPr>
        <w:rPr>
          <w:rFonts w:ascii="Arial" w:hAnsi="Arial" w:cs="Arial"/>
          <w:sz w:val="22"/>
          <w:szCs w:val="22"/>
        </w:rPr>
      </w:pPr>
    </w:p>
    <w:p w14:paraId="76E2EB35" w14:textId="77777777" w:rsidR="00F66883" w:rsidRDefault="00F66883" w:rsidP="00F66883">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7A663601" w14:textId="77777777" w:rsidR="00F66883" w:rsidRDefault="00F66883" w:rsidP="00F66883">
      <w:pPr>
        <w:rPr>
          <w:rFonts w:ascii="Arial" w:hAnsi="Arial" w:cs="Arial"/>
          <w:sz w:val="22"/>
          <w:szCs w:val="22"/>
        </w:rPr>
      </w:pPr>
    </w:p>
    <w:p w14:paraId="3E32B7FA" w14:textId="77777777" w:rsidR="00F66883" w:rsidRDefault="00F66883" w:rsidP="00F66883">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3AC8D626" w14:textId="77777777" w:rsidR="00F66883" w:rsidRDefault="00F66883" w:rsidP="00F66883">
      <w:pPr>
        <w:rPr>
          <w:rFonts w:ascii="Arial" w:hAnsi="Arial" w:cs="Arial"/>
          <w:sz w:val="22"/>
          <w:szCs w:val="22"/>
        </w:rPr>
      </w:pPr>
    </w:p>
    <w:p w14:paraId="45CC51F6" w14:textId="77777777" w:rsidR="00F66883" w:rsidRDefault="00F66883" w:rsidP="00F66883">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4A712242" w14:textId="77777777" w:rsidR="00F66883" w:rsidRDefault="00F66883" w:rsidP="00F66883">
      <w:pPr>
        <w:rPr>
          <w:rFonts w:ascii="Arial" w:hAnsi="Arial" w:cs="Arial"/>
          <w:sz w:val="22"/>
          <w:szCs w:val="22"/>
        </w:rPr>
      </w:pPr>
      <w:r>
        <w:rPr>
          <w:rFonts w:ascii="Arial" w:hAnsi="Arial" w:cs="Arial"/>
          <w:sz w:val="22"/>
          <w:szCs w:val="22"/>
        </w:rPr>
        <w:t>Print Name _____________________________</w:t>
      </w:r>
    </w:p>
    <w:p w14:paraId="713C1A49" w14:textId="77777777" w:rsidR="00F66883" w:rsidRDefault="00F66883" w:rsidP="00F66883">
      <w:pPr>
        <w:rPr>
          <w:rFonts w:ascii="Arial" w:hAnsi="Arial" w:cs="Arial"/>
          <w:sz w:val="22"/>
          <w:szCs w:val="22"/>
        </w:rPr>
      </w:pPr>
    </w:p>
    <w:p w14:paraId="29C95A55" w14:textId="77777777" w:rsidR="00F66883" w:rsidRDefault="00F66883" w:rsidP="00F66883">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C9B3371" w14:textId="77777777" w:rsidR="00F66883" w:rsidRDefault="00F66883" w:rsidP="00F66883">
      <w:pPr>
        <w:rPr>
          <w:rFonts w:ascii="Arial" w:hAnsi="Arial" w:cs="Arial"/>
          <w:sz w:val="22"/>
          <w:szCs w:val="22"/>
        </w:rPr>
      </w:pPr>
      <w:r>
        <w:rPr>
          <w:rFonts w:ascii="Arial" w:hAnsi="Arial" w:cs="Arial"/>
          <w:sz w:val="22"/>
          <w:szCs w:val="22"/>
        </w:rPr>
        <w:t>Print Name _____________________________</w:t>
      </w:r>
    </w:p>
    <w:p w14:paraId="5911313E" w14:textId="77777777" w:rsidR="00F66883" w:rsidRDefault="00F66883" w:rsidP="00F66883">
      <w:pPr>
        <w:rPr>
          <w:rFonts w:ascii="Arial" w:hAnsi="Arial" w:cs="Arial"/>
          <w:sz w:val="22"/>
          <w:szCs w:val="22"/>
        </w:rPr>
      </w:pPr>
    </w:p>
    <w:p w14:paraId="039B0466" w14:textId="77777777" w:rsidR="00F66883" w:rsidRDefault="00F66883" w:rsidP="00F66883">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D046D9B" w14:textId="77777777" w:rsidR="00F66883" w:rsidRDefault="00F66883" w:rsidP="00F66883">
      <w:pPr>
        <w:rPr>
          <w:rFonts w:ascii="Arial" w:hAnsi="Arial" w:cs="Arial"/>
          <w:sz w:val="22"/>
          <w:szCs w:val="22"/>
        </w:rPr>
      </w:pPr>
      <w:r>
        <w:rPr>
          <w:rFonts w:ascii="Arial" w:hAnsi="Arial" w:cs="Arial"/>
          <w:sz w:val="22"/>
          <w:szCs w:val="22"/>
        </w:rPr>
        <w:t>Print Name _____________________________</w:t>
      </w:r>
    </w:p>
    <w:p w14:paraId="5DEDC81F" w14:textId="77777777" w:rsidR="00F66883" w:rsidRDefault="00F66883" w:rsidP="00F66883">
      <w:r>
        <w:rPr>
          <w:rFonts w:ascii="Arial" w:hAnsi="Arial" w:cs="Arial"/>
          <w:sz w:val="22"/>
          <w:szCs w:val="22"/>
        </w:rPr>
        <w:t>Agency Name: _____________________________</w:t>
      </w:r>
    </w:p>
    <w:p w14:paraId="386BDB3C" w14:textId="65D240D7" w:rsidR="00D72781" w:rsidRPr="00F66883" w:rsidRDefault="00D72781" w:rsidP="00F66883"/>
    <w:sectPr w:rsidR="00D72781" w:rsidRPr="00F66883">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1B24" w14:textId="77777777" w:rsidR="00C81EC6" w:rsidRDefault="00C81EC6">
      <w:r>
        <w:separator/>
      </w:r>
    </w:p>
  </w:endnote>
  <w:endnote w:type="continuationSeparator" w:id="0">
    <w:p w14:paraId="75B5FE37" w14:textId="77777777" w:rsidR="00C81EC6" w:rsidRDefault="00C8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3F1D24">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3F1D24">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" filled="f" stroked="f">
              <v:textbox style="mso-fit-shape-to-text:t" inset="0,0,0,0">
                <w:txbxContent>
                  <w:p w14:paraId="3B199F9B" w14:textId="77777777" w:rsidR="003D4ECC" w:rsidRDefault="003F1D24">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E0E4" w14:textId="77777777" w:rsidR="00C81EC6" w:rsidRDefault="00C81EC6">
      <w:r>
        <w:rPr>
          <w:color w:val="000000"/>
        </w:rPr>
        <w:separator/>
      </w:r>
    </w:p>
  </w:footnote>
  <w:footnote w:type="continuationSeparator" w:id="0">
    <w:p w14:paraId="2C64A5AA" w14:textId="77777777" w:rsidR="00C81EC6" w:rsidRDefault="00C8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9829436">
    <w:abstractNumId w:val="0"/>
  </w:num>
  <w:num w:numId="2" w16cid:durableId="2107730730">
    <w:abstractNumId w:val="2"/>
  </w:num>
  <w:num w:numId="3" w16cid:durableId="122115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D46F6"/>
    <w:rsid w:val="0029560F"/>
    <w:rsid w:val="003779E8"/>
    <w:rsid w:val="0038624A"/>
    <w:rsid w:val="003F1D24"/>
    <w:rsid w:val="00656C67"/>
    <w:rsid w:val="00763B29"/>
    <w:rsid w:val="00790F52"/>
    <w:rsid w:val="00B35FA0"/>
    <w:rsid w:val="00C43829"/>
    <w:rsid w:val="00C81EC6"/>
    <w:rsid w:val="00CB1B9E"/>
    <w:rsid w:val="00D20287"/>
    <w:rsid w:val="00D64927"/>
    <w:rsid w:val="00D72781"/>
    <w:rsid w:val="00D7454A"/>
    <w:rsid w:val="00DC5142"/>
    <w:rsid w:val="00F66883"/>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West Virgnia Buyer Agency Agreement</vt:lpstr>
    </vt:vector>
  </TitlesOfParts>
  <Manager/>
  <Company/>
  <LinksUpToDate>false</LinksUpToDate>
  <CharactersWithSpaces>13359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Buyer Agency Agreement</dc:title>
  <dc:subject/>
  <dc:creator>eForms</dc:creator>
  <cp:keywords/>
  <dc:description/>
  <cp:lastModifiedBy>Hansel Pupo</cp:lastModifiedBy>
  <cp:revision>3</cp:revision>
  <dcterms:created xsi:type="dcterms:W3CDTF">2021-09-17T22:52:00Z</dcterms:created>
  <dcterms:modified xsi:type="dcterms:W3CDTF">2023-01-20T04:13:00Z</dcterms:modified>
  <cp:category/>
</cp:coreProperties>
</file>