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7777777" w:rsidR="00CB0373" w:rsidRPr="000A103F" w:rsidRDefault="00CB0373" w:rsidP="00CB0373">
      <w:pPr>
        <w:jc w:val="center"/>
        <w:rPr>
          <w:rFonts w:ascii="Arial" w:hAnsi="Arial" w:cs="Arial"/>
          <w:b/>
          <w:bCs/>
          <w:sz w:val="36"/>
          <w:szCs w:val="36"/>
        </w:rPr>
      </w:pPr>
      <w:r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77777777"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00000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00000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00000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000000"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00000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00000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00000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00000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00000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00000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00000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00000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00000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00000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00000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00000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00000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00000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00000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00000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00000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Be </w:t>
      </w:r>
      <w:r w:rsidR="00CB0373">
        <w:rPr>
          <w:rFonts w:ascii="Arial" w:hAnsi="Arial" w:cs="Arial"/>
          <w:b/>
          <w:bCs/>
        </w:rPr>
        <w:t>able to engage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 xml:space="preserve">The following Partner(s) </w:t>
      </w:r>
      <w:proofErr w:type="gramStart"/>
      <w:r>
        <w:rPr>
          <w:rFonts w:ascii="Arial" w:hAnsi="Arial" w:cs="Arial"/>
        </w:rPr>
        <w:t>are</w:t>
      </w:r>
      <w:proofErr w:type="gramEnd"/>
      <w:r>
        <w:rPr>
          <w:rFonts w:ascii="Arial" w:hAnsi="Arial" w:cs="Arial"/>
        </w:rPr>
        <w:t xml:space="preserve"> obligated to manage the day-to-day activities of the Partnership: (choose one)</w:t>
      </w:r>
    </w:p>
    <w:p w14:paraId="568AB2A9" w14:textId="77777777" w:rsidR="00CB0373" w:rsidRPr="00FD1803" w:rsidRDefault="0000000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00000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00000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00000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w:t>
      </w:r>
      <w:proofErr w:type="gramStart"/>
      <w:r w:rsidR="00CB0373">
        <w:rPr>
          <w:rFonts w:ascii="Arial" w:hAnsi="Arial" w:cs="Arial"/>
        </w:rPr>
        <w:t>are</w:t>
      </w:r>
      <w:proofErr w:type="gramEnd"/>
      <w:r w:rsidR="00CB0373">
        <w:rPr>
          <w:rFonts w:ascii="Arial" w:hAnsi="Arial" w:cs="Arial"/>
        </w:rPr>
        <w:t xml:space="preserv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00000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00000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00000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00000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00000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00000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00000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00000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00000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00000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00000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00000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00000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00000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00000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00000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00000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00000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00000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65984618"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sidR="00976869">
        <w:rPr>
          <w:rFonts w:ascii="Arial" w:hAnsi="Arial" w:cs="Arial"/>
        </w:rPr>
        <w:t>Events constituting an i</w:t>
      </w:r>
      <w:r>
        <w:rPr>
          <w:rFonts w:ascii="Arial" w:hAnsi="Arial" w:cs="Arial"/>
        </w:rPr>
        <w:t>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5B93F4"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w:t>
      </w:r>
      <w:r w:rsidR="00976869">
        <w:rPr>
          <w:rFonts w:ascii="Arial" w:hAnsi="Arial" w:cs="Arial"/>
        </w:rPr>
        <w:t>Changes to the Partnership</w:t>
      </w:r>
      <w:r>
        <w:rPr>
          <w:rFonts w:ascii="Arial" w:hAnsi="Arial" w:cs="Arial"/>
        </w:rPr>
        <w:t>”).</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77777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Pr>
          <w:rFonts w:ascii="Arial" w:hAnsi="Arial" w:cs="Arial"/>
        </w:rPr>
        <w:fldChar w:fldCharType="begin">
          <w:ffData>
            <w:name w:val="Text15"/>
            <w:enabled/>
            <w:calcOnExit w:val="0"/>
            <w:textInput>
              <w:default w:val="[STATE]"/>
            </w:textInput>
          </w:ffData>
        </w:fldChar>
      </w:r>
      <w:r>
        <w:rPr>
          <w:rFonts w:ascii="Arial" w:hAnsi="Arial" w:cs="Arial"/>
        </w:rPr>
        <w:instrText xml:space="preserve"> </w:instrText>
      </w:r>
      <w:bookmarkStart w:id="14"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4"/>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5"/>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headerReference w:type="even" r:id="rId10"/>
      <w:headerReference w:type="default" r:id="rId11"/>
      <w:footerReference w:type="even" r:id="rId12"/>
      <w:footerReference w:type="default" r:id="rId13"/>
      <w:headerReference w:type="first" r:id="rId14"/>
      <w:footerReference w:type="first" r:id="rId15"/>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4694" w14:textId="77777777" w:rsidR="00413167" w:rsidRDefault="00413167" w:rsidP="00483E34">
      <w:r>
        <w:separator/>
      </w:r>
    </w:p>
  </w:endnote>
  <w:endnote w:type="continuationSeparator" w:id="0">
    <w:p w14:paraId="72A01D04" w14:textId="77777777" w:rsidR="00413167" w:rsidRDefault="00413167"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B714" w14:textId="77777777" w:rsidR="00C56BE2" w:rsidRDefault="00C5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0F98" w14:textId="77777777" w:rsidR="00C56BE2" w:rsidRDefault="00C5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84EB" w14:textId="77777777" w:rsidR="00413167" w:rsidRDefault="00413167" w:rsidP="00483E34">
      <w:r>
        <w:separator/>
      </w:r>
    </w:p>
  </w:footnote>
  <w:footnote w:type="continuationSeparator" w:id="0">
    <w:p w14:paraId="2823BC79" w14:textId="77777777" w:rsidR="00413167" w:rsidRDefault="00413167" w:rsidP="0048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15B7" w14:textId="77777777" w:rsidR="00C56BE2" w:rsidRDefault="00C5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AC48" w14:textId="77777777" w:rsidR="00C56BE2" w:rsidRDefault="00C56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9121" w14:textId="77777777" w:rsidR="00C56BE2" w:rsidRDefault="00C56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973283">
    <w:abstractNumId w:val="1"/>
  </w:num>
  <w:num w:numId="2" w16cid:durableId="710687284">
    <w:abstractNumId w:val="2"/>
  </w:num>
  <w:num w:numId="3" w16cid:durableId="182118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141C84"/>
    <w:rsid w:val="00360289"/>
    <w:rsid w:val="00413167"/>
    <w:rsid w:val="00483E34"/>
    <w:rsid w:val="00522233"/>
    <w:rsid w:val="008D7DE4"/>
    <w:rsid w:val="00976869"/>
    <w:rsid w:val="009F5C70"/>
    <w:rsid w:val="00C34B73"/>
    <w:rsid w:val="00C56BE2"/>
    <w:rsid w:val="00CB0373"/>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eForms</dc:creator>
  <cp:keywords/>
  <dc:description/>
  <cp:lastModifiedBy>Ryan McDonald</cp:lastModifiedBy>
  <cp:revision>2</cp:revision>
  <dcterms:created xsi:type="dcterms:W3CDTF">2022-11-29T21:51:00Z</dcterms:created>
  <dcterms:modified xsi:type="dcterms:W3CDTF">2022-11-29T21:51:00Z</dcterms:modified>
  <cp:category/>
</cp:coreProperties>
</file>