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4A0B0F56" w:rsidR="00481D2D" w:rsidRPr="00B90A2E" w:rsidRDefault="0011233A" w:rsidP="008C1E30">
      <w:pPr>
        <w:jc w:val="center"/>
        <w:rPr>
          <w:rFonts w:ascii="Arial" w:hAnsi="Arial" w:cs="Arial"/>
          <w:b/>
          <w:bCs/>
          <w:color w:val="000000"/>
          <w:sz w:val="32"/>
          <w:szCs w:val="32"/>
        </w:rPr>
      </w:pPr>
      <w:r>
        <w:rPr>
          <w:rFonts w:ascii="Arial" w:hAnsi="Arial" w:cs="Arial"/>
          <w:b/>
          <w:bCs/>
          <w:color w:val="000000"/>
          <w:sz w:val="32"/>
          <w:szCs w:val="32"/>
        </w:rPr>
        <w:t>ALASKA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4271B1BC"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11233A">
        <w:rPr>
          <w:rFonts w:ascii="Arial" w:hAnsi="Arial" w:cs="Arial"/>
          <w:color w:val="000000"/>
        </w:rPr>
        <w:t>Alaska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E11B" w14:textId="77777777" w:rsidR="00124C6A" w:rsidRDefault="00124C6A">
      <w:r>
        <w:separator/>
      </w:r>
    </w:p>
  </w:endnote>
  <w:endnote w:type="continuationSeparator" w:id="0">
    <w:p w14:paraId="15D52DB8" w14:textId="77777777" w:rsidR="00124C6A" w:rsidRDefault="0012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09ED" w14:textId="77777777" w:rsidR="00124C6A" w:rsidRDefault="00124C6A">
      <w:r>
        <w:separator/>
      </w:r>
    </w:p>
  </w:footnote>
  <w:footnote w:type="continuationSeparator" w:id="0">
    <w:p w14:paraId="17FE288D" w14:textId="77777777" w:rsidR="00124C6A" w:rsidRDefault="00124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3994</Words>
  <Characters>20809</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Alaska Postnuptial Agreement</vt:lpstr>
    </vt:vector>
  </TitlesOfParts>
  <Manager/>
  <Company/>
  <LinksUpToDate>false</LinksUpToDate>
  <CharactersWithSpaces>24626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Postnuptial Agreement</dc:title>
  <dc:subject/>
  <dc:creator>eForms</dc:creator>
  <cp:keywords/>
  <dc:description/>
  <cp:lastModifiedBy>Joseph Gendron</cp:lastModifiedBy>
  <cp:revision>3</cp:revision>
  <dcterms:created xsi:type="dcterms:W3CDTF">2022-06-29T14:44:00Z</dcterms:created>
  <dcterms:modified xsi:type="dcterms:W3CDTF">2022-06-29T14:45:00Z</dcterms:modified>
  <cp:category/>
</cp:coreProperties>
</file>