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2F81" w14:textId="6C0A8441" w:rsidR="00473123" w:rsidRPr="003913CF" w:rsidRDefault="00302382" w:rsidP="0047312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SMALL BUSINESS LOAN AGREEMENT</w:t>
      </w:r>
    </w:p>
    <w:p w14:paraId="1DA82E60" w14:textId="1FB6CF0A" w:rsidR="00473123" w:rsidRPr="000E33FF" w:rsidRDefault="00473123" w:rsidP="00473123">
      <w:pPr>
        <w:rPr>
          <w:rFonts w:ascii="Arial" w:hAnsi="Arial" w:cs="Arial"/>
          <w:color w:val="000000"/>
        </w:rPr>
      </w:pPr>
    </w:p>
    <w:p w14:paraId="5807C96D" w14:textId="32E6AF4A"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This S</w:t>
      </w:r>
      <w:r w:rsidR="00302382">
        <w:rPr>
          <w:rFonts w:ascii="Arial" w:hAnsi="Arial" w:cs="Arial"/>
          <w:color w:val="000000"/>
        </w:rPr>
        <w:t xml:space="preserve">mall Business Loan Agreement </w:t>
      </w:r>
      <w:r w:rsidRPr="00874198">
        <w:rPr>
          <w:rFonts w:ascii="Arial" w:hAnsi="Arial" w:cs="Arial"/>
          <w:color w:val="000000"/>
        </w:rPr>
        <w:t>(“</w:t>
      </w:r>
      <w:r w:rsidR="00302382">
        <w:rPr>
          <w:rFonts w:ascii="Arial" w:hAnsi="Arial" w:cs="Arial"/>
          <w:color w:val="000000"/>
        </w:rPr>
        <w:t>Agreement</w:t>
      </w:r>
      <w:r w:rsidRPr="00874198">
        <w:rPr>
          <w:rFonts w:ascii="Arial" w:hAnsi="Arial" w:cs="Arial"/>
          <w:color w:val="000000"/>
        </w:rPr>
        <w:t>”)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9802E1"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9802E1"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9802E1"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9802E1"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9802E1"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1272ABDD"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w:t>
      </w:r>
      <w:r w:rsidR="00302382">
        <w:rPr>
          <w:rFonts w:ascii="Arial" w:hAnsi="Arial" w:cs="Arial"/>
        </w:rPr>
        <w:t>Agreement</w:t>
      </w:r>
      <w:r w:rsidR="003913CF">
        <w:rPr>
          <w:rFonts w:ascii="Arial" w:hAnsi="Arial" w:cs="Arial"/>
        </w:rPr>
        <w:t>.</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9802E1"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9802E1"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7C85E3" w14:textId="7D680AA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shall be: (check one)</w:t>
      </w:r>
    </w:p>
    <w:p w14:paraId="61291E85" w14:textId="77777777" w:rsidR="00473123" w:rsidRDefault="00473123" w:rsidP="00473123">
      <w:pPr>
        <w:rPr>
          <w:rFonts w:ascii="Arial" w:eastAsia="Times New Roman" w:hAnsi="Arial" w:cs="Arial"/>
        </w:rPr>
      </w:pPr>
    </w:p>
    <w:p w14:paraId="0184B1FB" w14:textId="72E45A03" w:rsidR="00473123" w:rsidRDefault="009802E1" w:rsidP="00473123">
      <w:pPr>
        <w:ind w:left="720"/>
        <w:rPr>
          <w:rFonts w:ascii="Arial" w:eastAsia="Times New Roman" w:hAnsi="Arial" w:cs="Arial"/>
        </w:rPr>
      </w:pPr>
      <w:sdt>
        <w:sdtPr>
          <w:rPr>
            <w:rFonts w:ascii="Arial" w:hAnsi="Arial" w:cs="Arial"/>
          </w:rPr>
          <w:id w:val="1704136398"/>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UNSECURED</w:t>
      </w:r>
      <w:r w:rsidR="00473123">
        <w:rPr>
          <w:rFonts w:ascii="Arial" w:hAnsi="Arial" w:cs="Arial"/>
        </w:rPr>
        <w:t>.</w:t>
      </w:r>
      <w:r w:rsidR="00473123" w:rsidRPr="000E33FF">
        <w:rPr>
          <w:rFonts w:ascii="Arial" w:hAnsi="Arial" w:cs="Arial"/>
          <w:b/>
        </w:rPr>
        <w:t xml:space="preserve"> </w:t>
      </w:r>
      <w:r w:rsidR="00473123" w:rsidRPr="00F8273B">
        <w:rPr>
          <w:rFonts w:ascii="Arial" w:hAnsi="Arial" w:cs="Arial"/>
        </w:rPr>
        <w:t>There shall be</w:t>
      </w:r>
      <w:r w:rsidR="00473123">
        <w:rPr>
          <w:rFonts w:ascii="Arial" w:hAnsi="Arial" w:cs="Arial"/>
          <w:b/>
        </w:rPr>
        <w:t xml:space="preserve"> </w:t>
      </w:r>
      <w:r w:rsidR="00473123">
        <w:rPr>
          <w:rFonts w:ascii="Arial" w:eastAsia="Times New Roman" w:hAnsi="Arial" w:cs="Arial"/>
        </w:rPr>
        <w:t xml:space="preserve">no security provided in this </w:t>
      </w:r>
      <w:r w:rsidR="00302382">
        <w:rPr>
          <w:rFonts w:ascii="Arial" w:hAnsi="Arial" w:cs="Arial"/>
        </w:rPr>
        <w:t>Agreement</w:t>
      </w:r>
      <w:r w:rsidR="00473123">
        <w:rPr>
          <w:rFonts w:ascii="Arial" w:eastAsia="Times New Roman" w:hAnsi="Arial" w:cs="Arial"/>
        </w:rPr>
        <w:t>.</w:t>
      </w:r>
    </w:p>
    <w:p w14:paraId="5AAC9F9B" w14:textId="77777777" w:rsidR="00473123" w:rsidRDefault="00473123" w:rsidP="00473123">
      <w:pPr>
        <w:ind w:left="720"/>
        <w:rPr>
          <w:rFonts w:ascii="Arial" w:eastAsia="Times New Roman" w:hAnsi="Arial" w:cs="Arial"/>
        </w:rPr>
      </w:pPr>
    </w:p>
    <w:p w14:paraId="2B73EAB5" w14:textId="69D09456" w:rsidR="00473123" w:rsidRDefault="009802E1" w:rsidP="00473123">
      <w:pPr>
        <w:ind w:left="720"/>
        <w:rPr>
          <w:rFonts w:ascii="Arial" w:eastAsia="Times New Roman" w:hAnsi="Arial" w:cs="Arial"/>
        </w:rPr>
      </w:pPr>
      <w:sdt>
        <w:sdtPr>
          <w:rPr>
            <w:rFonts w:ascii="Arial" w:hAnsi="Arial" w:cs="Arial"/>
          </w:rPr>
          <w:id w:val="-96010135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SECURED</w:t>
      </w:r>
      <w:r w:rsidR="00473123">
        <w:rPr>
          <w:rFonts w:ascii="Arial" w:hAnsi="Arial" w:cs="Arial"/>
        </w:rPr>
        <w:t>.</w:t>
      </w:r>
      <w:r w:rsidR="00473123" w:rsidRPr="00F8273B">
        <w:rPr>
          <w:rFonts w:ascii="Arial" w:hAnsi="Arial" w:cs="Arial"/>
        </w:rPr>
        <w:t xml:space="preserve"> </w:t>
      </w:r>
      <w:r w:rsidR="00473123">
        <w:rPr>
          <w:rFonts w:ascii="Arial" w:hAnsi="Arial" w:cs="Arial"/>
        </w:rPr>
        <w:t>There shall be p</w:t>
      </w:r>
      <w:r w:rsidR="00473123" w:rsidRPr="00F8273B">
        <w:rPr>
          <w:rFonts w:ascii="Arial" w:hAnsi="Arial" w:cs="Arial"/>
        </w:rPr>
        <w:t xml:space="preserve">roperty </w:t>
      </w:r>
      <w:r w:rsidR="00473123">
        <w:rPr>
          <w:rFonts w:ascii="Arial" w:hAnsi="Arial" w:cs="Arial"/>
        </w:rPr>
        <w:t xml:space="preserve">to secure this </w:t>
      </w:r>
      <w:r w:rsidR="00302382">
        <w:rPr>
          <w:rFonts w:ascii="Arial" w:hAnsi="Arial" w:cs="Arial"/>
        </w:rPr>
        <w:t>Agreement</w:t>
      </w:r>
      <w:r w:rsidR="00302382" w:rsidRPr="00F8273B">
        <w:rPr>
          <w:rFonts w:ascii="Arial" w:hAnsi="Arial" w:cs="Arial"/>
        </w:rPr>
        <w:t xml:space="preserve"> </w:t>
      </w:r>
      <w:r w:rsidR="00473123" w:rsidRPr="00F8273B">
        <w:rPr>
          <w:rFonts w:ascii="Arial" w:hAnsi="Arial" w:cs="Arial"/>
        </w:rPr>
        <w:t>described as</w:t>
      </w:r>
      <w:r w:rsidR="00473123">
        <w:rPr>
          <w:rFonts w:ascii="Arial" w:hAnsi="Arial" w:cs="Arial"/>
        </w:rPr>
        <w:t>:</w:t>
      </w:r>
      <w:r w:rsidR="00473123">
        <w:rPr>
          <w:rFonts w:ascii="Arial" w:eastAsia="Times New Roman" w:hAnsi="Arial" w:cs="Arial"/>
        </w:rPr>
        <w:t xml:space="preserve"> </w:t>
      </w:r>
      <w:r w:rsidR="00473123">
        <w:rPr>
          <w:rFonts w:ascii="Arial" w:eastAsia="Times New Roman" w:hAnsi="Arial" w:cs="Arial"/>
        </w:rPr>
        <w:fldChar w:fldCharType="begin">
          <w:ffData>
            <w:name w:val="Text16"/>
            <w:enabled/>
            <w:calcOnExit w:val="0"/>
            <w:textInput>
              <w:default w:val="[SECURITY DESCRIPTION]"/>
            </w:textInput>
          </w:ffData>
        </w:fldChar>
      </w:r>
      <w:bookmarkStart w:id="8" w:name="Text16"/>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[SECURITY DESCRIPTION]</w:t>
      </w:r>
      <w:r w:rsidR="00473123">
        <w:rPr>
          <w:rFonts w:ascii="Arial" w:eastAsia="Times New Roman" w:hAnsi="Arial" w:cs="Arial"/>
        </w:rPr>
        <w:fldChar w:fldCharType="end"/>
      </w:r>
      <w:bookmarkEnd w:id="8"/>
      <w:r w:rsidR="00473123">
        <w:rPr>
          <w:rFonts w:ascii="Arial" w:eastAsia="Times New Roman" w:hAnsi="Arial" w:cs="Arial"/>
        </w:rPr>
        <w:t xml:space="preserve"> (“Security”). </w:t>
      </w:r>
    </w:p>
    <w:p w14:paraId="18FFE830" w14:textId="77777777" w:rsidR="00473123" w:rsidRDefault="00473123" w:rsidP="00473123">
      <w:pPr>
        <w:ind w:left="720"/>
        <w:rPr>
          <w:rFonts w:ascii="Arial" w:eastAsia="Times New Roman" w:hAnsi="Arial" w:cs="Arial"/>
        </w:rPr>
      </w:pPr>
    </w:p>
    <w:p w14:paraId="2C7B4963" w14:textId="6BE9A1DA" w:rsidR="00473123" w:rsidRPr="000E33FF" w:rsidRDefault="00473123" w:rsidP="00473123">
      <w:pPr>
        <w:ind w:left="72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w:t>
      </w:r>
      <w:r w:rsidR="00302382">
        <w:rPr>
          <w:rFonts w:ascii="Arial" w:hAnsi="Arial" w:cs="Arial"/>
        </w:rPr>
        <w:t>Agreement</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xml:space="preserve">. If Borrower breaches this provision, Lender may declare all sums due under this </w:t>
      </w:r>
      <w:r w:rsidR="00302382">
        <w:rPr>
          <w:rFonts w:ascii="Arial" w:hAnsi="Arial" w:cs="Arial"/>
        </w:rPr>
        <w:t>Agreement</w:t>
      </w:r>
      <w:r w:rsidR="00302382" w:rsidRPr="000E33FF">
        <w:rPr>
          <w:rFonts w:ascii="Arial" w:eastAsia="Times New Roman" w:hAnsi="Arial" w:cs="Arial"/>
        </w:rPr>
        <w:t xml:space="preserve"> </w:t>
      </w:r>
      <w:r w:rsidRPr="000E33FF">
        <w:rPr>
          <w:rFonts w:ascii="Arial" w:eastAsia="Times New Roman" w:hAnsi="Arial" w:cs="Arial"/>
        </w:rPr>
        <w:t>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check</w:t>
      </w:r>
      <w:proofErr w:type="gramEnd"/>
      <w:r w:rsidRPr="00BA4D82">
        <w:rPr>
          <w:rFonts w:ascii="Arial" w:hAnsi="Arial" w:cs="Arial"/>
          <w:color w:val="000000"/>
        </w:rPr>
        <w:t xml:space="preserve"> one)</w:t>
      </w:r>
    </w:p>
    <w:p w14:paraId="51D0F939" w14:textId="77777777" w:rsidR="00473123" w:rsidRDefault="00473123" w:rsidP="00473123">
      <w:pPr>
        <w:rPr>
          <w:rFonts w:ascii="Arial" w:hAnsi="Arial" w:cs="Arial"/>
          <w:color w:val="000000"/>
        </w:rPr>
      </w:pPr>
    </w:p>
    <w:p w14:paraId="58F5CFF4" w14:textId="17AF72E8" w:rsidR="00473123" w:rsidRDefault="009802E1"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w:t>
      </w:r>
      <w:r w:rsidR="00302382">
        <w:rPr>
          <w:rFonts w:ascii="Arial" w:hAnsi="Arial" w:cs="Arial"/>
        </w:rPr>
        <w:t>Agreement</w:t>
      </w:r>
      <w:r w:rsidR="00302382">
        <w:rPr>
          <w:rFonts w:ascii="Arial" w:eastAsia="Times New Roman" w:hAnsi="Arial" w:cs="Arial"/>
        </w:rPr>
        <w:t xml:space="preserve"> </w:t>
      </w:r>
      <w:r w:rsidR="00473123">
        <w:rPr>
          <w:rFonts w:ascii="Arial" w:eastAsia="Times New Roman" w:hAnsi="Arial" w:cs="Arial"/>
        </w:rPr>
        <w:t>shall not have a Co-Signer.</w:t>
      </w:r>
    </w:p>
    <w:p w14:paraId="6937B215" w14:textId="77777777" w:rsidR="00473123" w:rsidRDefault="00473123" w:rsidP="00473123">
      <w:pPr>
        <w:ind w:left="720"/>
        <w:rPr>
          <w:rFonts w:ascii="Arial" w:eastAsia="Times New Roman" w:hAnsi="Arial" w:cs="Arial"/>
        </w:rPr>
      </w:pPr>
    </w:p>
    <w:p w14:paraId="18B7C5CB" w14:textId="34DD3F75" w:rsidR="00473123" w:rsidRDefault="009802E1"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w:t>
      </w:r>
      <w:r w:rsidR="00302382">
        <w:rPr>
          <w:rFonts w:ascii="Arial" w:hAnsi="Arial" w:cs="Arial"/>
        </w:rPr>
        <w:t>Agreement</w:t>
      </w:r>
      <w:r w:rsidR="00302382">
        <w:rPr>
          <w:rFonts w:ascii="Arial" w:eastAsia="Times New Roman" w:hAnsi="Arial" w:cs="Arial"/>
        </w:rPr>
        <w:t xml:space="preserve"> </w:t>
      </w:r>
      <w:r w:rsidR="00473123">
        <w:rPr>
          <w:rFonts w:ascii="Arial" w:eastAsia="Times New Roman" w:hAnsi="Arial" w:cs="Arial"/>
        </w:rPr>
        <w:t xml:space="preserve">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w:t>
      </w:r>
      <w:r w:rsidR="00302382">
        <w:rPr>
          <w:rFonts w:ascii="Arial" w:hAnsi="Arial" w:cs="Arial"/>
        </w:rPr>
        <w:t>Agreement</w:t>
      </w:r>
      <w:r w:rsidR="00473123" w:rsidRPr="000E33FF">
        <w:rPr>
          <w:rFonts w:ascii="Arial" w:eastAsia="Times New Roman" w:hAnsi="Arial" w:cs="Arial"/>
        </w:rPr>
        <w:t xml:space="preserv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w:t>
      </w:r>
      <w:r w:rsidR="00302382">
        <w:rPr>
          <w:rFonts w:ascii="Arial" w:hAnsi="Arial" w:cs="Arial"/>
        </w:rPr>
        <w:t>Agreement</w:t>
      </w:r>
      <w:r w:rsidR="00473123" w:rsidRPr="000E33FF">
        <w:rPr>
          <w:rFonts w:ascii="Arial" w:eastAsia="Times New Roman" w:hAnsi="Arial" w:cs="Arial"/>
        </w:rPr>
        <w:t>.</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9802E1"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9802E1"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lastRenderedPageBreak/>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65E87F22"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6BC2EE5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or is in default under another provision of this </w:t>
      </w:r>
      <w:r w:rsidR="00302382">
        <w:rPr>
          <w:rFonts w:ascii="Arial" w:hAnsi="Arial" w:cs="Arial"/>
        </w:rPr>
        <w:t>Agreement</w:t>
      </w:r>
      <w:r w:rsidRPr="00BA4D82">
        <w:rPr>
          <w:rFonts w:ascii="Arial" w:hAnsi="Arial" w:cs="Arial"/>
          <w:color w:val="000000"/>
        </w:rPr>
        <w:t xml:space="preserve">, and such default is not cured within the minimum allotted time by law after written notice of such default, then Lender may, at its option, declare all outstanding sums owed on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41ACAE6C"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after a default, including reasonable attorneys’ fees. If Lender or Borrower sues to enforce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CFBD71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w:t>
      </w:r>
      <w:proofErr w:type="gramStart"/>
      <w:r w:rsidRPr="00BA4D82">
        <w:rPr>
          <w:rFonts w:ascii="Arial" w:hAnsi="Arial" w:cs="Arial"/>
          <w:color w:val="000000"/>
        </w:rPr>
        <w:t>In the event that</w:t>
      </w:r>
      <w:proofErr w:type="gramEnd"/>
      <w:r w:rsidRPr="00BA4D82">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39D2811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 xml:space="preserve">that modify or affect the terms of this </w:t>
      </w:r>
      <w:r w:rsidR="00302382">
        <w:rPr>
          <w:rFonts w:ascii="Arial" w:hAnsi="Arial" w:cs="Arial"/>
        </w:rPr>
        <w:t>Agreement</w:t>
      </w:r>
      <w:r w:rsidRPr="00BA4D82">
        <w:rPr>
          <w:rFonts w:ascii="Arial" w:hAnsi="Arial" w:cs="Arial"/>
          <w:color w:val="000000"/>
        </w:rPr>
        <w:t xml:space="preserve">.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31A85132"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2EF866E0"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as a principal and not as a surety. If there is a Co-Signer, the Borrower and Co-Signer shall be jointly and severally liable under this </w:t>
      </w:r>
      <w:r w:rsidR="00302382">
        <w:rPr>
          <w:rFonts w:ascii="Arial" w:hAnsi="Arial" w:cs="Arial"/>
        </w:rPr>
        <w:t>Agreement</w:t>
      </w:r>
      <w:r w:rsidRPr="00BA4D82">
        <w:rPr>
          <w:rFonts w:ascii="Arial" w:hAnsi="Arial" w:cs="Arial"/>
          <w:color w:val="000000"/>
        </w:rPr>
        <w:t>.</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2A2E6C4"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02382">
        <w:rPr>
          <w:rFonts w:ascii="Arial" w:hAnsi="Arial" w:cs="Arial"/>
        </w:rPr>
        <w:t>Agreement</w:t>
      </w:r>
      <w:r w:rsidR="00302382" w:rsidRPr="00BA4D82">
        <w:rPr>
          <w:rFonts w:ascii="Arial" w:hAnsi="Arial" w:cs="Arial"/>
          <w:color w:val="000000"/>
        </w:rPr>
        <w:t xml:space="preserve"> </w:t>
      </w:r>
      <w:r w:rsidRPr="00BA4D82">
        <w:rPr>
          <w:rFonts w:ascii="Arial" w:hAnsi="Arial" w:cs="Arial"/>
          <w:color w:val="000000"/>
        </w:rPr>
        <w:t xml:space="preserve">shall be governed under the laws in the State of </w:t>
      </w:r>
      <w:r>
        <w:rPr>
          <w:rFonts w:ascii="Arial" w:hAnsi="Arial" w:cs="Arial"/>
          <w:color w:val="000000"/>
        </w:rPr>
        <w:fldChar w:fldCharType="begin">
          <w:ffData>
            <w:name w:val="Text18"/>
            <w:enabled/>
            <w:calcOnExit w:val="0"/>
            <w:textInput>
              <w:default w:val="[GOVERNING LAW]"/>
            </w:textInput>
          </w:ffData>
        </w:fldChar>
      </w:r>
      <w:r>
        <w:rPr>
          <w:rFonts w:ascii="Arial" w:hAnsi="Arial" w:cs="Arial"/>
          <w:color w:val="000000"/>
        </w:rPr>
        <w:instrText xml:space="preserve"> </w:instrText>
      </w:r>
      <w:bookmarkStart w:id="10" w:name="Text18"/>
      <w:r>
        <w:rPr>
          <w:rFonts w:ascii="Arial" w:hAnsi="Arial" w:cs="Arial"/>
          <w:color w:val="000000"/>
        </w:rPr>
        <w:instrText xml:space="preserve">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[GOVERNING LAW]</w:t>
      </w:r>
      <w:r>
        <w:rPr>
          <w:rFonts w:ascii="Arial" w:hAnsi="Arial" w:cs="Arial"/>
          <w:color w:val="000000"/>
        </w:rPr>
        <w:fldChar w:fldCharType="end"/>
      </w:r>
      <w:bookmarkEnd w:id="10"/>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1"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1"/>
    </w:p>
    <w:p w14:paraId="16BD37F5" w14:textId="77777777" w:rsidR="00473123" w:rsidRDefault="00473123" w:rsidP="00473123">
      <w:pPr>
        <w:rPr>
          <w:rFonts w:ascii="Arial" w:hAnsi="Arial" w:cs="Arial"/>
          <w:b/>
          <w:bCs/>
          <w:color w:val="000000"/>
        </w:rPr>
      </w:pPr>
    </w:p>
    <w:p w14:paraId="741869F9" w14:textId="3D35A395"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sidR="00302382">
        <w:rPr>
          <w:rFonts w:ascii="Arial" w:hAnsi="Arial" w:cs="Arial"/>
        </w:rPr>
        <w:t>Agreement</w:t>
      </w:r>
      <w:r w:rsidR="00302382" w:rsidRPr="0014211D">
        <w:rPr>
          <w:rFonts w:ascii="Arial" w:hAnsi="Arial" w:cs="Arial"/>
          <w:color w:val="000000"/>
        </w:rPr>
        <w:t xml:space="preserve"> </w:t>
      </w:r>
      <w:r w:rsidRPr="0014211D">
        <w:rPr>
          <w:rFonts w:ascii="Arial" w:hAnsi="Arial" w:cs="Arial"/>
          <w:color w:val="000000"/>
        </w:rPr>
        <w:t xml:space="preserve">contains all the terms agreed to by the parties relating to its subject matter, including any attachments or addendums. This </w:t>
      </w:r>
      <w:r w:rsidR="00302382">
        <w:rPr>
          <w:rFonts w:ascii="Arial" w:hAnsi="Arial" w:cs="Arial"/>
        </w:rPr>
        <w:t>Agreement</w:t>
      </w:r>
      <w:r w:rsidR="00302382" w:rsidRPr="0014211D">
        <w:rPr>
          <w:rFonts w:ascii="Arial" w:hAnsi="Arial" w:cs="Arial"/>
          <w:color w:val="000000"/>
        </w:rPr>
        <w:t xml:space="preserve"> </w:t>
      </w:r>
      <w:r w:rsidRPr="0014211D">
        <w:rPr>
          <w:rFonts w:ascii="Arial" w:hAnsi="Arial" w:cs="Arial"/>
          <w:color w:val="000000"/>
        </w:rPr>
        <w:t xml:space="preserve">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CD96" w14:textId="77777777" w:rsidR="009802E1" w:rsidRDefault="009802E1" w:rsidP="00473123">
      <w:r>
        <w:separator/>
      </w:r>
    </w:p>
  </w:endnote>
  <w:endnote w:type="continuationSeparator" w:id="0">
    <w:p w14:paraId="6AC4A0D7" w14:textId="77777777" w:rsidR="009802E1" w:rsidRDefault="009802E1"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81F3" w14:textId="77777777" w:rsidR="009802E1" w:rsidRDefault="009802E1" w:rsidP="00473123">
      <w:r>
        <w:separator/>
      </w:r>
    </w:p>
  </w:footnote>
  <w:footnote w:type="continuationSeparator" w:id="0">
    <w:p w14:paraId="54DC3901" w14:textId="77777777" w:rsidR="009802E1" w:rsidRDefault="009802E1"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26328"/>
    <w:rsid w:val="0007260F"/>
    <w:rsid w:val="000A0F15"/>
    <w:rsid w:val="001B6A5C"/>
    <w:rsid w:val="001C5215"/>
    <w:rsid w:val="00302382"/>
    <w:rsid w:val="003913CF"/>
    <w:rsid w:val="003946FA"/>
    <w:rsid w:val="00473123"/>
    <w:rsid w:val="004F1EC1"/>
    <w:rsid w:val="00522233"/>
    <w:rsid w:val="00625EE3"/>
    <w:rsid w:val="009802E1"/>
    <w:rsid w:val="009D4B4E"/>
    <w:rsid w:val="00AE47DE"/>
    <w:rsid w:val="00C34B73"/>
    <w:rsid w:val="00C75356"/>
    <w:rsid w:val="00D83EE1"/>
    <w:rsid w:val="00E82D84"/>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6339</Characters>
  <Application>Microsoft Office Word</Application>
  <DocSecurity>0</DocSecurity>
  <Lines>168</Lines>
  <Paragraphs>58</Paragraphs>
  <ScaleCrop>false</ScaleCrop>
  <HeadingPairs>
    <vt:vector size="2" baseType="variant">
      <vt:variant>
        <vt:lpstr>Title</vt:lpstr>
      </vt:variant>
      <vt:variant>
        <vt:i4>1</vt:i4>
      </vt:variant>
    </vt:vector>
  </HeadingPairs>
  <TitlesOfParts>
    <vt:vector size="1" baseType="lpstr">
      <vt:lpstr>Promissory Note</vt:lpstr>
    </vt:vector>
  </TitlesOfParts>
  <Manager/>
  <Company/>
  <LinksUpToDate>false</LinksUpToDate>
  <CharactersWithSpaces>7526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Loan Agreement</dc:title>
  <dc:subject/>
  <dc:creator>eForms</dc:creator>
  <cp:keywords/>
  <dc:description/>
  <cp:lastModifiedBy>Joseph Gendron</cp:lastModifiedBy>
  <cp:revision>4</cp:revision>
  <dcterms:created xsi:type="dcterms:W3CDTF">2022-03-11T15:21:00Z</dcterms:created>
  <dcterms:modified xsi:type="dcterms:W3CDTF">2022-03-11T15:51:00Z</dcterms:modified>
  <cp:category/>
</cp:coreProperties>
</file>