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25F3F" w14:textId="4D7C7FAE" w:rsidR="00F9755F" w:rsidRPr="0064008C" w:rsidRDefault="00F9755F" w:rsidP="00F9755F">
      <w:pPr>
        <w:pStyle w:val="BodyText"/>
        <w:tabs>
          <w:tab w:val="left" w:pos="6599"/>
        </w:tabs>
        <w:spacing w:before="90"/>
        <w:ind w:left="120"/>
        <w:rPr>
          <w:spacing w:val="-5"/>
        </w:rPr>
      </w:pPr>
      <w:r w:rsidRPr="0064008C">
        <w:t>This</w:t>
      </w:r>
      <w:r w:rsidRPr="0064008C">
        <w:rPr>
          <w:spacing w:val="-4"/>
        </w:rPr>
        <w:t xml:space="preserve"> </w:t>
      </w:r>
      <w:r w:rsidRPr="0064008C">
        <w:t>instrument</w:t>
      </w:r>
      <w:r w:rsidRPr="0064008C">
        <w:rPr>
          <w:spacing w:val="-4"/>
        </w:rPr>
        <w:t xml:space="preserve"> was </w:t>
      </w:r>
      <w:r w:rsidRPr="0064008C">
        <w:t>prepared</w:t>
      </w:r>
      <w:r w:rsidRPr="0064008C">
        <w:rPr>
          <w:spacing w:val="-2"/>
        </w:rPr>
        <w:t xml:space="preserve"> </w:t>
      </w:r>
      <w:r w:rsidRPr="0064008C">
        <w:rPr>
          <w:spacing w:val="-5"/>
        </w:rPr>
        <w:t>by:</w:t>
      </w:r>
      <w:r w:rsidRPr="0064008C">
        <w:t xml:space="preserve">                                    After</w:t>
      </w:r>
      <w:r w:rsidRPr="0064008C">
        <w:rPr>
          <w:spacing w:val="-8"/>
        </w:rPr>
        <w:t xml:space="preserve"> </w:t>
      </w:r>
      <w:r w:rsidRPr="0064008C">
        <w:t>recording,</w:t>
      </w:r>
      <w:r w:rsidRPr="0064008C">
        <w:rPr>
          <w:spacing w:val="-7"/>
        </w:rPr>
        <w:t xml:space="preserve"> </w:t>
      </w:r>
      <w:r w:rsidRPr="0064008C">
        <w:t>please</w:t>
      </w:r>
      <w:r w:rsidRPr="0064008C">
        <w:rPr>
          <w:spacing w:val="-7"/>
        </w:rPr>
        <w:t xml:space="preserve"> </w:t>
      </w:r>
      <w:r w:rsidRPr="0064008C">
        <w:t>return</w:t>
      </w:r>
      <w:r w:rsidRPr="0064008C">
        <w:rPr>
          <w:spacing w:val="-6"/>
        </w:rPr>
        <w:t xml:space="preserve"> </w:t>
      </w:r>
      <w:r w:rsidRPr="0064008C">
        <w:rPr>
          <w:spacing w:val="-5"/>
        </w:rPr>
        <w:t>to:</w:t>
      </w:r>
    </w:p>
    <w:p w14:paraId="433B307C" w14:textId="79976DC5" w:rsidR="00F9755F" w:rsidRDefault="00D12443" w:rsidP="00F9755F">
      <w:pPr>
        <w:pStyle w:val="BodyText"/>
        <w:tabs>
          <w:tab w:val="left" w:pos="6599"/>
        </w:tabs>
        <w:spacing w:before="90"/>
        <w:ind w:left="120"/>
        <w:rPr>
          <w:spacing w:val="-5"/>
        </w:rPr>
      </w:pPr>
      <w:r>
        <w:rPr>
          <w:spacing w:val="-5"/>
        </w:rPr>
        <w:t>____________________________</w:t>
      </w:r>
      <w:r w:rsidR="0010351B">
        <w:rPr>
          <w:spacing w:val="-5"/>
        </w:rPr>
        <w:t>______</w:t>
      </w:r>
      <w:r>
        <w:rPr>
          <w:spacing w:val="-5"/>
        </w:rPr>
        <w:t xml:space="preserve">                         </w:t>
      </w:r>
      <w:r w:rsidR="0010351B">
        <w:rPr>
          <w:spacing w:val="-5"/>
        </w:rPr>
        <w:t>______</w:t>
      </w:r>
      <w:r>
        <w:rPr>
          <w:spacing w:val="-5"/>
        </w:rPr>
        <w:t>____________________________</w:t>
      </w:r>
    </w:p>
    <w:p w14:paraId="50B4DA5D" w14:textId="4688447D" w:rsidR="00D12443" w:rsidRDefault="00D12443" w:rsidP="00F9755F">
      <w:pPr>
        <w:pStyle w:val="BodyText"/>
        <w:tabs>
          <w:tab w:val="left" w:pos="6599"/>
        </w:tabs>
        <w:spacing w:before="90"/>
        <w:ind w:left="120"/>
        <w:rPr>
          <w:spacing w:val="-5"/>
        </w:rPr>
      </w:pPr>
      <w:r>
        <w:rPr>
          <w:spacing w:val="-5"/>
        </w:rPr>
        <w:t>____________________________</w:t>
      </w:r>
      <w:r w:rsidR="0010351B">
        <w:rPr>
          <w:spacing w:val="-5"/>
        </w:rPr>
        <w:t>______</w:t>
      </w:r>
      <w:r>
        <w:rPr>
          <w:spacing w:val="-5"/>
        </w:rPr>
        <w:t xml:space="preserve">                         </w:t>
      </w:r>
      <w:r w:rsidR="0010351B">
        <w:rPr>
          <w:spacing w:val="-5"/>
        </w:rPr>
        <w:t>______</w:t>
      </w:r>
      <w:r>
        <w:rPr>
          <w:spacing w:val="-5"/>
        </w:rPr>
        <w:t>____________________________</w:t>
      </w:r>
    </w:p>
    <w:p w14:paraId="6AF9CA91" w14:textId="32D489EB" w:rsidR="00F9755F" w:rsidRPr="00D12443" w:rsidRDefault="00D12443" w:rsidP="00D12443">
      <w:pPr>
        <w:pStyle w:val="BodyText"/>
        <w:tabs>
          <w:tab w:val="left" w:pos="6599"/>
        </w:tabs>
        <w:spacing w:before="90"/>
        <w:ind w:left="120"/>
        <w:rPr>
          <w:spacing w:val="-5"/>
        </w:rPr>
      </w:pPr>
      <w:r>
        <w:rPr>
          <w:spacing w:val="-5"/>
        </w:rPr>
        <w:t>____________________________</w:t>
      </w:r>
      <w:r w:rsidR="0010351B">
        <w:rPr>
          <w:spacing w:val="-5"/>
        </w:rPr>
        <w:t>______</w:t>
      </w:r>
      <w:r>
        <w:rPr>
          <w:spacing w:val="-5"/>
        </w:rPr>
        <w:t xml:space="preserve">                         _____________________</w:t>
      </w:r>
      <w:r w:rsidR="0010351B">
        <w:rPr>
          <w:spacing w:val="-5"/>
        </w:rPr>
        <w:t>______</w:t>
      </w:r>
      <w:r>
        <w:rPr>
          <w:spacing w:val="-5"/>
        </w:rPr>
        <w:t>_______</w:t>
      </w:r>
    </w:p>
    <w:p w14:paraId="18688C6F" w14:textId="7DE02F79" w:rsidR="005C1556" w:rsidRPr="0057248C" w:rsidRDefault="005C1556" w:rsidP="005C1556">
      <w:pPr>
        <w:jc w:val="center"/>
        <w:rPr>
          <w:i/>
          <w:iCs/>
          <w:sz w:val="16"/>
          <w:szCs w:val="16"/>
        </w:rPr>
      </w:pPr>
    </w:p>
    <w:p w14:paraId="625F2EA5" w14:textId="77777777" w:rsidR="0057248C" w:rsidRPr="0057248C" w:rsidRDefault="0057248C" w:rsidP="0057248C">
      <w:pPr>
        <w:jc w:val="right"/>
      </w:pPr>
      <w:r w:rsidRPr="0057248C">
        <w:t xml:space="preserve">Exempt from Affidavit and Fee </w:t>
      </w:r>
    </w:p>
    <w:p w14:paraId="7F2AADE8" w14:textId="19A02E1F" w:rsidR="0057248C" w:rsidRPr="0057248C" w:rsidRDefault="0057248C" w:rsidP="0057248C">
      <w:pPr>
        <w:jc w:val="right"/>
      </w:pPr>
      <w:r w:rsidRPr="0057248C">
        <w:t>Pursuant to A.R.S. § 11-1134(B)(12)</w:t>
      </w:r>
    </w:p>
    <w:p w14:paraId="37D8A67D" w14:textId="7E6B8DC5" w:rsidR="008E5C67" w:rsidRPr="0057248C" w:rsidRDefault="00107D95" w:rsidP="0057248C">
      <w:pPr>
        <w:jc w:val="center"/>
        <w:rPr>
          <w:b/>
          <w:bCs/>
          <w:sz w:val="32"/>
          <w:szCs w:val="32"/>
        </w:rPr>
      </w:pPr>
      <w:r w:rsidRPr="0064008C">
        <w:rPr>
          <w:noProof/>
        </w:rPr>
        <mc:AlternateContent>
          <mc:Choice Requires="wps">
            <w:drawing>
              <wp:anchor distT="0" distB="0" distL="0" distR="0" simplePos="0" relativeHeight="251662336" behindDoc="1" locked="0" layoutInCell="1" allowOverlap="1" wp14:anchorId="1A07BD9B" wp14:editId="4E3F5C72">
                <wp:simplePos x="0" y="0"/>
                <wp:positionH relativeFrom="page">
                  <wp:posOffset>1602105</wp:posOffset>
                </wp:positionH>
                <wp:positionV relativeFrom="paragraph">
                  <wp:posOffset>269875</wp:posOffset>
                </wp:positionV>
                <wp:extent cx="4627245" cy="500380"/>
                <wp:effectExtent l="0" t="0" r="8255" b="7620"/>
                <wp:wrapTopAndBottom/>
                <wp:docPr id="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7245" cy="5003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A78DD" w14:textId="77777777" w:rsidR="00107D95" w:rsidRDefault="00107D95" w:rsidP="00107D95">
                            <w:pPr>
                              <w:pStyle w:val="BodyText"/>
                              <w:spacing w:before="64"/>
                              <w:ind w:left="510" w:hanging="156"/>
                            </w:pPr>
                            <w:r>
                              <w:t>CAUTION:</w:t>
                            </w:r>
                            <w:r>
                              <w:rPr>
                                <w:spacing w:val="-5"/>
                              </w:rPr>
                              <w:t xml:space="preserve"> </w:t>
                            </w:r>
                            <w:r>
                              <w:t>THIS</w:t>
                            </w:r>
                            <w:r>
                              <w:rPr>
                                <w:spacing w:val="-5"/>
                              </w:rPr>
                              <w:t xml:space="preserve"> </w:t>
                            </w:r>
                            <w:r>
                              <w:t>DEED</w:t>
                            </w:r>
                            <w:r>
                              <w:rPr>
                                <w:spacing w:val="-4"/>
                              </w:rPr>
                              <w:t xml:space="preserve"> </w:t>
                            </w:r>
                            <w:r>
                              <w:t>MUST</w:t>
                            </w:r>
                            <w:r>
                              <w:rPr>
                                <w:spacing w:val="-6"/>
                              </w:rPr>
                              <w:t xml:space="preserve"> </w:t>
                            </w:r>
                            <w:r>
                              <w:t>BE</w:t>
                            </w:r>
                            <w:r>
                              <w:rPr>
                                <w:spacing w:val="-6"/>
                              </w:rPr>
                              <w:t xml:space="preserve"> </w:t>
                            </w:r>
                            <w:r>
                              <w:t>RECORDED</w:t>
                            </w:r>
                            <w:r>
                              <w:rPr>
                                <w:spacing w:val="-4"/>
                              </w:rPr>
                              <w:t xml:space="preserve"> </w:t>
                            </w:r>
                            <w:r>
                              <w:t>PRIOR</w:t>
                            </w:r>
                            <w:r>
                              <w:rPr>
                                <w:spacing w:val="-5"/>
                              </w:rPr>
                              <w:t xml:space="preserve"> </w:t>
                            </w:r>
                            <w:r>
                              <w:t>TO</w:t>
                            </w:r>
                            <w:r>
                              <w:rPr>
                                <w:spacing w:val="-6"/>
                              </w:rPr>
                              <w:t xml:space="preserve"> </w:t>
                            </w:r>
                            <w:r>
                              <w:t>THE DEATH OF THE GRANTOR IN ORDER TO BE EFFECTIVE.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7BD9B" id="_x0000_t202" coordsize="21600,21600" o:spt="202" path="m,l,21600r21600,l21600,xe">
                <v:stroke joinstyle="miter"/>
                <v:path gradientshapeok="t" o:connecttype="rect"/>
              </v:shapetype>
              <v:shape id="docshape1" o:spid="_x0000_s1026" type="#_x0000_t202" style="position:absolute;left:0;text-align:left;margin-left:126.15pt;margin-top:21.25pt;width:364.35pt;height:39.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" filled="f">
                <v:path arrowok="t"/>
                <v:textbox inset="0,0,0,0">
                  <w:txbxContent>
                    <w:p w14:paraId="19EA78DD" w14:textId="77777777" w:rsidR="00107D95" w:rsidRDefault="00107D95" w:rsidP="00107D95">
                      <w:pPr>
                        <w:pStyle w:val="BodyText"/>
                        <w:spacing w:before="64"/>
                        <w:ind w:left="510" w:hanging="156"/>
                      </w:pPr>
                      <w:r>
                        <w:t>CAUTION:</w:t>
                      </w:r>
                      <w:r>
                        <w:rPr>
                          <w:spacing w:val="-5"/>
                        </w:rPr>
                        <w:t xml:space="preserve"> </w:t>
                      </w:r>
                      <w:r>
                        <w:t>THIS</w:t>
                      </w:r>
                      <w:r>
                        <w:rPr>
                          <w:spacing w:val="-5"/>
                        </w:rPr>
                        <w:t xml:space="preserve"> </w:t>
                      </w:r>
                      <w:r>
                        <w:t>DEED</w:t>
                      </w:r>
                      <w:r>
                        <w:rPr>
                          <w:spacing w:val="-4"/>
                        </w:rPr>
                        <w:t xml:space="preserve"> </w:t>
                      </w:r>
                      <w:r>
                        <w:t>MUST</w:t>
                      </w:r>
                      <w:r>
                        <w:rPr>
                          <w:spacing w:val="-6"/>
                        </w:rPr>
                        <w:t xml:space="preserve"> </w:t>
                      </w:r>
                      <w:r>
                        <w:t>BE</w:t>
                      </w:r>
                      <w:r>
                        <w:rPr>
                          <w:spacing w:val="-6"/>
                        </w:rPr>
                        <w:t xml:space="preserve"> </w:t>
                      </w:r>
                      <w:r>
                        <w:t>RECORDED</w:t>
                      </w:r>
                      <w:r>
                        <w:rPr>
                          <w:spacing w:val="-4"/>
                        </w:rPr>
                        <w:t xml:space="preserve"> </w:t>
                      </w:r>
                      <w:r>
                        <w:t>PRIOR</w:t>
                      </w:r>
                      <w:r>
                        <w:rPr>
                          <w:spacing w:val="-5"/>
                        </w:rPr>
                        <w:t xml:space="preserve"> </w:t>
                      </w:r>
                      <w:r>
                        <w:t>TO</w:t>
                      </w:r>
                      <w:r>
                        <w:rPr>
                          <w:spacing w:val="-6"/>
                        </w:rPr>
                        <w:t xml:space="preserve"> </w:t>
                      </w:r>
                      <w:r>
                        <w:t>THE DEATH OF THE GRANTOR IN ORDER TO BE EFFECTIVE.</w:t>
                      </w:r>
                    </w:p>
                  </w:txbxContent>
                </v:textbox>
                <w10:wrap type="topAndBottom" anchorx="page"/>
              </v:shape>
            </w:pict>
          </mc:Fallback>
        </mc:AlternateContent>
      </w:r>
      <w:r w:rsidRPr="0064008C">
        <w:rPr>
          <w:b/>
          <w:bCs/>
          <w:sz w:val="32"/>
          <w:szCs w:val="32"/>
        </w:rPr>
        <w:t>Arizona Beneficiary</w:t>
      </w:r>
      <w:r w:rsidR="005C1556" w:rsidRPr="0064008C">
        <w:rPr>
          <w:b/>
          <w:bCs/>
          <w:sz w:val="32"/>
          <w:szCs w:val="32"/>
        </w:rPr>
        <w:t xml:space="preserve"> Deed</w:t>
      </w:r>
    </w:p>
    <w:p w14:paraId="61A012B0" w14:textId="77777777" w:rsidR="0057248C" w:rsidRDefault="0057248C" w:rsidP="00EE1636">
      <w:pPr>
        <w:spacing w:line="276" w:lineRule="auto"/>
      </w:pPr>
    </w:p>
    <w:p w14:paraId="5B46FB2B" w14:textId="72CA9AC3" w:rsidR="005C1556" w:rsidRPr="0064008C" w:rsidRDefault="005C1556" w:rsidP="00EE1636">
      <w:pPr>
        <w:spacing w:line="276" w:lineRule="auto"/>
      </w:pPr>
      <w:r w:rsidRPr="0064008C">
        <w:t>I</w:t>
      </w:r>
      <w:r w:rsidR="00D12443">
        <w:t>/we</w:t>
      </w:r>
      <w:r w:rsidRPr="0064008C">
        <w:t>, _______________________</w:t>
      </w:r>
      <w:r w:rsidR="00D12443">
        <w:t>______________________________________________</w:t>
      </w:r>
      <w:r w:rsidRPr="0064008C">
        <w:t>___</w:t>
      </w:r>
      <w:r w:rsidR="0064008C" w:rsidRPr="0064008C">
        <w:t xml:space="preserve"> (Grantor)</w:t>
      </w:r>
      <w:r w:rsidRPr="0064008C">
        <w:t xml:space="preserve">, hereby </w:t>
      </w:r>
      <w:r w:rsidR="0064008C" w:rsidRPr="0064008C">
        <w:t>convey</w:t>
      </w:r>
      <w:r w:rsidR="00D12443">
        <w:t xml:space="preserve"> to ______________________________________________________ (Grantee Beneficiary)</w:t>
      </w:r>
      <w:r w:rsidR="0064008C" w:rsidRPr="0064008C">
        <w:t>, effective upon my</w:t>
      </w:r>
      <w:r w:rsidR="00D12443">
        <w:t xml:space="preserve"> (our)</w:t>
      </w:r>
      <w:r w:rsidR="0064008C" w:rsidRPr="0064008C">
        <w:t xml:space="preserve"> death,</w:t>
      </w:r>
      <w:r w:rsidRPr="0064008C">
        <w:t xml:space="preserve"> the following </w:t>
      </w:r>
      <w:r w:rsidR="0064008C" w:rsidRPr="0064008C">
        <w:t xml:space="preserve">described </w:t>
      </w:r>
      <w:r w:rsidRPr="0064008C">
        <w:t xml:space="preserve">real property located in </w:t>
      </w:r>
      <w:r w:rsidR="0064008C" w:rsidRPr="0064008C">
        <w:t>Arizona:</w:t>
      </w:r>
      <w:r w:rsidR="00EE12FC">
        <w:t xml:space="preserve"> </w:t>
      </w:r>
    </w:p>
    <w:p w14:paraId="44375A3C" w14:textId="77777777" w:rsidR="00EE12FC" w:rsidRDefault="00EE12FC" w:rsidP="00EE12FC">
      <w:pPr>
        <w:ind w:right="720"/>
        <w:jc w:val="center"/>
        <w:rPr>
          <w:rFonts w:ascii="Arial" w:hAnsi="Arial" w:cs="Arial"/>
          <w:b/>
          <w:bCs/>
          <w:sz w:val="22"/>
          <w:szCs w:val="22"/>
        </w:rPr>
      </w:pPr>
    </w:p>
    <w:p w14:paraId="6E96F5DF" w14:textId="2154DCF3" w:rsidR="00EE12FC" w:rsidRPr="00EE12FC" w:rsidRDefault="00EE12FC" w:rsidP="00EE12FC">
      <w:pPr>
        <w:ind w:right="720"/>
        <w:jc w:val="center"/>
        <w:rPr>
          <w:rFonts w:ascii="Arial" w:hAnsi="Arial" w:cs="Arial"/>
          <w:b/>
          <w:bCs/>
          <w:sz w:val="22"/>
          <w:szCs w:val="22"/>
        </w:rPr>
      </w:pPr>
      <w:r w:rsidRPr="00EE12FC">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3</w:t>
      </w:r>
      <w:r w:rsidRPr="00EE12FC">
        <w:rPr>
          <w:rFonts w:ascii="Arial" w:hAnsi="Arial" w:cs="Arial"/>
          <w:b/>
          <w:bCs/>
          <w:sz w:val="22"/>
          <w:szCs w:val="22"/>
        </w:rPr>
        <w:t xml:space="preserve"> as </w:t>
      </w:r>
      <w:r w:rsidRPr="00EE12FC">
        <w:rPr>
          <w:rFonts w:ascii="Arial" w:hAnsi="Arial" w:cs="Arial"/>
          <w:b/>
          <w:bCs/>
          <w:sz w:val="22"/>
          <w:szCs w:val="22"/>
          <w:u w:val="single"/>
        </w:rPr>
        <w:t>EXHIBIT A</w:t>
      </w:r>
      <w:r w:rsidRPr="00EE12FC">
        <w:rPr>
          <w:rFonts w:ascii="Arial" w:hAnsi="Arial" w:cs="Arial"/>
          <w:b/>
          <w:bCs/>
          <w:sz w:val="22"/>
          <w:szCs w:val="22"/>
        </w:rPr>
        <w:t>.</w:t>
      </w:r>
    </w:p>
    <w:p w14:paraId="5E3E62EC" w14:textId="77777777" w:rsidR="0064008C" w:rsidRPr="0064008C" w:rsidRDefault="0064008C" w:rsidP="00EE1636">
      <w:pPr>
        <w:spacing w:line="276" w:lineRule="auto"/>
      </w:pPr>
    </w:p>
    <w:p w14:paraId="526480B3" w14:textId="5C5E5D23" w:rsidR="0064008C" w:rsidRPr="0064008C" w:rsidRDefault="0064008C" w:rsidP="00EE1636">
      <w:pPr>
        <w:spacing w:line="276" w:lineRule="auto"/>
      </w:pPr>
      <w:r w:rsidRPr="0064008C">
        <w:t>Parcel Identification: _____________________________________________________</w:t>
      </w:r>
      <w:r>
        <w:t>_______</w:t>
      </w:r>
    </w:p>
    <w:p w14:paraId="158BB7F8" w14:textId="2C1D6A08" w:rsidR="005C1556" w:rsidRPr="00D12443" w:rsidRDefault="005C1556" w:rsidP="00EE1636">
      <w:pPr>
        <w:spacing w:line="276" w:lineRule="auto"/>
      </w:pPr>
    </w:p>
    <w:p w14:paraId="03FA4157" w14:textId="2B6B24DA" w:rsidR="000A5081" w:rsidRPr="00D12443" w:rsidRDefault="00D12443" w:rsidP="00D12443">
      <w:pPr>
        <w:spacing w:line="276" w:lineRule="auto"/>
        <w:rPr>
          <w:b/>
          <w:bCs/>
        </w:rPr>
      </w:pPr>
      <w:r w:rsidRPr="00D12443">
        <w:rPr>
          <w:rFonts w:ascii="Times" w:hAnsi="Times"/>
          <w:color w:val="000000"/>
        </w:rPr>
        <w:t xml:space="preserve">If a </w:t>
      </w:r>
      <w:r>
        <w:rPr>
          <w:rFonts w:ascii="Times" w:hAnsi="Times"/>
          <w:color w:val="000000"/>
        </w:rPr>
        <w:t>G</w:t>
      </w:r>
      <w:r w:rsidRPr="00D12443">
        <w:rPr>
          <w:rFonts w:ascii="Times" w:hAnsi="Times"/>
          <w:color w:val="000000"/>
        </w:rPr>
        <w:t xml:space="preserve">rantee </w:t>
      </w:r>
      <w:r>
        <w:rPr>
          <w:rFonts w:ascii="Times" w:hAnsi="Times"/>
          <w:color w:val="000000"/>
        </w:rPr>
        <w:t>B</w:t>
      </w:r>
      <w:r w:rsidRPr="00D12443">
        <w:rPr>
          <w:rFonts w:ascii="Times" w:hAnsi="Times"/>
          <w:color w:val="000000"/>
        </w:rPr>
        <w:t xml:space="preserve">eneficiary predeceases the </w:t>
      </w:r>
      <w:r>
        <w:rPr>
          <w:rFonts w:ascii="Times" w:hAnsi="Times"/>
          <w:color w:val="000000"/>
        </w:rPr>
        <w:t>O</w:t>
      </w:r>
      <w:r w:rsidRPr="00D12443">
        <w:rPr>
          <w:rFonts w:ascii="Times" w:hAnsi="Times"/>
          <w:color w:val="000000"/>
        </w:rPr>
        <w:t>wner</w:t>
      </w:r>
      <w:r>
        <w:rPr>
          <w:rFonts w:ascii="Times" w:hAnsi="Times"/>
          <w:color w:val="000000"/>
        </w:rPr>
        <w:t>(s)</w:t>
      </w:r>
      <w:r w:rsidRPr="00D12443">
        <w:rPr>
          <w:rFonts w:ascii="Times" w:hAnsi="Times"/>
          <w:color w:val="000000"/>
        </w:rPr>
        <w:t xml:space="preserve">, the conveyance to that </w:t>
      </w:r>
      <w:r>
        <w:rPr>
          <w:rFonts w:ascii="Times" w:hAnsi="Times"/>
          <w:color w:val="000000"/>
        </w:rPr>
        <w:t>G</w:t>
      </w:r>
      <w:r w:rsidRPr="00D12443">
        <w:rPr>
          <w:rFonts w:ascii="Times" w:hAnsi="Times"/>
          <w:color w:val="000000"/>
        </w:rPr>
        <w:t xml:space="preserve">rantee </w:t>
      </w:r>
      <w:r>
        <w:rPr>
          <w:rFonts w:ascii="Times" w:hAnsi="Times"/>
          <w:color w:val="000000"/>
        </w:rPr>
        <w:t>B</w:t>
      </w:r>
      <w:r w:rsidRPr="00D12443">
        <w:rPr>
          <w:rFonts w:ascii="Times" w:hAnsi="Times"/>
          <w:color w:val="000000"/>
        </w:rPr>
        <w:t>eneficiary shall either (choose one):</w:t>
      </w:r>
    </w:p>
    <w:p w14:paraId="7F9DC0AA" w14:textId="77777777" w:rsidR="00D12443" w:rsidRDefault="00D12443" w:rsidP="00D12443">
      <w:pPr>
        <w:spacing w:line="276" w:lineRule="auto"/>
        <w:rPr>
          <w:b/>
          <w:bCs/>
        </w:rPr>
      </w:pPr>
    </w:p>
    <w:p w14:paraId="17392A11" w14:textId="1396B82F" w:rsidR="00D12443" w:rsidRPr="00D12443" w:rsidRDefault="00000000" w:rsidP="00D12443">
      <w:pPr>
        <w:spacing w:line="276" w:lineRule="auto"/>
        <w:ind w:left="720"/>
      </w:pPr>
      <w:sdt>
        <w:sdtPr>
          <w:id w:val="-368220469"/>
          <w14:checkbox>
            <w14:checked w14:val="0"/>
            <w14:checkedState w14:val="2612" w14:font="MS Gothic"/>
            <w14:uncheckedState w14:val="2610" w14:font="MS Gothic"/>
          </w14:checkbox>
        </w:sdtPr>
        <w:sdtContent>
          <w:r w:rsidR="00D12443" w:rsidRPr="00D12443">
            <w:rPr>
              <w:rFonts w:ascii="Segoe UI Symbol" w:eastAsia="MS Gothic" w:hAnsi="Segoe UI Symbol" w:cs="Segoe UI Symbol"/>
            </w:rPr>
            <w:t>☐</w:t>
          </w:r>
        </w:sdtContent>
      </w:sdt>
      <w:r w:rsidR="00D12443" w:rsidRPr="00D12443">
        <w:t xml:space="preserve"> - Become Null and Void</w:t>
      </w:r>
    </w:p>
    <w:p w14:paraId="4FFDE1E4" w14:textId="2D9ADF56" w:rsidR="00D12443" w:rsidRPr="00D12443" w:rsidRDefault="00000000" w:rsidP="00D12443">
      <w:pPr>
        <w:spacing w:line="276" w:lineRule="auto"/>
        <w:ind w:left="720"/>
      </w:pPr>
      <w:sdt>
        <w:sdtPr>
          <w:id w:val="-1281480037"/>
          <w14:checkbox>
            <w14:checked w14:val="0"/>
            <w14:checkedState w14:val="2612" w14:font="MS Gothic"/>
            <w14:uncheckedState w14:val="2610" w14:font="MS Gothic"/>
          </w14:checkbox>
        </w:sdtPr>
        <w:sdtContent>
          <w:r w:rsidR="00D12443" w:rsidRPr="00D12443">
            <w:rPr>
              <w:rFonts w:ascii="Segoe UI Symbol" w:eastAsia="MS Gothic" w:hAnsi="Segoe UI Symbol" w:cs="Segoe UI Symbol"/>
            </w:rPr>
            <w:t>☐</w:t>
          </w:r>
        </w:sdtContent>
      </w:sdt>
      <w:r w:rsidR="00D12443" w:rsidRPr="00D12443">
        <w:t xml:space="preserve"> - Become part of the Estate of the Grantee Beneficiary</w:t>
      </w:r>
    </w:p>
    <w:p w14:paraId="5726326F" w14:textId="49B5C97E" w:rsidR="008E5C67" w:rsidRPr="0064008C" w:rsidRDefault="008E5C67" w:rsidP="00EE1636">
      <w:pPr>
        <w:spacing w:line="276" w:lineRule="auto"/>
      </w:pPr>
    </w:p>
    <w:p w14:paraId="08CDCAE1" w14:textId="2B27FA82" w:rsidR="00E20200" w:rsidRPr="0064008C" w:rsidRDefault="008E5C67" w:rsidP="00EE1636">
      <w:pPr>
        <w:spacing w:line="276" w:lineRule="auto"/>
      </w:pPr>
      <w:r w:rsidRPr="0064008C">
        <w:t xml:space="preserve">I reserve the right to revoke or change this transfer on death deed at any time, and my ownership of the property shall not be affected by the existence of this deed until my death. </w:t>
      </w:r>
    </w:p>
    <w:p w14:paraId="1E1CCA52" w14:textId="77777777" w:rsidR="00E20200" w:rsidRDefault="00E20200" w:rsidP="00EE1636">
      <w:pPr>
        <w:spacing w:line="276" w:lineRule="auto"/>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230"/>
        <w:gridCol w:w="1170"/>
        <w:gridCol w:w="1975"/>
      </w:tblGrid>
      <w:tr w:rsidR="00EE12FC" w14:paraId="183A6509" w14:textId="77777777" w:rsidTr="008505C6">
        <w:trPr>
          <w:trHeight w:val="288"/>
          <w:jc w:val="right"/>
        </w:trPr>
        <w:tc>
          <w:tcPr>
            <w:tcW w:w="1975" w:type="dxa"/>
            <w:vAlign w:val="bottom"/>
          </w:tcPr>
          <w:p w14:paraId="4D31BECD" w14:textId="591A3F4F" w:rsidR="00EE12FC" w:rsidRDefault="00EE12FC" w:rsidP="00EE12FC">
            <w:pPr>
              <w:spacing w:line="276" w:lineRule="auto"/>
              <w:jc w:val="right"/>
            </w:pPr>
            <w:r>
              <w:t>Grantor Signature</w:t>
            </w:r>
          </w:p>
        </w:tc>
        <w:tc>
          <w:tcPr>
            <w:tcW w:w="4230" w:type="dxa"/>
            <w:tcBorders>
              <w:bottom w:val="single" w:sz="4" w:space="0" w:color="auto"/>
            </w:tcBorders>
            <w:vAlign w:val="bottom"/>
          </w:tcPr>
          <w:p w14:paraId="0871AFEB" w14:textId="77777777" w:rsidR="00EE12FC" w:rsidRDefault="00EE12FC" w:rsidP="00EE12FC">
            <w:pPr>
              <w:spacing w:line="276" w:lineRule="auto"/>
              <w:jc w:val="right"/>
            </w:pPr>
          </w:p>
        </w:tc>
        <w:tc>
          <w:tcPr>
            <w:tcW w:w="1170" w:type="dxa"/>
            <w:vAlign w:val="bottom"/>
          </w:tcPr>
          <w:p w14:paraId="0C767E00" w14:textId="289C44BD" w:rsidR="00EE12FC" w:rsidRDefault="00EE12FC" w:rsidP="00EE12FC">
            <w:pPr>
              <w:spacing w:line="276" w:lineRule="auto"/>
              <w:jc w:val="right"/>
            </w:pPr>
            <w:r>
              <w:t>Date</w:t>
            </w:r>
          </w:p>
        </w:tc>
        <w:tc>
          <w:tcPr>
            <w:tcW w:w="1975" w:type="dxa"/>
            <w:tcBorders>
              <w:bottom w:val="single" w:sz="4" w:space="0" w:color="auto"/>
            </w:tcBorders>
            <w:vAlign w:val="bottom"/>
          </w:tcPr>
          <w:p w14:paraId="38CC7F3F" w14:textId="77777777" w:rsidR="00EE12FC" w:rsidRDefault="00EE12FC" w:rsidP="00EE12FC">
            <w:pPr>
              <w:spacing w:line="276" w:lineRule="auto"/>
              <w:jc w:val="right"/>
            </w:pPr>
          </w:p>
        </w:tc>
      </w:tr>
      <w:tr w:rsidR="00EE12FC" w14:paraId="341DD10E" w14:textId="77777777" w:rsidTr="008505C6">
        <w:trPr>
          <w:trHeight w:val="288"/>
          <w:jc w:val="right"/>
        </w:trPr>
        <w:tc>
          <w:tcPr>
            <w:tcW w:w="1975" w:type="dxa"/>
            <w:vAlign w:val="bottom"/>
          </w:tcPr>
          <w:p w14:paraId="1342D93F" w14:textId="0527CBF0" w:rsidR="00EE12FC" w:rsidRDefault="00EE12FC" w:rsidP="00EE12FC">
            <w:pPr>
              <w:spacing w:line="276" w:lineRule="auto"/>
              <w:jc w:val="right"/>
            </w:pPr>
            <w:r>
              <w:t>Printed Name</w:t>
            </w:r>
          </w:p>
        </w:tc>
        <w:tc>
          <w:tcPr>
            <w:tcW w:w="4230" w:type="dxa"/>
            <w:tcBorders>
              <w:top w:val="single" w:sz="4" w:space="0" w:color="auto"/>
              <w:bottom w:val="single" w:sz="4" w:space="0" w:color="auto"/>
            </w:tcBorders>
            <w:vAlign w:val="bottom"/>
          </w:tcPr>
          <w:p w14:paraId="06950A9A" w14:textId="77777777" w:rsidR="00EE12FC" w:rsidRDefault="00EE12FC" w:rsidP="00EE12FC">
            <w:pPr>
              <w:spacing w:line="276" w:lineRule="auto"/>
              <w:jc w:val="right"/>
            </w:pPr>
          </w:p>
        </w:tc>
        <w:tc>
          <w:tcPr>
            <w:tcW w:w="1170" w:type="dxa"/>
            <w:vAlign w:val="bottom"/>
          </w:tcPr>
          <w:p w14:paraId="1EC458B7" w14:textId="77777777" w:rsidR="00EE12FC" w:rsidRDefault="00EE12FC" w:rsidP="00EE12FC">
            <w:pPr>
              <w:spacing w:line="276" w:lineRule="auto"/>
              <w:jc w:val="right"/>
            </w:pPr>
          </w:p>
        </w:tc>
        <w:tc>
          <w:tcPr>
            <w:tcW w:w="1975" w:type="dxa"/>
            <w:tcBorders>
              <w:top w:val="single" w:sz="4" w:space="0" w:color="auto"/>
            </w:tcBorders>
            <w:vAlign w:val="bottom"/>
          </w:tcPr>
          <w:p w14:paraId="6D8C22BE" w14:textId="77777777" w:rsidR="00EE12FC" w:rsidRDefault="00EE12FC" w:rsidP="00EE12FC">
            <w:pPr>
              <w:spacing w:line="276" w:lineRule="auto"/>
              <w:jc w:val="right"/>
            </w:pPr>
          </w:p>
        </w:tc>
      </w:tr>
    </w:tbl>
    <w:p w14:paraId="2A40345F" w14:textId="77777777" w:rsidR="00EE12FC" w:rsidRPr="0064008C" w:rsidRDefault="00EE12FC" w:rsidP="00EE1636">
      <w:pPr>
        <w:spacing w:line="276" w:lineRule="auto"/>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230"/>
        <w:gridCol w:w="1170"/>
        <w:gridCol w:w="1975"/>
      </w:tblGrid>
      <w:tr w:rsidR="008505C6" w14:paraId="2EF242C9" w14:textId="77777777" w:rsidTr="00215062">
        <w:trPr>
          <w:trHeight w:val="288"/>
          <w:jc w:val="right"/>
        </w:trPr>
        <w:tc>
          <w:tcPr>
            <w:tcW w:w="1975" w:type="dxa"/>
            <w:vAlign w:val="bottom"/>
          </w:tcPr>
          <w:p w14:paraId="03FC8C77" w14:textId="77777777" w:rsidR="008505C6" w:rsidRDefault="008505C6" w:rsidP="00215062">
            <w:pPr>
              <w:spacing w:line="276" w:lineRule="auto"/>
              <w:jc w:val="right"/>
            </w:pPr>
            <w:r>
              <w:t>Grantor Signature</w:t>
            </w:r>
          </w:p>
        </w:tc>
        <w:tc>
          <w:tcPr>
            <w:tcW w:w="4230" w:type="dxa"/>
            <w:tcBorders>
              <w:bottom w:val="single" w:sz="4" w:space="0" w:color="auto"/>
            </w:tcBorders>
            <w:vAlign w:val="bottom"/>
          </w:tcPr>
          <w:p w14:paraId="0AA555CD" w14:textId="77777777" w:rsidR="008505C6" w:rsidRDefault="008505C6" w:rsidP="00215062">
            <w:pPr>
              <w:spacing w:line="276" w:lineRule="auto"/>
              <w:jc w:val="right"/>
            </w:pPr>
          </w:p>
        </w:tc>
        <w:tc>
          <w:tcPr>
            <w:tcW w:w="1170" w:type="dxa"/>
            <w:vAlign w:val="bottom"/>
          </w:tcPr>
          <w:p w14:paraId="03D93F2A" w14:textId="77777777" w:rsidR="008505C6" w:rsidRDefault="008505C6" w:rsidP="00215062">
            <w:pPr>
              <w:spacing w:line="276" w:lineRule="auto"/>
              <w:jc w:val="right"/>
            </w:pPr>
            <w:r>
              <w:t>Date</w:t>
            </w:r>
          </w:p>
        </w:tc>
        <w:tc>
          <w:tcPr>
            <w:tcW w:w="1975" w:type="dxa"/>
            <w:tcBorders>
              <w:bottom w:val="single" w:sz="4" w:space="0" w:color="auto"/>
            </w:tcBorders>
            <w:vAlign w:val="bottom"/>
          </w:tcPr>
          <w:p w14:paraId="4058EFBF" w14:textId="77777777" w:rsidR="008505C6" w:rsidRDefault="008505C6" w:rsidP="00215062">
            <w:pPr>
              <w:spacing w:line="276" w:lineRule="auto"/>
              <w:jc w:val="right"/>
            </w:pPr>
          </w:p>
        </w:tc>
      </w:tr>
      <w:tr w:rsidR="008505C6" w14:paraId="2ABE3091" w14:textId="77777777" w:rsidTr="00215062">
        <w:trPr>
          <w:trHeight w:val="288"/>
          <w:jc w:val="right"/>
        </w:trPr>
        <w:tc>
          <w:tcPr>
            <w:tcW w:w="1975" w:type="dxa"/>
            <w:vAlign w:val="bottom"/>
          </w:tcPr>
          <w:p w14:paraId="1EF8EF0A" w14:textId="77777777" w:rsidR="008505C6" w:rsidRDefault="008505C6" w:rsidP="00215062">
            <w:pPr>
              <w:spacing w:line="276" w:lineRule="auto"/>
              <w:jc w:val="right"/>
            </w:pPr>
            <w:r>
              <w:t>Printed Name</w:t>
            </w:r>
          </w:p>
        </w:tc>
        <w:tc>
          <w:tcPr>
            <w:tcW w:w="4230" w:type="dxa"/>
            <w:tcBorders>
              <w:top w:val="single" w:sz="4" w:space="0" w:color="auto"/>
              <w:bottom w:val="single" w:sz="4" w:space="0" w:color="auto"/>
            </w:tcBorders>
            <w:vAlign w:val="bottom"/>
          </w:tcPr>
          <w:p w14:paraId="4EF71A30" w14:textId="77777777" w:rsidR="008505C6" w:rsidRDefault="008505C6" w:rsidP="00215062">
            <w:pPr>
              <w:spacing w:line="276" w:lineRule="auto"/>
              <w:jc w:val="right"/>
            </w:pPr>
          </w:p>
        </w:tc>
        <w:tc>
          <w:tcPr>
            <w:tcW w:w="1170" w:type="dxa"/>
            <w:vAlign w:val="bottom"/>
          </w:tcPr>
          <w:p w14:paraId="78B48F2E" w14:textId="77777777" w:rsidR="008505C6" w:rsidRDefault="008505C6" w:rsidP="00215062">
            <w:pPr>
              <w:spacing w:line="276" w:lineRule="auto"/>
              <w:jc w:val="right"/>
            </w:pPr>
          </w:p>
        </w:tc>
        <w:tc>
          <w:tcPr>
            <w:tcW w:w="1975" w:type="dxa"/>
            <w:tcBorders>
              <w:top w:val="single" w:sz="4" w:space="0" w:color="auto"/>
            </w:tcBorders>
            <w:vAlign w:val="bottom"/>
          </w:tcPr>
          <w:p w14:paraId="41E5DF8E" w14:textId="77777777" w:rsidR="008505C6" w:rsidRDefault="008505C6" w:rsidP="00215062">
            <w:pPr>
              <w:spacing w:line="276" w:lineRule="auto"/>
              <w:jc w:val="right"/>
            </w:pPr>
          </w:p>
        </w:tc>
      </w:tr>
    </w:tbl>
    <w:p w14:paraId="4723CEF7" w14:textId="7C35ECCE" w:rsidR="005C1556" w:rsidRPr="0064008C" w:rsidRDefault="005C1556" w:rsidP="005C1556">
      <w:pPr>
        <w:rPr>
          <w:sz w:val="28"/>
          <w:szCs w:val="28"/>
        </w:rPr>
      </w:pPr>
    </w:p>
    <w:p w14:paraId="3C5C02C9" w14:textId="77777777" w:rsidR="00EE12FC" w:rsidRDefault="00EE12FC" w:rsidP="0082250F">
      <w:pPr>
        <w:jc w:val="center"/>
        <w:rPr>
          <w:b/>
          <w:sz w:val="36"/>
          <w:szCs w:val="36"/>
        </w:rPr>
      </w:pPr>
    </w:p>
    <w:p w14:paraId="5B141E63" w14:textId="4FAD09C1" w:rsidR="0082250F" w:rsidRPr="0064008C" w:rsidRDefault="0082250F" w:rsidP="0082250F">
      <w:pPr>
        <w:jc w:val="center"/>
        <w:rPr>
          <w:b/>
          <w:sz w:val="36"/>
          <w:szCs w:val="36"/>
        </w:rPr>
      </w:pPr>
      <w:r w:rsidRPr="0064008C">
        <w:rPr>
          <w:b/>
          <w:sz w:val="36"/>
          <w:szCs w:val="36"/>
        </w:rPr>
        <w:t>NOTARY ACKNOWLEDGMENT</w:t>
      </w:r>
    </w:p>
    <w:p w14:paraId="53D75B73" w14:textId="77777777" w:rsidR="0082250F" w:rsidRPr="0064008C" w:rsidRDefault="0082250F" w:rsidP="0082250F">
      <w:pPr>
        <w:outlineLvl w:val="0"/>
        <w:rPr>
          <w:b/>
        </w:rPr>
      </w:pPr>
    </w:p>
    <w:p w14:paraId="07DC27EB" w14:textId="77777777" w:rsidR="0082250F" w:rsidRPr="0064008C" w:rsidRDefault="0082250F" w:rsidP="0082250F">
      <w:pPr>
        <w:pBdr>
          <w:top w:val="single" w:sz="4" w:space="1" w:color="auto"/>
          <w:left w:val="single" w:sz="4" w:space="4" w:color="auto"/>
          <w:bottom w:val="single" w:sz="4" w:space="1" w:color="auto"/>
          <w:right w:val="single" w:sz="4" w:space="4" w:color="auto"/>
        </w:pBdr>
      </w:pPr>
      <w:r w:rsidRPr="0064008C">
        <w:t>A notary public or other officer completing this certificate verifies only the identity of the individual who signed the document to which this certificate is attached, and not the truthfulness, accuracy, or validity of that document.</w:t>
      </w:r>
    </w:p>
    <w:p w14:paraId="23F40D62" w14:textId="77777777" w:rsidR="0082250F" w:rsidRPr="0064008C" w:rsidRDefault="0082250F" w:rsidP="0082250F"/>
    <w:p w14:paraId="64B2261E" w14:textId="7782C10D" w:rsidR="0082250F" w:rsidRPr="0064008C" w:rsidRDefault="0082250F" w:rsidP="0082250F">
      <w:r w:rsidRPr="0064008C">
        <w:t xml:space="preserve">State of </w:t>
      </w:r>
      <w:r w:rsidR="00B951F2">
        <w:rPr>
          <w:bCs/>
          <w:color w:val="000000"/>
        </w:rPr>
        <w:t>Arizona }</w:t>
      </w:r>
    </w:p>
    <w:p w14:paraId="216D2B9C" w14:textId="77777777" w:rsidR="0082250F" w:rsidRPr="0064008C" w:rsidRDefault="0082250F" w:rsidP="0082250F">
      <w:r w:rsidRPr="0064008C">
        <w:t xml:space="preserve">County of </w:t>
      </w:r>
      <w:r w:rsidRPr="0064008C">
        <w:rPr>
          <w:bCs/>
          <w:color w:val="000000"/>
        </w:rPr>
        <w:t xml:space="preserve">________________________ </w:t>
      </w:r>
      <w:r w:rsidRPr="0064008C">
        <w:t>}</w:t>
      </w:r>
    </w:p>
    <w:p w14:paraId="742EC9EC" w14:textId="77777777" w:rsidR="0082250F" w:rsidRPr="0064008C" w:rsidRDefault="0082250F" w:rsidP="0082250F">
      <w:pPr>
        <w:outlineLvl w:val="0"/>
      </w:pPr>
    </w:p>
    <w:p w14:paraId="42056329" w14:textId="0C86363C" w:rsidR="0082250F" w:rsidRPr="0064008C" w:rsidRDefault="0082250F" w:rsidP="0082250F">
      <w:r w:rsidRPr="0064008C">
        <w:t xml:space="preserve">On </w:t>
      </w:r>
      <w:r w:rsidRPr="0064008C">
        <w:rPr>
          <w:bCs/>
          <w:color w:val="000000"/>
        </w:rPr>
        <w:t xml:space="preserve">________________________, </w:t>
      </w:r>
      <w:r w:rsidRPr="0064008C">
        <w:t xml:space="preserve">20____, before me, </w:t>
      </w:r>
      <w:r w:rsidRPr="0064008C">
        <w:rPr>
          <w:bCs/>
          <w:color w:val="000000"/>
        </w:rPr>
        <w:t>________________________</w:t>
      </w:r>
      <w:r w:rsidRPr="0064008C">
        <w:t xml:space="preserve"> (insert name and title of the officer), personally appeared </w:t>
      </w:r>
      <w:r w:rsidRPr="0064008C">
        <w:rPr>
          <w:bCs/>
          <w:color w:val="000000"/>
        </w:rPr>
        <w:t>________________________</w:t>
      </w:r>
      <w:r w:rsidRPr="0064008C">
        <w:t xml:space="preserve"> (</w:t>
      </w:r>
      <w:r w:rsidR="00D12443">
        <w:t>Grantor’s</w:t>
      </w:r>
      <w:r w:rsidRPr="0064008C">
        <w:t xml:space="preserve"> name) who proved to me on the basis of satisfactory evidence to be the person whose name is subscribed within the </w:t>
      </w:r>
      <w:r w:rsidR="005F09A7" w:rsidRPr="0064008C">
        <w:t>Transfer on Death Deed</w:t>
      </w:r>
      <w:r w:rsidRPr="0064008C">
        <w:t xml:space="preserve"> and acknowledged to me that they executed the same in their authorized capacity, and that by their signature on the instrument the person, or the entity upon behalf of which the person acted, executed the instrument. </w:t>
      </w:r>
    </w:p>
    <w:p w14:paraId="63BA029F" w14:textId="77777777" w:rsidR="0082250F" w:rsidRPr="0064008C" w:rsidRDefault="0082250F" w:rsidP="0082250F"/>
    <w:p w14:paraId="720368B9" w14:textId="77777777" w:rsidR="0082250F" w:rsidRPr="0064008C" w:rsidRDefault="0082250F" w:rsidP="0082250F">
      <w:r w:rsidRPr="0064008C">
        <w:t xml:space="preserve">I certify under PENALTY OF PERJURY under the laws of the state of </w:t>
      </w:r>
      <w:r w:rsidRPr="0064008C">
        <w:rPr>
          <w:bCs/>
          <w:color w:val="000000"/>
        </w:rPr>
        <w:t xml:space="preserve">________________________ </w:t>
      </w:r>
      <w:r w:rsidRPr="0064008C">
        <w:t xml:space="preserve">that the foregoing paragraph is true and correct. </w:t>
      </w:r>
    </w:p>
    <w:p w14:paraId="07D56EAE" w14:textId="77777777" w:rsidR="0082250F" w:rsidRPr="0064008C" w:rsidRDefault="0082250F" w:rsidP="0082250F"/>
    <w:p w14:paraId="2203CB3A" w14:textId="77777777" w:rsidR="0082250F" w:rsidRPr="0064008C" w:rsidRDefault="0082250F" w:rsidP="0082250F">
      <w:r w:rsidRPr="0064008C">
        <w:t xml:space="preserve">WITNESS my hand and official seal. </w:t>
      </w:r>
    </w:p>
    <w:p w14:paraId="06982486" w14:textId="77777777" w:rsidR="0082250F" w:rsidRPr="0064008C" w:rsidRDefault="0082250F" w:rsidP="0082250F"/>
    <w:p w14:paraId="15BDE1DA" w14:textId="77777777" w:rsidR="0082250F" w:rsidRPr="0064008C" w:rsidRDefault="0082250F" w:rsidP="0082250F">
      <w:r w:rsidRPr="0064008C">
        <w:t xml:space="preserve">Notary Public: </w:t>
      </w:r>
      <w:hyperlink r:id="rId6" w:history="1">
        <w:r w:rsidRPr="0064008C">
          <w:rPr>
            <w:rStyle w:val="Hyperlink"/>
            <w:bCs/>
          </w:rPr>
          <w:t>________________________</w:t>
        </w:r>
      </w:hyperlink>
    </w:p>
    <w:p w14:paraId="308E3260" w14:textId="77777777" w:rsidR="0082250F" w:rsidRPr="0064008C" w:rsidRDefault="0082250F" w:rsidP="0082250F">
      <w:r w:rsidRPr="0064008C">
        <w:t xml:space="preserve">Print Name: </w:t>
      </w:r>
      <w:r w:rsidRPr="0064008C">
        <w:rPr>
          <w:bCs/>
          <w:color w:val="000000"/>
        </w:rPr>
        <w:t>________________________</w:t>
      </w:r>
    </w:p>
    <w:p w14:paraId="5A2F5FF8" w14:textId="77777777" w:rsidR="0082250F" w:rsidRPr="0064008C" w:rsidRDefault="0082250F" w:rsidP="0082250F">
      <w:r w:rsidRPr="0064008C">
        <w:t xml:space="preserve">My Commission Expires: </w:t>
      </w:r>
      <w:r w:rsidRPr="0064008C">
        <w:rPr>
          <w:bCs/>
          <w:color w:val="000000"/>
        </w:rPr>
        <w:t xml:space="preserve">________________________, </w:t>
      </w:r>
      <w:r w:rsidRPr="0064008C">
        <w:t>20____</w:t>
      </w:r>
    </w:p>
    <w:p w14:paraId="668197CA" w14:textId="77777777" w:rsidR="0082250F" w:rsidRPr="0064008C" w:rsidRDefault="0082250F" w:rsidP="0082250F"/>
    <w:p w14:paraId="14A91367" w14:textId="77777777" w:rsidR="0082250F" w:rsidRPr="0064008C" w:rsidRDefault="0082250F" w:rsidP="0082250F"/>
    <w:p w14:paraId="355A02ED" w14:textId="77777777" w:rsidR="0082250F" w:rsidRPr="0064008C" w:rsidRDefault="0082250F" w:rsidP="0082250F">
      <w:r w:rsidRPr="0064008C">
        <w:t>(seal)</w:t>
      </w:r>
    </w:p>
    <w:p w14:paraId="3BCAA202" w14:textId="5D59E651" w:rsidR="008505C6" w:rsidRDefault="008505C6">
      <w:pPr>
        <w:rPr>
          <w:rFonts w:ascii="Arial" w:hAnsi="Arial" w:cs="Arial"/>
          <w:sz w:val="28"/>
          <w:szCs w:val="28"/>
        </w:rPr>
      </w:pPr>
      <w:r>
        <w:rPr>
          <w:rFonts w:ascii="Arial" w:hAnsi="Arial" w:cs="Arial"/>
          <w:sz w:val="28"/>
          <w:szCs w:val="28"/>
        </w:rPr>
        <w:br w:type="page"/>
      </w:r>
    </w:p>
    <w:p w14:paraId="5CE5A1BE" w14:textId="26E91018" w:rsidR="006A544A" w:rsidRPr="008505C6" w:rsidRDefault="008505C6" w:rsidP="008505C6">
      <w:pPr>
        <w:jc w:val="center"/>
        <w:rPr>
          <w:rFonts w:ascii="Arial" w:hAnsi="Arial" w:cs="Arial"/>
          <w:sz w:val="32"/>
          <w:szCs w:val="32"/>
        </w:rPr>
      </w:pPr>
      <w:r w:rsidRPr="008505C6">
        <w:rPr>
          <w:rFonts w:ascii="Arial" w:hAnsi="Arial" w:cs="Arial"/>
          <w:sz w:val="32"/>
          <w:szCs w:val="32"/>
        </w:rPr>
        <w:lastRenderedPageBreak/>
        <w:t>EXHIBIT A</w:t>
      </w:r>
    </w:p>
    <w:p w14:paraId="69773770" w14:textId="6F6922C7" w:rsidR="008505C6" w:rsidRPr="008505C6" w:rsidRDefault="008505C6" w:rsidP="008505C6">
      <w:pPr>
        <w:jc w:val="center"/>
        <w:rPr>
          <w:rFonts w:ascii="Arial" w:hAnsi="Arial" w:cs="Arial"/>
          <w:sz w:val="22"/>
          <w:szCs w:val="22"/>
        </w:rPr>
      </w:pPr>
      <w:r w:rsidRPr="008505C6">
        <w:rPr>
          <w:rFonts w:ascii="Arial" w:hAnsi="Arial" w:cs="Arial"/>
          <w:sz w:val="22"/>
          <w:szCs w:val="22"/>
        </w:rPr>
        <w:t>Legal Description</w:t>
      </w:r>
    </w:p>
    <w:sectPr w:rsidR="008505C6" w:rsidRPr="008505C6" w:rsidSect="00F9755F">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10E6" w14:textId="77777777" w:rsidR="00AE0ECE" w:rsidRDefault="00AE0ECE" w:rsidP="000A30D7">
      <w:r>
        <w:separator/>
      </w:r>
    </w:p>
  </w:endnote>
  <w:endnote w:type="continuationSeparator" w:id="0">
    <w:p w14:paraId="2DD85601" w14:textId="77777777" w:rsidR="00AE0ECE" w:rsidRDefault="00AE0ECE" w:rsidP="000A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0734" w14:textId="77777777" w:rsidR="000A30D7" w:rsidRPr="00C10F13" w:rsidRDefault="000A30D7" w:rsidP="000A30D7">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07DD3438" w14:textId="4F6CC576" w:rsidR="000A30D7" w:rsidRPr="000A30D7" w:rsidRDefault="000A30D7" w:rsidP="000A30D7">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rPr>
      <w:drawing>
        <wp:inline distT="0" distB="0" distL="0" distR="0" wp14:anchorId="3883BCF8" wp14:editId="30F5593A">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37AE3" w14:textId="77777777" w:rsidR="00AE0ECE" w:rsidRDefault="00AE0ECE" w:rsidP="000A30D7">
      <w:r>
        <w:separator/>
      </w:r>
    </w:p>
  </w:footnote>
  <w:footnote w:type="continuationSeparator" w:id="0">
    <w:p w14:paraId="138A386C" w14:textId="77777777" w:rsidR="00AE0ECE" w:rsidRDefault="00AE0ECE" w:rsidP="000A3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C1"/>
    <w:rsid w:val="000A30D7"/>
    <w:rsid w:val="000A5081"/>
    <w:rsid w:val="000F72E8"/>
    <w:rsid w:val="0010351B"/>
    <w:rsid w:val="00107D95"/>
    <w:rsid w:val="00206EF3"/>
    <w:rsid w:val="002A21B7"/>
    <w:rsid w:val="002B2732"/>
    <w:rsid w:val="002F16C1"/>
    <w:rsid w:val="00330F49"/>
    <w:rsid w:val="003442FF"/>
    <w:rsid w:val="00421CE1"/>
    <w:rsid w:val="0046367C"/>
    <w:rsid w:val="00515F9F"/>
    <w:rsid w:val="0057248C"/>
    <w:rsid w:val="005A4BC9"/>
    <w:rsid w:val="005C1556"/>
    <w:rsid w:val="005F09A7"/>
    <w:rsid w:val="0064008C"/>
    <w:rsid w:val="006A544A"/>
    <w:rsid w:val="006C26BD"/>
    <w:rsid w:val="00732A7D"/>
    <w:rsid w:val="00744622"/>
    <w:rsid w:val="0082250F"/>
    <w:rsid w:val="008505C6"/>
    <w:rsid w:val="008E5C67"/>
    <w:rsid w:val="0099159B"/>
    <w:rsid w:val="009B3DF0"/>
    <w:rsid w:val="00AE0ECE"/>
    <w:rsid w:val="00B951F2"/>
    <w:rsid w:val="00D12443"/>
    <w:rsid w:val="00D437BB"/>
    <w:rsid w:val="00D722E3"/>
    <w:rsid w:val="00DC4573"/>
    <w:rsid w:val="00E01C75"/>
    <w:rsid w:val="00E20200"/>
    <w:rsid w:val="00EE12FC"/>
    <w:rsid w:val="00EE1636"/>
    <w:rsid w:val="00F9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C25F"/>
  <w15:docId w15:val="{3D8CCDF6-9FA5-124A-A29F-06649883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5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556"/>
    <w:pPr>
      <w:spacing w:before="100" w:beforeAutospacing="1" w:after="100" w:afterAutospacing="1"/>
    </w:pPr>
  </w:style>
  <w:style w:type="character" w:styleId="Hyperlink">
    <w:name w:val="Hyperlink"/>
    <w:uiPriority w:val="99"/>
    <w:rsid w:val="006A544A"/>
  </w:style>
  <w:style w:type="paragraph" w:styleId="BodyText">
    <w:name w:val="Body Text"/>
    <w:basedOn w:val="Normal"/>
    <w:link w:val="BodyTextChar"/>
    <w:uiPriority w:val="1"/>
    <w:qFormat/>
    <w:rsid w:val="00107D95"/>
    <w:pPr>
      <w:widowControl w:val="0"/>
      <w:autoSpaceDE w:val="0"/>
      <w:autoSpaceDN w:val="0"/>
    </w:pPr>
  </w:style>
  <w:style w:type="character" w:customStyle="1" w:styleId="BodyTextChar">
    <w:name w:val="Body Text Char"/>
    <w:basedOn w:val="DefaultParagraphFont"/>
    <w:link w:val="BodyText"/>
    <w:uiPriority w:val="1"/>
    <w:rsid w:val="00107D95"/>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A30D7"/>
    <w:pPr>
      <w:tabs>
        <w:tab w:val="center" w:pos="4680"/>
        <w:tab w:val="right" w:pos="9360"/>
      </w:tabs>
    </w:pPr>
  </w:style>
  <w:style w:type="character" w:customStyle="1" w:styleId="HeaderChar">
    <w:name w:val="Header Char"/>
    <w:basedOn w:val="DefaultParagraphFont"/>
    <w:link w:val="Header"/>
    <w:uiPriority w:val="99"/>
    <w:rsid w:val="000A30D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A30D7"/>
    <w:pPr>
      <w:tabs>
        <w:tab w:val="center" w:pos="4680"/>
        <w:tab w:val="right" w:pos="9360"/>
      </w:tabs>
    </w:pPr>
  </w:style>
  <w:style w:type="character" w:customStyle="1" w:styleId="FooterChar">
    <w:name w:val="Footer Char"/>
    <w:basedOn w:val="DefaultParagraphFont"/>
    <w:link w:val="Footer"/>
    <w:uiPriority w:val="99"/>
    <w:rsid w:val="000A30D7"/>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0A30D7"/>
  </w:style>
  <w:style w:type="table" w:styleId="TableGrid">
    <w:name w:val="Table Grid"/>
    <w:basedOn w:val="TableNormal"/>
    <w:uiPriority w:val="39"/>
    <w:rsid w:val="00EE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95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Arizona Transfer on Death Deed</vt:lpstr>
    </vt:vector>
  </TitlesOfParts>
  <Manager/>
  <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Transfer on Death Deed</dc:title>
  <dc:subject/>
  <dc:creator>eForms</dc:creator>
  <cp:keywords/>
  <dc:description/>
  <cp:lastModifiedBy>Microsoft Office User</cp:lastModifiedBy>
  <cp:revision>2</cp:revision>
  <cp:lastPrinted>2023-05-25T19:36:00Z</cp:lastPrinted>
  <dcterms:created xsi:type="dcterms:W3CDTF">2024-09-20T19:02:00Z</dcterms:created>
  <dcterms:modified xsi:type="dcterms:W3CDTF">2024-09-20T19:02:00Z</dcterms:modified>
  <cp:category/>
</cp:coreProperties>
</file>