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70"/>
        <w:gridCol w:w="4675"/>
      </w:tblGrid>
      <w:tr w:rsidR="009B6DAF" w:rsidRPr="009B6DAF" w14:paraId="62043568" w14:textId="77777777" w:rsidTr="009B6DAF">
        <w:trPr>
          <w:trHeight w:val="360"/>
        </w:trPr>
        <w:tc>
          <w:tcPr>
            <w:tcW w:w="4405" w:type="dxa"/>
            <w:tcMar>
              <w:left w:w="0" w:type="dxa"/>
              <w:right w:w="0" w:type="dxa"/>
            </w:tcMar>
            <w:vAlign w:val="bottom"/>
          </w:tcPr>
          <w:p w14:paraId="6673C274" w14:textId="6072E7F2" w:rsidR="009B6DAF" w:rsidRPr="009B6DAF" w:rsidRDefault="009B6DAF" w:rsidP="009B6DAF">
            <w:pPr>
              <w:rPr>
                <w:rFonts w:ascii="Arial" w:eastAsia="Arial" w:hAnsi="Arial" w:cs="Arial"/>
                <w:bCs/>
                <w:sz w:val="22"/>
                <w:szCs w:val="22"/>
              </w:rPr>
            </w:pPr>
            <w:r w:rsidRPr="009B6DAF">
              <w:rPr>
                <w:rFonts w:ascii="Arial" w:eastAsia="Arial" w:hAnsi="Arial" w:cs="Arial"/>
                <w:bCs/>
                <w:sz w:val="22"/>
                <w:szCs w:val="22"/>
              </w:rPr>
              <w:t>APN:</w:t>
            </w:r>
          </w:p>
        </w:tc>
        <w:tc>
          <w:tcPr>
            <w:tcW w:w="270" w:type="dxa"/>
            <w:tcBorders>
              <w:right w:val="single" w:sz="4" w:space="0" w:color="auto"/>
            </w:tcBorders>
            <w:tcMar>
              <w:left w:w="0" w:type="dxa"/>
              <w:right w:w="0" w:type="dxa"/>
            </w:tcMar>
            <w:vAlign w:val="bottom"/>
          </w:tcPr>
          <w:p w14:paraId="7A5F591D" w14:textId="5D1414ED"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36EA9FE0" w14:textId="77777777" w:rsidR="009B6DAF" w:rsidRPr="009B6DAF" w:rsidRDefault="009B6DAF" w:rsidP="009B6DAF">
            <w:pPr>
              <w:rPr>
                <w:rFonts w:ascii="Arial" w:eastAsia="Arial" w:hAnsi="Arial" w:cs="Arial"/>
                <w:bCs/>
                <w:sz w:val="22"/>
                <w:szCs w:val="22"/>
              </w:rPr>
            </w:pPr>
          </w:p>
        </w:tc>
      </w:tr>
      <w:tr w:rsidR="009B6DAF" w:rsidRPr="009B6DAF" w14:paraId="6C502E23" w14:textId="77777777" w:rsidTr="009B6DAF">
        <w:trPr>
          <w:trHeight w:val="360"/>
        </w:trPr>
        <w:tc>
          <w:tcPr>
            <w:tcW w:w="4405" w:type="dxa"/>
            <w:tcBorders>
              <w:bottom w:val="single" w:sz="4" w:space="0" w:color="auto"/>
            </w:tcBorders>
            <w:tcMar>
              <w:left w:w="0" w:type="dxa"/>
              <w:right w:w="0" w:type="dxa"/>
            </w:tcMar>
            <w:vAlign w:val="bottom"/>
          </w:tcPr>
          <w:p w14:paraId="1A9C66DD" w14:textId="77777777" w:rsidR="009B6DAF" w:rsidRPr="009B6DAF" w:rsidRDefault="009B6DAF" w:rsidP="009B6DAF">
            <w:pPr>
              <w:rPr>
                <w:rFonts w:ascii="Arial" w:eastAsia="Arial" w:hAnsi="Arial" w:cs="Arial"/>
                <w:bCs/>
                <w:sz w:val="22"/>
                <w:szCs w:val="22"/>
              </w:rPr>
            </w:pPr>
          </w:p>
        </w:tc>
        <w:tc>
          <w:tcPr>
            <w:tcW w:w="270" w:type="dxa"/>
            <w:tcBorders>
              <w:right w:val="single" w:sz="4" w:space="0" w:color="auto"/>
            </w:tcBorders>
            <w:tcMar>
              <w:left w:w="0" w:type="dxa"/>
              <w:right w:w="0" w:type="dxa"/>
            </w:tcMar>
            <w:vAlign w:val="bottom"/>
          </w:tcPr>
          <w:p w14:paraId="5681B93C" w14:textId="01F7CDBC"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49AC2690" w14:textId="77777777" w:rsidR="009B6DAF" w:rsidRPr="009B6DAF" w:rsidRDefault="009B6DAF" w:rsidP="009B6DAF">
            <w:pPr>
              <w:rPr>
                <w:rFonts w:ascii="Arial" w:eastAsia="Arial" w:hAnsi="Arial" w:cs="Arial"/>
                <w:bCs/>
                <w:sz w:val="22"/>
                <w:szCs w:val="22"/>
              </w:rPr>
            </w:pPr>
          </w:p>
        </w:tc>
      </w:tr>
      <w:tr w:rsidR="009B6DAF" w:rsidRPr="009B6DAF" w14:paraId="22262A51" w14:textId="77777777" w:rsidTr="009B6DAF">
        <w:trPr>
          <w:trHeight w:val="360"/>
        </w:trPr>
        <w:tc>
          <w:tcPr>
            <w:tcW w:w="4405" w:type="dxa"/>
            <w:tcBorders>
              <w:top w:val="single" w:sz="4" w:space="0" w:color="auto"/>
            </w:tcBorders>
            <w:tcMar>
              <w:left w:w="0" w:type="dxa"/>
              <w:right w:w="0" w:type="dxa"/>
            </w:tcMar>
            <w:vAlign w:val="bottom"/>
          </w:tcPr>
          <w:p w14:paraId="3D9048C8" w14:textId="1A4EE9FA" w:rsidR="009B6DAF" w:rsidRPr="009B6DAF" w:rsidRDefault="009B6DAF" w:rsidP="009B6DAF">
            <w:pPr>
              <w:rPr>
                <w:rFonts w:ascii="Arial" w:eastAsia="Arial" w:hAnsi="Arial" w:cs="Arial"/>
                <w:bCs/>
                <w:sz w:val="22"/>
                <w:szCs w:val="22"/>
              </w:rPr>
            </w:pPr>
            <w:r w:rsidRPr="009B6DAF">
              <w:rPr>
                <w:rFonts w:ascii="Arial" w:eastAsia="Arial" w:hAnsi="Arial" w:cs="Arial"/>
                <w:bCs/>
                <w:sz w:val="22"/>
                <w:szCs w:val="22"/>
              </w:rPr>
              <w:t>Return to:</w:t>
            </w:r>
          </w:p>
        </w:tc>
        <w:tc>
          <w:tcPr>
            <w:tcW w:w="270" w:type="dxa"/>
            <w:tcBorders>
              <w:right w:val="single" w:sz="4" w:space="0" w:color="auto"/>
            </w:tcBorders>
            <w:tcMar>
              <w:left w:w="0" w:type="dxa"/>
              <w:right w:w="0" w:type="dxa"/>
            </w:tcMar>
            <w:vAlign w:val="bottom"/>
          </w:tcPr>
          <w:p w14:paraId="5B06EE06" w14:textId="7D22DD4A"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33E63904" w14:textId="77777777" w:rsidR="009B6DAF" w:rsidRPr="009B6DAF" w:rsidRDefault="009B6DAF" w:rsidP="009B6DAF">
            <w:pPr>
              <w:rPr>
                <w:rFonts w:ascii="Arial" w:eastAsia="Arial" w:hAnsi="Arial" w:cs="Arial"/>
                <w:bCs/>
                <w:sz w:val="22"/>
                <w:szCs w:val="22"/>
              </w:rPr>
            </w:pPr>
          </w:p>
        </w:tc>
      </w:tr>
      <w:tr w:rsidR="009B6DAF" w:rsidRPr="009B6DAF" w14:paraId="6344128A" w14:textId="77777777" w:rsidTr="009B6DAF">
        <w:trPr>
          <w:trHeight w:val="360"/>
        </w:trPr>
        <w:tc>
          <w:tcPr>
            <w:tcW w:w="4405" w:type="dxa"/>
            <w:tcBorders>
              <w:bottom w:val="single" w:sz="4" w:space="0" w:color="auto"/>
            </w:tcBorders>
            <w:tcMar>
              <w:left w:w="0" w:type="dxa"/>
              <w:right w:w="0" w:type="dxa"/>
            </w:tcMar>
            <w:vAlign w:val="bottom"/>
          </w:tcPr>
          <w:p w14:paraId="69FF9826" w14:textId="77777777" w:rsidR="009B6DAF" w:rsidRPr="009B6DAF" w:rsidRDefault="009B6DAF" w:rsidP="009B6DAF">
            <w:pPr>
              <w:rPr>
                <w:rFonts w:ascii="Arial" w:eastAsia="Arial" w:hAnsi="Arial" w:cs="Arial"/>
                <w:bCs/>
                <w:sz w:val="22"/>
                <w:szCs w:val="22"/>
              </w:rPr>
            </w:pPr>
          </w:p>
        </w:tc>
        <w:tc>
          <w:tcPr>
            <w:tcW w:w="270" w:type="dxa"/>
            <w:tcBorders>
              <w:right w:val="single" w:sz="4" w:space="0" w:color="auto"/>
            </w:tcBorders>
            <w:tcMar>
              <w:left w:w="0" w:type="dxa"/>
              <w:right w:w="0" w:type="dxa"/>
            </w:tcMar>
            <w:vAlign w:val="bottom"/>
          </w:tcPr>
          <w:p w14:paraId="2D32336D" w14:textId="634505E2"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79EBB9CE" w14:textId="77777777" w:rsidR="009B6DAF" w:rsidRPr="009B6DAF" w:rsidRDefault="009B6DAF" w:rsidP="009B6DAF">
            <w:pPr>
              <w:rPr>
                <w:rFonts w:ascii="Arial" w:eastAsia="Arial" w:hAnsi="Arial" w:cs="Arial"/>
                <w:bCs/>
                <w:sz w:val="22"/>
                <w:szCs w:val="22"/>
              </w:rPr>
            </w:pPr>
          </w:p>
        </w:tc>
      </w:tr>
      <w:tr w:rsidR="009B6DAF" w:rsidRPr="009B6DAF" w14:paraId="1EB795A2" w14:textId="77777777" w:rsidTr="009B6DAF">
        <w:trPr>
          <w:trHeight w:val="360"/>
        </w:trPr>
        <w:tc>
          <w:tcPr>
            <w:tcW w:w="4405" w:type="dxa"/>
            <w:tcBorders>
              <w:top w:val="single" w:sz="4" w:space="0" w:color="auto"/>
              <w:bottom w:val="single" w:sz="4" w:space="0" w:color="auto"/>
            </w:tcBorders>
            <w:tcMar>
              <w:left w:w="0" w:type="dxa"/>
              <w:right w:w="0" w:type="dxa"/>
            </w:tcMar>
            <w:vAlign w:val="bottom"/>
          </w:tcPr>
          <w:p w14:paraId="0A35F6E8" w14:textId="77777777" w:rsidR="009B6DAF" w:rsidRPr="009B6DAF" w:rsidRDefault="009B6DAF" w:rsidP="009B6DAF">
            <w:pPr>
              <w:rPr>
                <w:rFonts w:ascii="Arial" w:eastAsia="Arial" w:hAnsi="Arial" w:cs="Arial"/>
                <w:bCs/>
                <w:sz w:val="22"/>
                <w:szCs w:val="22"/>
              </w:rPr>
            </w:pPr>
          </w:p>
        </w:tc>
        <w:tc>
          <w:tcPr>
            <w:tcW w:w="270" w:type="dxa"/>
            <w:tcBorders>
              <w:right w:val="single" w:sz="4" w:space="0" w:color="auto"/>
            </w:tcBorders>
            <w:tcMar>
              <w:left w:w="0" w:type="dxa"/>
              <w:right w:w="0" w:type="dxa"/>
            </w:tcMar>
            <w:vAlign w:val="bottom"/>
          </w:tcPr>
          <w:p w14:paraId="458817F7" w14:textId="0D7CDCF9"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110C44C9" w14:textId="77777777" w:rsidR="009B6DAF" w:rsidRPr="009B6DAF" w:rsidRDefault="009B6DAF" w:rsidP="009B6DAF">
            <w:pPr>
              <w:rPr>
                <w:rFonts w:ascii="Arial" w:eastAsia="Arial" w:hAnsi="Arial" w:cs="Arial"/>
                <w:bCs/>
                <w:sz w:val="22"/>
                <w:szCs w:val="22"/>
              </w:rPr>
            </w:pPr>
          </w:p>
        </w:tc>
      </w:tr>
      <w:tr w:rsidR="009B6DAF" w:rsidRPr="009B6DAF" w14:paraId="39BA5D0A" w14:textId="77777777" w:rsidTr="009B6DAF">
        <w:trPr>
          <w:trHeight w:val="360"/>
        </w:trPr>
        <w:tc>
          <w:tcPr>
            <w:tcW w:w="4405" w:type="dxa"/>
            <w:tcBorders>
              <w:top w:val="single" w:sz="4" w:space="0" w:color="auto"/>
              <w:bottom w:val="single" w:sz="4" w:space="0" w:color="auto"/>
            </w:tcBorders>
            <w:tcMar>
              <w:left w:w="0" w:type="dxa"/>
              <w:right w:w="0" w:type="dxa"/>
            </w:tcMar>
            <w:vAlign w:val="bottom"/>
          </w:tcPr>
          <w:p w14:paraId="6A36DA5B" w14:textId="77777777" w:rsidR="009B6DAF" w:rsidRPr="009B6DAF" w:rsidRDefault="009B6DAF" w:rsidP="009B6DAF">
            <w:pPr>
              <w:rPr>
                <w:rFonts w:ascii="Arial" w:eastAsia="Arial" w:hAnsi="Arial" w:cs="Arial"/>
                <w:bCs/>
                <w:sz w:val="22"/>
                <w:szCs w:val="22"/>
              </w:rPr>
            </w:pPr>
          </w:p>
        </w:tc>
        <w:tc>
          <w:tcPr>
            <w:tcW w:w="270" w:type="dxa"/>
            <w:tcBorders>
              <w:right w:val="single" w:sz="4" w:space="0" w:color="auto"/>
            </w:tcBorders>
            <w:tcMar>
              <w:left w:w="0" w:type="dxa"/>
              <w:right w:w="0" w:type="dxa"/>
            </w:tcMar>
            <w:vAlign w:val="bottom"/>
          </w:tcPr>
          <w:p w14:paraId="03F42DB0" w14:textId="534DC978"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49897781" w14:textId="77777777" w:rsidR="009B6DAF" w:rsidRPr="009B6DAF" w:rsidRDefault="009B6DAF" w:rsidP="009B6DAF">
            <w:pPr>
              <w:rPr>
                <w:rFonts w:ascii="Arial" w:eastAsia="Arial" w:hAnsi="Arial" w:cs="Arial"/>
                <w:bCs/>
                <w:sz w:val="22"/>
                <w:szCs w:val="22"/>
              </w:rPr>
            </w:pPr>
          </w:p>
        </w:tc>
      </w:tr>
      <w:tr w:rsidR="009B6DAF" w:rsidRPr="009B6DAF" w14:paraId="7B60F9D8" w14:textId="77777777" w:rsidTr="009B6DAF">
        <w:trPr>
          <w:trHeight w:val="360"/>
        </w:trPr>
        <w:tc>
          <w:tcPr>
            <w:tcW w:w="4405" w:type="dxa"/>
            <w:tcBorders>
              <w:top w:val="single" w:sz="4" w:space="0" w:color="auto"/>
            </w:tcBorders>
            <w:tcMar>
              <w:left w:w="0" w:type="dxa"/>
              <w:right w:w="0" w:type="dxa"/>
            </w:tcMar>
            <w:vAlign w:val="bottom"/>
          </w:tcPr>
          <w:p w14:paraId="6FB49722" w14:textId="550954DA" w:rsidR="009B6DAF" w:rsidRPr="009B6DAF" w:rsidRDefault="009B6DAF" w:rsidP="009B6DAF">
            <w:pPr>
              <w:rPr>
                <w:rFonts w:ascii="Arial" w:eastAsia="Arial" w:hAnsi="Arial" w:cs="Arial"/>
                <w:bCs/>
                <w:sz w:val="22"/>
                <w:szCs w:val="22"/>
              </w:rPr>
            </w:pPr>
            <w:r w:rsidRPr="009B6DAF">
              <w:rPr>
                <w:rFonts w:ascii="Arial" w:eastAsia="Arial" w:hAnsi="Arial" w:cs="Arial"/>
                <w:bCs/>
                <w:sz w:val="22"/>
                <w:szCs w:val="22"/>
              </w:rPr>
              <w:t>Mail tax statements to:</w:t>
            </w:r>
          </w:p>
        </w:tc>
        <w:tc>
          <w:tcPr>
            <w:tcW w:w="270" w:type="dxa"/>
            <w:tcBorders>
              <w:right w:val="single" w:sz="4" w:space="0" w:color="auto"/>
            </w:tcBorders>
            <w:tcMar>
              <w:left w:w="0" w:type="dxa"/>
              <w:right w:w="0" w:type="dxa"/>
            </w:tcMar>
            <w:vAlign w:val="bottom"/>
          </w:tcPr>
          <w:p w14:paraId="3D9025EB" w14:textId="5563C620"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5E0B87AE" w14:textId="77777777" w:rsidR="009B6DAF" w:rsidRPr="009B6DAF" w:rsidRDefault="009B6DAF" w:rsidP="009B6DAF">
            <w:pPr>
              <w:rPr>
                <w:rFonts w:ascii="Arial" w:eastAsia="Arial" w:hAnsi="Arial" w:cs="Arial"/>
                <w:bCs/>
                <w:sz w:val="22"/>
                <w:szCs w:val="22"/>
              </w:rPr>
            </w:pPr>
          </w:p>
        </w:tc>
      </w:tr>
      <w:tr w:rsidR="009B6DAF" w:rsidRPr="009B6DAF" w14:paraId="5EC08076" w14:textId="77777777" w:rsidTr="009B6DAF">
        <w:trPr>
          <w:trHeight w:val="360"/>
        </w:trPr>
        <w:tc>
          <w:tcPr>
            <w:tcW w:w="4405" w:type="dxa"/>
            <w:tcBorders>
              <w:bottom w:val="single" w:sz="4" w:space="0" w:color="auto"/>
            </w:tcBorders>
            <w:tcMar>
              <w:left w:w="0" w:type="dxa"/>
              <w:right w:w="0" w:type="dxa"/>
            </w:tcMar>
            <w:vAlign w:val="bottom"/>
          </w:tcPr>
          <w:p w14:paraId="4FBE7506" w14:textId="77777777" w:rsidR="009B6DAF" w:rsidRPr="009B6DAF" w:rsidRDefault="009B6DAF" w:rsidP="009B6DAF">
            <w:pPr>
              <w:rPr>
                <w:rFonts w:ascii="Arial" w:eastAsia="Arial" w:hAnsi="Arial" w:cs="Arial"/>
                <w:bCs/>
                <w:sz w:val="22"/>
                <w:szCs w:val="22"/>
              </w:rPr>
            </w:pPr>
          </w:p>
        </w:tc>
        <w:tc>
          <w:tcPr>
            <w:tcW w:w="270" w:type="dxa"/>
            <w:tcBorders>
              <w:right w:val="single" w:sz="4" w:space="0" w:color="auto"/>
            </w:tcBorders>
            <w:tcMar>
              <w:left w:w="0" w:type="dxa"/>
              <w:right w:w="0" w:type="dxa"/>
            </w:tcMar>
            <w:vAlign w:val="bottom"/>
          </w:tcPr>
          <w:p w14:paraId="525DD94A" w14:textId="7E16E790"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7565D59B" w14:textId="77777777" w:rsidR="009B6DAF" w:rsidRPr="009B6DAF" w:rsidRDefault="009B6DAF" w:rsidP="009B6DAF">
            <w:pPr>
              <w:rPr>
                <w:rFonts w:ascii="Arial" w:eastAsia="Arial" w:hAnsi="Arial" w:cs="Arial"/>
                <w:bCs/>
                <w:sz w:val="22"/>
                <w:szCs w:val="22"/>
              </w:rPr>
            </w:pPr>
          </w:p>
        </w:tc>
      </w:tr>
      <w:tr w:rsidR="009B6DAF" w:rsidRPr="009B6DAF" w14:paraId="590F374A" w14:textId="77777777" w:rsidTr="009B6DAF">
        <w:trPr>
          <w:trHeight w:val="360"/>
        </w:trPr>
        <w:tc>
          <w:tcPr>
            <w:tcW w:w="4405" w:type="dxa"/>
            <w:tcBorders>
              <w:top w:val="single" w:sz="4" w:space="0" w:color="auto"/>
              <w:bottom w:val="single" w:sz="4" w:space="0" w:color="auto"/>
            </w:tcBorders>
            <w:tcMar>
              <w:left w:w="0" w:type="dxa"/>
              <w:right w:w="0" w:type="dxa"/>
            </w:tcMar>
            <w:vAlign w:val="bottom"/>
          </w:tcPr>
          <w:p w14:paraId="454E41DE" w14:textId="77777777" w:rsidR="009B6DAF" w:rsidRPr="009B6DAF" w:rsidRDefault="009B6DAF" w:rsidP="009B6DAF">
            <w:pPr>
              <w:rPr>
                <w:rFonts w:ascii="Arial" w:eastAsia="Arial" w:hAnsi="Arial" w:cs="Arial"/>
                <w:bCs/>
                <w:sz w:val="22"/>
                <w:szCs w:val="22"/>
              </w:rPr>
            </w:pPr>
          </w:p>
        </w:tc>
        <w:tc>
          <w:tcPr>
            <w:tcW w:w="270" w:type="dxa"/>
            <w:tcBorders>
              <w:right w:val="single" w:sz="4" w:space="0" w:color="auto"/>
            </w:tcBorders>
            <w:tcMar>
              <w:left w:w="0" w:type="dxa"/>
              <w:right w:w="0" w:type="dxa"/>
            </w:tcMar>
            <w:vAlign w:val="bottom"/>
          </w:tcPr>
          <w:p w14:paraId="6641AADA" w14:textId="77777777" w:rsidR="009B6DAF" w:rsidRPr="009B6DAF" w:rsidRDefault="009B6DAF" w:rsidP="009B6DAF">
            <w:pPr>
              <w:rPr>
                <w:rFonts w:ascii="Arial" w:eastAsia="Arial" w:hAnsi="Arial" w:cs="Arial"/>
                <w:bCs/>
                <w:sz w:val="22"/>
                <w:szCs w:val="22"/>
              </w:rPr>
            </w:pPr>
          </w:p>
        </w:tc>
        <w:tc>
          <w:tcPr>
            <w:tcW w:w="4675" w:type="dxa"/>
            <w:tcBorders>
              <w:left w:val="single" w:sz="4" w:space="0" w:color="auto"/>
            </w:tcBorders>
            <w:tcMar>
              <w:left w:w="0" w:type="dxa"/>
              <w:right w:w="0" w:type="dxa"/>
            </w:tcMar>
            <w:vAlign w:val="bottom"/>
          </w:tcPr>
          <w:p w14:paraId="004458CC" w14:textId="77777777" w:rsidR="009B6DAF" w:rsidRPr="009B6DAF" w:rsidRDefault="009B6DAF" w:rsidP="009B6DAF">
            <w:pPr>
              <w:rPr>
                <w:rFonts w:ascii="Arial" w:eastAsia="Arial" w:hAnsi="Arial" w:cs="Arial"/>
                <w:bCs/>
                <w:sz w:val="22"/>
                <w:szCs w:val="22"/>
              </w:rPr>
            </w:pPr>
          </w:p>
        </w:tc>
      </w:tr>
      <w:tr w:rsidR="009B6DAF" w:rsidRPr="009B6DAF" w14:paraId="58BEF535" w14:textId="77777777" w:rsidTr="009B6DAF">
        <w:trPr>
          <w:trHeight w:val="360"/>
        </w:trPr>
        <w:tc>
          <w:tcPr>
            <w:tcW w:w="4405" w:type="dxa"/>
            <w:tcBorders>
              <w:top w:val="single" w:sz="4" w:space="0" w:color="auto"/>
              <w:bottom w:val="single" w:sz="4" w:space="0" w:color="auto"/>
            </w:tcBorders>
            <w:tcMar>
              <w:left w:w="0" w:type="dxa"/>
              <w:right w:w="0" w:type="dxa"/>
            </w:tcMar>
            <w:vAlign w:val="bottom"/>
          </w:tcPr>
          <w:p w14:paraId="0D55B02D" w14:textId="77777777" w:rsidR="009B6DAF" w:rsidRPr="009B6DAF" w:rsidRDefault="009B6DAF" w:rsidP="009B6DAF">
            <w:pPr>
              <w:rPr>
                <w:rFonts w:ascii="Arial" w:eastAsia="Arial" w:hAnsi="Arial" w:cs="Arial"/>
                <w:bCs/>
                <w:sz w:val="22"/>
                <w:szCs w:val="22"/>
              </w:rPr>
            </w:pPr>
          </w:p>
        </w:tc>
        <w:tc>
          <w:tcPr>
            <w:tcW w:w="270" w:type="dxa"/>
            <w:tcBorders>
              <w:bottom w:val="single" w:sz="4" w:space="0" w:color="auto"/>
              <w:right w:val="single" w:sz="4" w:space="0" w:color="auto"/>
            </w:tcBorders>
            <w:tcMar>
              <w:left w:w="0" w:type="dxa"/>
              <w:right w:w="0" w:type="dxa"/>
            </w:tcMar>
            <w:vAlign w:val="bottom"/>
          </w:tcPr>
          <w:p w14:paraId="2B5453AA" w14:textId="77777777" w:rsidR="009B6DAF" w:rsidRPr="009B6DAF" w:rsidRDefault="009B6DAF" w:rsidP="009B6DAF">
            <w:pPr>
              <w:rPr>
                <w:rFonts w:ascii="Arial" w:eastAsia="Arial" w:hAnsi="Arial" w:cs="Arial"/>
                <w:bCs/>
                <w:sz w:val="22"/>
                <w:szCs w:val="22"/>
              </w:rPr>
            </w:pPr>
          </w:p>
        </w:tc>
        <w:tc>
          <w:tcPr>
            <w:tcW w:w="4675" w:type="dxa"/>
            <w:tcBorders>
              <w:left w:val="single" w:sz="4" w:space="0" w:color="auto"/>
              <w:bottom w:val="single" w:sz="4" w:space="0" w:color="auto"/>
            </w:tcBorders>
            <w:tcMar>
              <w:left w:w="0" w:type="dxa"/>
              <w:right w:w="0" w:type="dxa"/>
            </w:tcMar>
            <w:vAlign w:val="bottom"/>
          </w:tcPr>
          <w:p w14:paraId="5D1A65C4" w14:textId="77777777" w:rsidR="009B6DAF" w:rsidRPr="009B6DAF" w:rsidRDefault="009B6DAF" w:rsidP="009B6DAF">
            <w:pPr>
              <w:rPr>
                <w:rFonts w:ascii="Arial" w:eastAsia="Arial" w:hAnsi="Arial" w:cs="Arial"/>
                <w:bCs/>
                <w:sz w:val="22"/>
                <w:szCs w:val="22"/>
              </w:rPr>
            </w:pPr>
          </w:p>
        </w:tc>
      </w:tr>
      <w:tr w:rsidR="009B6DAF" w:rsidRPr="009B6DAF" w14:paraId="07BEBB0F" w14:textId="77777777" w:rsidTr="009B6DAF">
        <w:trPr>
          <w:trHeight w:val="360"/>
        </w:trPr>
        <w:tc>
          <w:tcPr>
            <w:tcW w:w="4405" w:type="dxa"/>
            <w:tcBorders>
              <w:top w:val="single" w:sz="4" w:space="0" w:color="auto"/>
            </w:tcBorders>
            <w:tcMar>
              <w:left w:w="0" w:type="dxa"/>
              <w:right w:w="0" w:type="dxa"/>
            </w:tcMar>
            <w:vAlign w:val="bottom"/>
          </w:tcPr>
          <w:p w14:paraId="0ED928BD" w14:textId="77777777" w:rsidR="009B6DAF" w:rsidRPr="009B6DAF" w:rsidRDefault="009B6DAF" w:rsidP="009B6DAF">
            <w:pPr>
              <w:rPr>
                <w:rFonts w:ascii="Arial" w:eastAsia="Arial" w:hAnsi="Arial" w:cs="Arial"/>
                <w:bCs/>
                <w:sz w:val="22"/>
                <w:szCs w:val="22"/>
              </w:rPr>
            </w:pPr>
          </w:p>
        </w:tc>
        <w:tc>
          <w:tcPr>
            <w:tcW w:w="270" w:type="dxa"/>
            <w:tcBorders>
              <w:top w:val="single" w:sz="4" w:space="0" w:color="auto"/>
            </w:tcBorders>
            <w:tcMar>
              <w:left w:w="0" w:type="dxa"/>
              <w:right w:w="0" w:type="dxa"/>
            </w:tcMar>
            <w:vAlign w:val="bottom"/>
          </w:tcPr>
          <w:p w14:paraId="3BFC861F" w14:textId="77777777" w:rsidR="009B6DAF" w:rsidRPr="009B6DAF" w:rsidRDefault="009B6DAF" w:rsidP="009B6DAF">
            <w:pPr>
              <w:rPr>
                <w:rFonts w:ascii="Arial" w:eastAsia="Arial" w:hAnsi="Arial" w:cs="Arial"/>
                <w:bCs/>
                <w:sz w:val="22"/>
                <w:szCs w:val="22"/>
              </w:rPr>
            </w:pPr>
          </w:p>
        </w:tc>
        <w:tc>
          <w:tcPr>
            <w:tcW w:w="4675" w:type="dxa"/>
            <w:tcBorders>
              <w:top w:val="single" w:sz="4" w:space="0" w:color="auto"/>
            </w:tcBorders>
            <w:tcMar>
              <w:left w:w="0" w:type="dxa"/>
              <w:right w:w="0" w:type="dxa"/>
            </w:tcMar>
          </w:tcPr>
          <w:p w14:paraId="61B21439" w14:textId="0F5A69CB" w:rsidR="009B6DAF" w:rsidRPr="009B6DAF" w:rsidRDefault="009B6DAF" w:rsidP="009B6DAF">
            <w:pPr>
              <w:jc w:val="center"/>
              <w:rPr>
                <w:rFonts w:ascii="Arial" w:eastAsia="Arial" w:hAnsi="Arial" w:cs="Arial"/>
                <w:bCs/>
                <w:sz w:val="22"/>
                <w:szCs w:val="22"/>
              </w:rPr>
            </w:pPr>
            <w:r>
              <w:rPr>
                <w:rFonts w:ascii="Arial" w:eastAsia="Arial" w:hAnsi="Arial" w:cs="Arial"/>
                <w:i/>
                <w:sz w:val="16"/>
                <w:szCs w:val="16"/>
              </w:rPr>
              <w:t>Space above this line for recorder’s use only</w:t>
            </w:r>
          </w:p>
        </w:tc>
      </w:tr>
    </w:tbl>
    <w:p w14:paraId="4E5FAA27" w14:textId="77777777" w:rsidR="003D3C36" w:rsidRDefault="003D3C36" w:rsidP="009B6DAF">
      <w:pPr>
        <w:rPr>
          <w:rFonts w:ascii="Arial" w:eastAsia="Arial" w:hAnsi="Arial" w:cs="Arial"/>
          <w:i/>
          <w:sz w:val="16"/>
          <w:szCs w:val="16"/>
        </w:rPr>
      </w:pPr>
    </w:p>
    <w:p w14:paraId="470F85B1" w14:textId="77777777" w:rsidR="003D3C36" w:rsidRDefault="00000000">
      <w:pPr>
        <w:jc w:val="center"/>
        <w:rPr>
          <w:rFonts w:ascii="Arial" w:eastAsia="Arial" w:hAnsi="Arial" w:cs="Arial"/>
          <w:sz w:val="28"/>
          <w:szCs w:val="28"/>
        </w:rPr>
      </w:pPr>
      <w:r>
        <w:rPr>
          <w:rFonts w:ascii="Arial" w:eastAsia="Arial" w:hAnsi="Arial" w:cs="Arial"/>
          <w:b/>
          <w:sz w:val="32"/>
          <w:szCs w:val="32"/>
        </w:rPr>
        <w:t>NEVADA DEED UPON DEATH</w:t>
      </w:r>
    </w:p>
    <w:p w14:paraId="3988A3E1" w14:textId="77777777" w:rsidR="003D3C36" w:rsidRDefault="003D3C36">
      <w:pPr>
        <w:spacing w:line="276" w:lineRule="auto"/>
        <w:rPr>
          <w:color w:val="000000"/>
        </w:rPr>
      </w:pPr>
    </w:p>
    <w:p w14:paraId="057C0924" w14:textId="77777777" w:rsidR="009B6DAF" w:rsidRDefault="00000000">
      <w:pPr>
        <w:spacing w:line="276" w:lineRule="auto"/>
      </w:pPr>
      <w:r>
        <w:t xml:space="preserve">Effective on my (our) death, </w:t>
      </w:r>
    </w:p>
    <w:p w14:paraId="70B70CE5" w14:textId="7806B453" w:rsidR="009B6DAF" w:rsidRDefault="00000000">
      <w:pPr>
        <w:spacing w:line="276" w:lineRule="auto"/>
        <w:rPr>
          <w:color w:val="000000"/>
        </w:rPr>
      </w:pPr>
      <w:r>
        <w:rPr>
          <w:color w:val="000000"/>
        </w:rPr>
        <w:t>I</w:t>
      </w:r>
      <w:r>
        <w:t xml:space="preserve"> </w:t>
      </w:r>
      <w:r>
        <w:rPr>
          <w:color w:val="000000"/>
        </w:rPr>
        <w:t>(We)</w:t>
      </w:r>
      <w:r>
        <w:t xml:space="preserve"> </w:t>
      </w:r>
      <w:r>
        <w:rPr>
          <w:color w:val="000000"/>
        </w:rPr>
        <w:t>____________________________________</w:t>
      </w:r>
      <w:r w:rsidR="00F60CE5">
        <w:rPr>
          <w:color w:val="000000"/>
        </w:rPr>
        <w:t>____________</w:t>
      </w:r>
      <w:r>
        <w:rPr>
          <w:color w:val="000000"/>
        </w:rPr>
        <w:t>____________, the Grantor,</w:t>
      </w:r>
    </w:p>
    <w:p w14:paraId="4FECA117" w14:textId="11403195" w:rsidR="009B6DAF" w:rsidRDefault="00000000">
      <w:pPr>
        <w:spacing w:line="276" w:lineRule="auto"/>
        <w:rPr>
          <w:color w:val="000000"/>
        </w:rPr>
      </w:pPr>
      <w:r>
        <w:rPr>
          <w:color w:val="000000"/>
        </w:rPr>
        <w:t>hereby convey t</w:t>
      </w:r>
      <w:r>
        <w:t xml:space="preserve">o </w:t>
      </w:r>
      <w:r>
        <w:rPr>
          <w:color w:val="000000"/>
        </w:rPr>
        <w:t xml:space="preserve">____________________________________________________, the Grantee, with </w:t>
      </w:r>
      <w:r w:rsidR="00F60CE5">
        <w:rPr>
          <w:color w:val="000000"/>
        </w:rPr>
        <w:t>the address</w:t>
      </w:r>
      <w:r>
        <w:t xml:space="preserve"> </w:t>
      </w:r>
      <w:r w:rsidR="00F60CE5">
        <w:t>__</w:t>
      </w:r>
      <w:r>
        <w:t>_________________________________________</w:t>
      </w:r>
      <w:r w:rsidR="00F60CE5">
        <w:t>__________</w:t>
      </w:r>
      <w:r>
        <w:t>___________</w:t>
      </w:r>
      <w:r>
        <w:rPr>
          <w:color w:val="000000"/>
        </w:rPr>
        <w:t>,</w:t>
      </w:r>
    </w:p>
    <w:p w14:paraId="2AD994B2" w14:textId="4FA96064" w:rsidR="00F60CE5" w:rsidRDefault="00000000">
      <w:pPr>
        <w:spacing w:line="276" w:lineRule="auto"/>
      </w:pPr>
      <w:r>
        <w:rPr>
          <w:color w:val="000000"/>
        </w:rPr>
        <w:t xml:space="preserve">all right, title and interest in the real property </w:t>
      </w:r>
      <w:r>
        <w:t>located at</w:t>
      </w:r>
      <w:r w:rsidR="00F60CE5">
        <w:t>:</w:t>
      </w:r>
      <w:r>
        <w:t xml:space="preserve"> </w:t>
      </w:r>
    </w:p>
    <w:p w14:paraId="4A03BAA4" w14:textId="58E3ED5F" w:rsidR="003D3C36" w:rsidRDefault="00F60CE5">
      <w:pPr>
        <w:spacing w:line="276" w:lineRule="auto"/>
        <w:rPr>
          <w:color w:val="000000"/>
        </w:rPr>
      </w:pPr>
      <w:r>
        <w:t>____________________</w:t>
      </w:r>
      <w:r w:rsidR="00000000">
        <w:t>_________</w:t>
      </w:r>
      <w:r w:rsidR="00000000">
        <w:rPr>
          <w:color w:val="000000"/>
        </w:rPr>
        <w:t>____________________</w:t>
      </w:r>
      <w:r>
        <w:rPr>
          <w:color w:val="000000"/>
        </w:rPr>
        <w:t>_________________________</w:t>
      </w:r>
      <w:r w:rsidR="00000000">
        <w:rPr>
          <w:color w:val="000000"/>
        </w:rPr>
        <w:t>___, City of ___________</w:t>
      </w:r>
      <w:r>
        <w:rPr>
          <w:color w:val="000000"/>
        </w:rPr>
        <w:t>____</w:t>
      </w:r>
      <w:r w:rsidR="00000000">
        <w:rPr>
          <w:color w:val="000000"/>
        </w:rPr>
        <w:t>_______, County of _______</w:t>
      </w:r>
      <w:r>
        <w:rPr>
          <w:color w:val="000000"/>
        </w:rPr>
        <w:t>______</w:t>
      </w:r>
      <w:r w:rsidR="00000000">
        <w:rPr>
          <w:color w:val="000000"/>
        </w:rPr>
        <w:t>_______, State of Nevada, or located in the County of ________</w:t>
      </w:r>
      <w:r>
        <w:rPr>
          <w:color w:val="000000"/>
        </w:rPr>
        <w:t>________</w:t>
      </w:r>
      <w:r w:rsidR="00000000">
        <w:rPr>
          <w:color w:val="000000"/>
        </w:rPr>
        <w:t>_________, State of Nevada, and more particularly described as:</w:t>
      </w:r>
    </w:p>
    <w:p w14:paraId="3B162A42" w14:textId="77777777" w:rsidR="002D789C" w:rsidRPr="002D789C" w:rsidRDefault="002D789C">
      <w:pPr>
        <w:spacing w:line="276" w:lineRule="auto"/>
        <w:rPr>
          <w:rFonts w:ascii="Arial" w:eastAsia="Arial" w:hAnsi="Arial" w:cs="Arial"/>
          <w:sz w:val="10"/>
          <w:szCs w:val="10"/>
        </w:rPr>
      </w:pPr>
    </w:p>
    <w:p w14:paraId="31832A92" w14:textId="77777777" w:rsidR="002D789C" w:rsidRDefault="00F60CE5" w:rsidP="002D789C">
      <w:pPr>
        <w:jc w:val="center"/>
        <w:rPr>
          <w:rFonts w:ascii="Arial" w:hAnsi="Arial" w:cs="Arial"/>
          <w:b/>
          <w:bCs/>
          <w:sz w:val="22"/>
          <w:szCs w:val="22"/>
        </w:rPr>
      </w:pPr>
      <w:r w:rsidRPr="00EE12FC">
        <w:rPr>
          <w:rFonts w:ascii="Arial" w:hAnsi="Arial" w:cs="Arial"/>
          <w:b/>
          <w:bCs/>
          <w:sz w:val="22"/>
          <w:szCs w:val="22"/>
        </w:rPr>
        <w:t>A complete legal description of the real property being conveyed by this</w:t>
      </w:r>
    </w:p>
    <w:p w14:paraId="4E24E7C4" w14:textId="66A70BF9" w:rsidR="00F60CE5" w:rsidRPr="00EE12FC" w:rsidRDefault="00F60CE5" w:rsidP="002D789C">
      <w:pPr>
        <w:jc w:val="center"/>
        <w:rPr>
          <w:rFonts w:ascii="Arial" w:hAnsi="Arial" w:cs="Arial"/>
          <w:b/>
          <w:bCs/>
          <w:sz w:val="22"/>
          <w:szCs w:val="22"/>
        </w:rPr>
      </w:pPr>
      <w:r w:rsidRPr="00EE12FC">
        <w:rPr>
          <w:rFonts w:ascii="Arial" w:hAnsi="Arial" w:cs="Arial"/>
          <w:b/>
          <w:bCs/>
          <w:sz w:val="22"/>
          <w:szCs w:val="22"/>
        </w:rPr>
        <w:t xml:space="preserve">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29255D6A" w14:textId="77777777" w:rsidR="003D3C36" w:rsidRDefault="00000000" w:rsidP="002D789C">
      <w:pPr>
        <w:pBdr>
          <w:top w:val="nil"/>
          <w:left w:val="nil"/>
          <w:bottom w:val="nil"/>
          <w:right w:val="nil"/>
          <w:between w:val="nil"/>
        </w:pBdr>
        <w:jc w:val="both"/>
        <w:rPr>
          <w:color w:val="000000"/>
        </w:rPr>
      </w:pPr>
      <w:r>
        <w:rPr>
          <w:color w:val="000000"/>
        </w:rPr>
        <w:t> </w:t>
      </w:r>
    </w:p>
    <w:p w14:paraId="197D80C7" w14:textId="77777777" w:rsidR="003D3C36" w:rsidRDefault="00000000">
      <w:pPr>
        <w:pBdr>
          <w:top w:val="nil"/>
          <w:left w:val="nil"/>
          <w:bottom w:val="nil"/>
          <w:right w:val="nil"/>
          <w:between w:val="nil"/>
        </w:pBdr>
        <w:jc w:val="both"/>
        <w:rPr>
          <w:color w:val="000000"/>
        </w:rPr>
      </w:pPr>
      <w:r>
        <w:rPr>
          <w:color w:val="000000"/>
        </w:rPr>
        <w:t> </w:t>
      </w:r>
    </w:p>
    <w:p w14:paraId="7EC220E4" w14:textId="77777777" w:rsidR="003D3C36" w:rsidRDefault="00000000">
      <w:pPr>
        <w:pBdr>
          <w:top w:val="nil"/>
          <w:left w:val="nil"/>
          <w:bottom w:val="nil"/>
          <w:right w:val="nil"/>
          <w:between w:val="nil"/>
        </w:pBdr>
        <w:jc w:val="both"/>
        <w:rPr>
          <w:color w:val="000000"/>
        </w:rPr>
      </w:pPr>
      <w:r>
        <w:rPr>
          <w:color w:val="000000"/>
        </w:rPr>
        <w:t>Together with all improvements, tenements, hereditaments and appurtenances, including easements and water rights, if any, thereto belonging or appertaining, and any reversions, remainders, rents, issues or profits thereof.</w:t>
      </w:r>
    </w:p>
    <w:p w14:paraId="7874B96B" w14:textId="77777777" w:rsidR="003D3C36" w:rsidRDefault="00000000">
      <w:pPr>
        <w:pBdr>
          <w:top w:val="nil"/>
          <w:left w:val="nil"/>
          <w:bottom w:val="nil"/>
          <w:right w:val="nil"/>
          <w:between w:val="nil"/>
        </w:pBdr>
        <w:ind w:left="576"/>
        <w:jc w:val="both"/>
        <w:rPr>
          <w:color w:val="000000"/>
        </w:rPr>
      </w:pPr>
      <w:r>
        <w:rPr>
          <w:color w:val="000000"/>
        </w:rPr>
        <w:t> </w:t>
      </w:r>
    </w:p>
    <w:p w14:paraId="30FA41F9" w14:textId="77777777" w:rsidR="003D3C36" w:rsidRDefault="00000000">
      <w:pPr>
        <w:pBdr>
          <w:top w:val="nil"/>
          <w:left w:val="nil"/>
          <w:bottom w:val="nil"/>
          <w:right w:val="nil"/>
          <w:between w:val="nil"/>
        </w:pBdr>
        <w:jc w:val="both"/>
        <w:rPr>
          <w:rFonts w:ascii="Arial" w:eastAsia="Arial" w:hAnsi="Arial" w:cs="Arial"/>
          <w:b/>
        </w:rPr>
      </w:pPr>
      <w:r>
        <w:rPr>
          <w:color w:val="000000"/>
        </w:rPr>
        <w:t>THIS DEED IS REVOCABLE. THIS DEED DOES NOT TRANSFER ANY OWNERSHIP UNTIL THE DEATH OF THE GRANTOR(S). THIS DEED REVOKES ALL PRIOR DEEDS BY THE GRANTOR(S) WHICH CONVEY THE SAME REAL PROPERTY PURSUANT TO </w:t>
      </w:r>
      <w:hyperlink r:id="rId7" w:anchor="NRS111Sec655">
        <w:r>
          <w:rPr>
            <w:color w:val="000000"/>
          </w:rPr>
          <w:t>NRS 111.655</w:t>
        </w:r>
      </w:hyperlink>
      <w:r>
        <w:rPr>
          <w:color w:val="000000"/>
        </w:rPr>
        <w:t> TO 111.699, INCLUSIVE, REGARDLESS OF WHETHER THE PRIOR DEEDS FAILED TO CONVEY THE ENTIRE INTEREST OF THE GRANTOR(S) IN THE SAME REAL PROPERTY</w:t>
      </w:r>
      <w:r>
        <w:t xml:space="preserve">. </w:t>
      </w:r>
      <w:r>
        <w:rPr>
          <w:color w:val="000000"/>
        </w:rPr>
        <w:t>THE UNDERSIGNED HEREBY AFFIRMS THAT THIS DOCUMENT SUBMITTED FOR RECORDING DOES NOT CONTAIN A SOCIAL SECURITY NUMBER.</w:t>
      </w:r>
    </w:p>
    <w:p w14:paraId="63E159E4" w14:textId="77777777" w:rsidR="002D789C" w:rsidRDefault="00000000" w:rsidP="002D789C">
      <w:pPr>
        <w:spacing w:line="276" w:lineRule="auto"/>
      </w:pPr>
      <w:r>
        <w:br/>
      </w:r>
      <w:r>
        <w:br/>
      </w:r>
      <w:r>
        <w:lastRenderedPageBreak/>
        <w:br/>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2D789C" w14:paraId="189407D6" w14:textId="77777777" w:rsidTr="009556EF">
        <w:trPr>
          <w:trHeight w:val="288"/>
          <w:jc w:val="right"/>
        </w:trPr>
        <w:tc>
          <w:tcPr>
            <w:tcW w:w="1975" w:type="dxa"/>
            <w:vAlign w:val="bottom"/>
          </w:tcPr>
          <w:p w14:paraId="57426521" w14:textId="77777777" w:rsidR="002D789C" w:rsidRDefault="002D789C" w:rsidP="009556EF">
            <w:pPr>
              <w:spacing w:line="276" w:lineRule="auto"/>
              <w:jc w:val="right"/>
            </w:pPr>
            <w:r>
              <w:t>Grantor Signature</w:t>
            </w:r>
          </w:p>
        </w:tc>
        <w:tc>
          <w:tcPr>
            <w:tcW w:w="4230" w:type="dxa"/>
            <w:tcBorders>
              <w:bottom w:val="single" w:sz="4" w:space="0" w:color="auto"/>
            </w:tcBorders>
            <w:vAlign w:val="bottom"/>
          </w:tcPr>
          <w:p w14:paraId="292E9302" w14:textId="77777777" w:rsidR="002D789C" w:rsidRDefault="002D789C" w:rsidP="009556EF">
            <w:pPr>
              <w:spacing w:line="276" w:lineRule="auto"/>
              <w:jc w:val="right"/>
            </w:pPr>
          </w:p>
        </w:tc>
        <w:tc>
          <w:tcPr>
            <w:tcW w:w="1170" w:type="dxa"/>
            <w:vAlign w:val="bottom"/>
          </w:tcPr>
          <w:p w14:paraId="7ACA7C67" w14:textId="77777777" w:rsidR="002D789C" w:rsidRDefault="002D789C" w:rsidP="009556EF">
            <w:pPr>
              <w:spacing w:line="276" w:lineRule="auto"/>
              <w:jc w:val="right"/>
            </w:pPr>
            <w:r>
              <w:t>Date</w:t>
            </w:r>
          </w:p>
        </w:tc>
        <w:tc>
          <w:tcPr>
            <w:tcW w:w="1975" w:type="dxa"/>
            <w:tcBorders>
              <w:bottom w:val="single" w:sz="4" w:space="0" w:color="auto"/>
            </w:tcBorders>
            <w:vAlign w:val="bottom"/>
          </w:tcPr>
          <w:p w14:paraId="451382F7" w14:textId="77777777" w:rsidR="002D789C" w:rsidRDefault="002D789C" w:rsidP="009556EF">
            <w:pPr>
              <w:spacing w:line="276" w:lineRule="auto"/>
              <w:jc w:val="right"/>
            </w:pPr>
          </w:p>
        </w:tc>
      </w:tr>
      <w:tr w:rsidR="002D789C" w14:paraId="169374FD" w14:textId="77777777" w:rsidTr="009556EF">
        <w:trPr>
          <w:trHeight w:val="288"/>
          <w:jc w:val="right"/>
        </w:trPr>
        <w:tc>
          <w:tcPr>
            <w:tcW w:w="1975" w:type="dxa"/>
            <w:vAlign w:val="bottom"/>
          </w:tcPr>
          <w:p w14:paraId="01FD68E0" w14:textId="77777777" w:rsidR="002D789C" w:rsidRDefault="002D789C" w:rsidP="009556EF">
            <w:pPr>
              <w:spacing w:line="276" w:lineRule="auto"/>
              <w:jc w:val="right"/>
            </w:pPr>
            <w:r>
              <w:t>Printed Name</w:t>
            </w:r>
          </w:p>
        </w:tc>
        <w:tc>
          <w:tcPr>
            <w:tcW w:w="4230" w:type="dxa"/>
            <w:tcBorders>
              <w:top w:val="single" w:sz="4" w:space="0" w:color="auto"/>
              <w:bottom w:val="single" w:sz="4" w:space="0" w:color="auto"/>
            </w:tcBorders>
            <w:vAlign w:val="bottom"/>
          </w:tcPr>
          <w:p w14:paraId="71ACFB77" w14:textId="77777777" w:rsidR="002D789C" w:rsidRDefault="002D789C" w:rsidP="009556EF">
            <w:pPr>
              <w:spacing w:line="276" w:lineRule="auto"/>
              <w:jc w:val="right"/>
            </w:pPr>
          </w:p>
        </w:tc>
        <w:tc>
          <w:tcPr>
            <w:tcW w:w="1170" w:type="dxa"/>
            <w:vAlign w:val="bottom"/>
          </w:tcPr>
          <w:p w14:paraId="1437F6E0" w14:textId="77777777" w:rsidR="002D789C" w:rsidRDefault="002D789C" w:rsidP="009556EF">
            <w:pPr>
              <w:spacing w:line="276" w:lineRule="auto"/>
              <w:jc w:val="right"/>
            </w:pPr>
          </w:p>
        </w:tc>
        <w:tc>
          <w:tcPr>
            <w:tcW w:w="1975" w:type="dxa"/>
            <w:tcBorders>
              <w:top w:val="single" w:sz="4" w:space="0" w:color="auto"/>
            </w:tcBorders>
            <w:vAlign w:val="bottom"/>
          </w:tcPr>
          <w:p w14:paraId="4206B67B" w14:textId="77777777" w:rsidR="002D789C" w:rsidRDefault="002D789C" w:rsidP="009556EF">
            <w:pPr>
              <w:spacing w:line="276" w:lineRule="auto"/>
              <w:jc w:val="right"/>
            </w:pPr>
          </w:p>
        </w:tc>
      </w:tr>
    </w:tbl>
    <w:p w14:paraId="7FED4A4F" w14:textId="77777777" w:rsidR="002D789C" w:rsidRDefault="002D789C" w:rsidP="002D789C">
      <w:pPr>
        <w:spacing w:line="276" w:lineRule="auto"/>
      </w:pPr>
    </w:p>
    <w:p w14:paraId="732ED309" w14:textId="1CA16E9C" w:rsidR="003D3C36" w:rsidRDefault="00000000" w:rsidP="002D789C">
      <w:pPr>
        <w:spacing w:line="276" w:lineRule="auto"/>
      </w:pPr>
      <w:r>
        <w:t>If more than one owner:</w:t>
      </w:r>
    </w:p>
    <w:p w14:paraId="781D1BFA" w14:textId="77777777" w:rsidR="002D789C" w:rsidRDefault="002D789C" w:rsidP="002D789C">
      <w:pPr>
        <w:spacing w:line="276" w:lineRule="auto"/>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2D789C" w14:paraId="23DD5AA3" w14:textId="77777777" w:rsidTr="009556EF">
        <w:trPr>
          <w:trHeight w:val="288"/>
          <w:jc w:val="right"/>
        </w:trPr>
        <w:tc>
          <w:tcPr>
            <w:tcW w:w="1975" w:type="dxa"/>
            <w:vAlign w:val="bottom"/>
          </w:tcPr>
          <w:p w14:paraId="79C7C937" w14:textId="77777777" w:rsidR="002D789C" w:rsidRDefault="002D789C" w:rsidP="009556EF">
            <w:pPr>
              <w:spacing w:line="276" w:lineRule="auto"/>
              <w:jc w:val="right"/>
            </w:pPr>
            <w:r>
              <w:t>Grantor Signature</w:t>
            </w:r>
          </w:p>
        </w:tc>
        <w:tc>
          <w:tcPr>
            <w:tcW w:w="4230" w:type="dxa"/>
            <w:tcBorders>
              <w:bottom w:val="single" w:sz="4" w:space="0" w:color="auto"/>
            </w:tcBorders>
            <w:vAlign w:val="bottom"/>
          </w:tcPr>
          <w:p w14:paraId="007F2E6F" w14:textId="77777777" w:rsidR="002D789C" w:rsidRDefault="002D789C" w:rsidP="009556EF">
            <w:pPr>
              <w:spacing w:line="276" w:lineRule="auto"/>
              <w:jc w:val="right"/>
            </w:pPr>
          </w:p>
        </w:tc>
        <w:tc>
          <w:tcPr>
            <w:tcW w:w="1170" w:type="dxa"/>
            <w:vAlign w:val="bottom"/>
          </w:tcPr>
          <w:p w14:paraId="2A24F7B9" w14:textId="77777777" w:rsidR="002D789C" w:rsidRDefault="002D789C" w:rsidP="009556EF">
            <w:pPr>
              <w:spacing w:line="276" w:lineRule="auto"/>
              <w:jc w:val="right"/>
            </w:pPr>
            <w:r>
              <w:t>Date</w:t>
            </w:r>
          </w:p>
        </w:tc>
        <w:tc>
          <w:tcPr>
            <w:tcW w:w="1975" w:type="dxa"/>
            <w:tcBorders>
              <w:bottom w:val="single" w:sz="4" w:space="0" w:color="auto"/>
            </w:tcBorders>
            <w:vAlign w:val="bottom"/>
          </w:tcPr>
          <w:p w14:paraId="67402BCE" w14:textId="77777777" w:rsidR="002D789C" w:rsidRDefault="002D789C" w:rsidP="009556EF">
            <w:pPr>
              <w:spacing w:line="276" w:lineRule="auto"/>
              <w:jc w:val="right"/>
            </w:pPr>
          </w:p>
        </w:tc>
      </w:tr>
      <w:tr w:rsidR="002D789C" w14:paraId="3F9D548B" w14:textId="77777777" w:rsidTr="009556EF">
        <w:trPr>
          <w:trHeight w:val="288"/>
          <w:jc w:val="right"/>
        </w:trPr>
        <w:tc>
          <w:tcPr>
            <w:tcW w:w="1975" w:type="dxa"/>
            <w:vAlign w:val="bottom"/>
          </w:tcPr>
          <w:p w14:paraId="7DEAE472" w14:textId="77777777" w:rsidR="002D789C" w:rsidRDefault="002D789C" w:rsidP="009556EF">
            <w:pPr>
              <w:spacing w:line="276" w:lineRule="auto"/>
              <w:jc w:val="right"/>
            </w:pPr>
            <w:r>
              <w:t>Printed Name</w:t>
            </w:r>
          </w:p>
        </w:tc>
        <w:tc>
          <w:tcPr>
            <w:tcW w:w="4230" w:type="dxa"/>
            <w:tcBorders>
              <w:top w:val="single" w:sz="4" w:space="0" w:color="auto"/>
              <w:bottom w:val="single" w:sz="4" w:space="0" w:color="auto"/>
            </w:tcBorders>
            <w:vAlign w:val="bottom"/>
          </w:tcPr>
          <w:p w14:paraId="374AE353" w14:textId="77777777" w:rsidR="002D789C" w:rsidRDefault="002D789C" w:rsidP="009556EF">
            <w:pPr>
              <w:spacing w:line="276" w:lineRule="auto"/>
              <w:jc w:val="right"/>
            </w:pPr>
          </w:p>
        </w:tc>
        <w:tc>
          <w:tcPr>
            <w:tcW w:w="1170" w:type="dxa"/>
            <w:vAlign w:val="bottom"/>
          </w:tcPr>
          <w:p w14:paraId="4EFFAF02" w14:textId="77777777" w:rsidR="002D789C" w:rsidRDefault="002D789C" w:rsidP="009556EF">
            <w:pPr>
              <w:spacing w:line="276" w:lineRule="auto"/>
              <w:jc w:val="right"/>
            </w:pPr>
          </w:p>
        </w:tc>
        <w:tc>
          <w:tcPr>
            <w:tcW w:w="1975" w:type="dxa"/>
            <w:tcBorders>
              <w:top w:val="single" w:sz="4" w:space="0" w:color="auto"/>
            </w:tcBorders>
            <w:vAlign w:val="bottom"/>
          </w:tcPr>
          <w:p w14:paraId="41E9C0FC" w14:textId="77777777" w:rsidR="002D789C" w:rsidRDefault="002D789C" w:rsidP="009556EF">
            <w:pPr>
              <w:spacing w:line="276" w:lineRule="auto"/>
              <w:jc w:val="right"/>
            </w:pPr>
          </w:p>
        </w:tc>
      </w:tr>
    </w:tbl>
    <w:p w14:paraId="7F5530DB" w14:textId="4D48B800" w:rsidR="003D3C36" w:rsidRDefault="00000000">
      <w:pPr>
        <w:spacing w:line="276" w:lineRule="auto"/>
        <w:rPr>
          <w:b/>
          <w:sz w:val="36"/>
          <w:szCs w:val="36"/>
        </w:rPr>
      </w:pPr>
      <w:r>
        <w:br w:type="page"/>
      </w:r>
    </w:p>
    <w:p w14:paraId="02403A59" w14:textId="77777777" w:rsidR="003D3C36" w:rsidRDefault="00000000">
      <w:pPr>
        <w:spacing w:line="276" w:lineRule="auto"/>
        <w:jc w:val="center"/>
      </w:pPr>
      <w:r>
        <w:rPr>
          <w:b/>
          <w:sz w:val="36"/>
          <w:szCs w:val="36"/>
        </w:rPr>
        <w:lastRenderedPageBreak/>
        <w:t>NOTARY ACKNOWLEDGMENT</w:t>
      </w:r>
    </w:p>
    <w:p w14:paraId="750B1450" w14:textId="77777777" w:rsidR="003D3C36" w:rsidRDefault="003D3C36">
      <w:pPr>
        <w:rPr>
          <w:rFonts w:ascii="Arial" w:eastAsia="Arial" w:hAnsi="Arial" w:cs="Arial"/>
          <w:b/>
        </w:rPr>
      </w:pPr>
    </w:p>
    <w:p w14:paraId="451732CE" w14:textId="77777777" w:rsidR="003D3C36" w:rsidRDefault="00000000">
      <w:pPr>
        <w:pBdr>
          <w:top w:val="nil"/>
          <w:left w:val="nil"/>
          <w:bottom w:val="nil"/>
          <w:right w:val="nil"/>
          <w:between w:val="nil"/>
        </w:pBdr>
        <w:ind w:left="576"/>
        <w:jc w:val="both"/>
        <w:rPr>
          <w:color w:val="000000"/>
        </w:rPr>
      </w:pPr>
      <w:r>
        <w:rPr>
          <w:color w:val="000000"/>
        </w:rPr>
        <w:t> </w:t>
      </w:r>
    </w:p>
    <w:p w14:paraId="2604EF6A" w14:textId="77777777" w:rsidR="003D3C36" w:rsidRDefault="00000000">
      <w:pPr>
        <w:pBdr>
          <w:top w:val="nil"/>
          <w:left w:val="nil"/>
          <w:bottom w:val="nil"/>
          <w:right w:val="nil"/>
          <w:between w:val="nil"/>
        </w:pBdr>
        <w:ind w:left="576"/>
        <w:rPr>
          <w:color w:val="000000"/>
        </w:rPr>
      </w:pPr>
      <w:r>
        <w:rPr>
          <w:color w:val="000000"/>
        </w:rPr>
        <w:t> </w:t>
      </w:r>
    </w:p>
    <w:p w14:paraId="26618289" w14:textId="77777777" w:rsidR="003D3C36" w:rsidRDefault="00000000">
      <w:pPr>
        <w:pBdr>
          <w:top w:val="nil"/>
          <w:left w:val="nil"/>
          <w:bottom w:val="nil"/>
          <w:right w:val="nil"/>
          <w:between w:val="nil"/>
        </w:pBdr>
        <w:spacing w:line="276" w:lineRule="auto"/>
        <w:rPr>
          <w:color w:val="000000"/>
        </w:rPr>
      </w:pPr>
      <w:r>
        <w:rPr>
          <w:color w:val="000000"/>
        </w:rPr>
        <w:t>STATE OF _____________________</w:t>
      </w:r>
    </w:p>
    <w:p w14:paraId="05D9911F" w14:textId="77777777" w:rsidR="003D3C36" w:rsidRDefault="00000000">
      <w:pPr>
        <w:pBdr>
          <w:top w:val="nil"/>
          <w:left w:val="nil"/>
          <w:bottom w:val="nil"/>
          <w:right w:val="nil"/>
          <w:between w:val="nil"/>
        </w:pBdr>
        <w:spacing w:line="276" w:lineRule="auto"/>
        <w:rPr>
          <w:color w:val="000000"/>
        </w:rPr>
      </w:pPr>
      <w:r>
        <w:rPr>
          <w:color w:val="000000"/>
        </w:rPr>
        <w:t>COUNTY OF _____________________</w:t>
      </w:r>
    </w:p>
    <w:p w14:paraId="06A11374" w14:textId="77777777" w:rsidR="003D3C36" w:rsidRDefault="003D3C36">
      <w:pPr>
        <w:pBdr>
          <w:top w:val="nil"/>
          <w:left w:val="nil"/>
          <w:bottom w:val="nil"/>
          <w:right w:val="nil"/>
          <w:between w:val="nil"/>
        </w:pBdr>
        <w:spacing w:line="276" w:lineRule="auto"/>
        <w:rPr>
          <w:color w:val="000000"/>
        </w:rPr>
      </w:pPr>
    </w:p>
    <w:p w14:paraId="6C73FDAA" w14:textId="77777777" w:rsidR="003D3C36" w:rsidRDefault="00000000">
      <w:pPr>
        <w:pBdr>
          <w:top w:val="nil"/>
          <w:left w:val="nil"/>
          <w:bottom w:val="nil"/>
          <w:right w:val="nil"/>
          <w:between w:val="nil"/>
        </w:pBdr>
        <w:spacing w:line="276" w:lineRule="auto"/>
        <w:rPr>
          <w:color w:val="000000"/>
        </w:rPr>
      </w:pPr>
      <w:r>
        <w:rPr>
          <w:color w:val="000000"/>
        </w:rPr>
        <w:t>On this _____ day of ________________, in the year _____, before me, _____________________________, personally appeared _____________________________, personally known to me or proved to me on the basis of satisfactory evidence to be the person whose name is subscribed to this instrument, and acknowledged that he or she executed it.</w:t>
      </w:r>
    </w:p>
    <w:p w14:paraId="38D74943" w14:textId="77777777" w:rsidR="003D3C36" w:rsidRDefault="003D3C36">
      <w:pPr>
        <w:pBdr>
          <w:top w:val="nil"/>
          <w:left w:val="nil"/>
          <w:bottom w:val="nil"/>
          <w:right w:val="nil"/>
          <w:between w:val="nil"/>
        </w:pBdr>
        <w:spacing w:line="276" w:lineRule="auto"/>
        <w:rPr>
          <w:color w:val="000000"/>
        </w:rPr>
      </w:pPr>
    </w:p>
    <w:p w14:paraId="36225566" w14:textId="77777777" w:rsidR="003D3C36" w:rsidRDefault="003D3C36">
      <w:pPr>
        <w:widowControl w:val="0"/>
        <w:spacing w:line="276" w:lineRule="auto"/>
      </w:pPr>
    </w:p>
    <w:p w14:paraId="5E32FD86" w14:textId="77777777" w:rsidR="003D3C36" w:rsidRDefault="00000000">
      <w:pPr>
        <w:widowControl w:val="0"/>
        <w:spacing w:line="276" w:lineRule="auto"/>
        <w:ind w:left="3600" w:firstLine="720"/>
      </w:pPr>
      <w:r>
        <w:t>____________________________________</w:t>
      </w:r>
    </w:p>
    <w:p w14:paraId="6534E4DB" w14:textId="77777777" w:rsidR="003D3C36" w:rsidRDefault="00000000">
      <w:pPr>
        <w:widowControl w:val="0"/>
        <w:spacing w:line="276" w:lineRule="auto"/>
        <w:ind w:left="3600" w:firstLine="720"/>
        <w:rPr>
          <w:b/>
        </w:rPr>
      </w:pPr>
      <w:r>
        <w:rPr>
          <w:b/>
        </w:rPr>
        <w:t>Notary Public</w:t>
      </w:r>
    </w:p>
    <w:p w14:paraId="393C83F8" w14:textId="77777777" w:rsidR="003D3C36" w:rsidRDefault="003D3C36">
      <w:pPr>
        <w:spacing w:line="276" w:lineRule="auto"/>
        <w:ind w:left="3600" w:firstLine="720"/>
        <w:rPr>
          <w:b/>
        </w:rPr>
      </w:pPr>
    </w:p>
    <w:p w14:paraId="619F95D6" w14:textId="77777777" w:rsidR="003D3C36" w:rsidRDefault="00000000">
      <w:pPr>
        <w:spacing w:line="276" w:lineRule="auto"/>
        <w:ind w:left="3600" w:firstLine="720"/>
        <w:rPr>
          <w:b/>
          <w:u w:val="single"/>
        </w:rPr>
      </w:pPr>
      <w:r>
        <w:t>My Commission Expires: ________________</w:t>
      </w:r>
    </w:p>
    <w:p w14:paraId="42441D4A" w14:textId="77777777" w:rsidR="003D3C36" w:rsidRDefault="00000000">
      <w:pPr>
        <w:pBdr>
          <w:top w:val="nil"/>
          <w:left w:val="nil"/>
          <w:bottom w:val="nil"/>
          <w:right w:val="nil"/>
          <w:between w:val="nil"/>
        </w:pBdr>
        <w:ind w:left="576"/>
        <w:rPr>
          <w:color w:val="000000"/>
        </w:rPr>
      </w:pPr>
      <w:r>
        <w:rPr>
          <w:color w:val="000000"/>
        </w:rPr>
        <w:t>          NOTARY SEAL</w:t>
      </w:r>
    </w:p>
    <w:p w14:paraId="4A2484F6" w14:textId="1004F816" w:rsidR="002D789C" w:rsidRDefault="002D789C">
      <w:pPr>
        <w:rPr>
          <w:rFonts w:ascii="Arial" w:eastAsia="Arial" w:hAnsi="Arial" w:cs="Arial"/>
          <w:sz w:val="28"/>
          <w:szCs w:val="28"/>
        </w:rPr>
      </w:pPr>
      <w:r>
        <w:rPr>
          <w:rFonts w:ascii="Arial" w:eastAsia="Arial" w:hAnsi="Arial" w:cs="Arial"/>
          <w:sz w:val="28"/>
          <w:szCs w:val="28"/>
        </w:rPr>
        <w:br w:type="page"/>
      </w:r>
    </w:p>
    <w:p w14:paraId="29AE1DB0" w14:textId="2237AE91" w:rsidR="003D3C36" w:rsidRDefault="002D789C" w:rsidP="002D789C">
      <w:pPr>
        <w:jc w:val="center"/>
        <w:rPr>
          <w:rFonts w:ascii="Arial" w:eastAsia="Arial" w:hAnsi="Arial" w:cs="Arial"/>
          <w:sz w:val="32"/>
          <w:szCs w:val="32"/>
        </w:rPr>
      </w:pPr>
      <w:r>
        <w:rPr>
          <w:rFonts w:ascii="Arial" w:eastAsia="Arial" w:hAnsi="Arial" w:cs="Arial"/>
          <w:sz w:val="32"/>
          <w:szCs w:val="32"/>
        </w:rPr>
        <w:lastRenderedPageBreak/>
        <w:t>EXHIBIT A</w:t>
      </w:r>
    </w:p>
    <w:p w14:paraId="4D30BD07" w14:textId="72E911CF" w:rsidR="002D789C" w:rsidRPr="002D789C" w:rsidRDefault="002D789C" w:rsidP="002D789C">
      <w:pPr>
        <w:jc w:val="center"/>
        <w:rPr>
          <w:rFonts w:ascii="Arial" w:eastAsia="Arial" w:hAnsi="Arial" w:cs="Arial"/>
        </w:rPr>
      </w:pPr>
      <w:r>
        <w:rPr>
          <w:rFonts w:ascii="Arial" w:eastAsia="Arial" w:hAnsi="Arial" w:cs="Arial"/>
        </w:rPr>
        <w:t>Legal Description</w:t>
      </w:r>
    </w:p>
    <w:sectPr w:rsidR="002D789C" w:rsidRPr="002D789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B603" w14:textId="77777777" w:rsidR="009D567C" w:rsidRDefault="009D567C" w:rsidP="005D7B6A">
      <w:r>
        <w:separator/>
      </w:r>
    </w:p>
  </w:endnote>
  <w:endnote w:type="continuationSeparator" w:id="0">
    <w:p w14:paraId="67F4B49E" w14:textId="77777777" w:rsidR="009D567C" w:rsidRDefault="009D567C" w:rsidP="005D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1425" w14:textId="77777777" w:rsidR="005D7B6A" w:rsidRPr="00C10F13" w:rsidRDefault="005D7B6A" w:rsidP="005D7B6A">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5F888C5" w14:textId="0E595796" w:rsidR="005D7B6A" w:rsidRPr="005D7B6A" w:rsidRDefault="005D7B6A" w:rsidP="005D7B6A">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681FEA24" wp14:editId="2B664B0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E05F" w14:textId="77777777" w:rsidR="009D567C" w:rsidRDefault="009D567C" w:rsidP="005D7B6A">
      <w:r>
        <w:separator/>
      </w:r>
    </w:p>
  </w:footnote>
  <w:footnote w:type="continuationSeparator" w:id="0">
    <w:p w14:paraId="0232189A" w14:textId="77777777" w:rsidR="009D567C" w:rsidRDefault="009D567C" w:rsidP="005D7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36"/>
    <w:rsid w:val="002D789C"/>
    <w:rsid w:val="003D3C36"/>
    <w:rsid w:val="005D7B6A"/>
    <w:rsid w:val="009243D4"/>
    <w:rsid w:val="009B6DAF"/>
    <w:rsid w:val="009D567C"/>
    <w:rsid w:val="00CE3642"/>
    <w:rsid w:val="00F6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22AF"/>
  <w15:docId w15:val="{83C1E655-BC88-F840-99E6-4752137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customStyle="1" w:styleId="sectbody">
    <w:name w:val="sectbody"/>
    <w:basedOn w:val="Normal"/>
    <w:rsid w:val="00D732E0"/>
    <w:pPr>
      <w:spacing w:before="100" w:beforeAutospacing="1" w:after="100" w:afterAutospacing="1"/>
    </w:pPr>
  </w:style>
  <w:style w:type="paragraph" w:styleId="ListParagraph">
    <w:name w:val="List Paragraph"/>
    <w:basedOn w:val="Normal"/>
    <w:uiPriority w:val="34"/>
    <w:qFormat/>
    <w:rsid w:val="00224255"/>
    <w:pPr>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7B6A"/>
    <w:pPr>
      <w:tabs>
        <w:tab w:val="center" w:pos="4680"/>
        <w:tab w:val="right" w:pos="9360"/>
      </w:tabs>
    </w:pPr>
  </w:style>
  <w:style w:type="character" w:customStyle="1" w:styleId="HeaderChar">
    <w:name w:val="Header Char"/>
    <w:basedOn w:val="DefaultParagraphFont"/>
    <w:link w:val="Header"/>
    <w:uiPriority w:val="99"/>
    <w:rsid w:val="005D7B6A"/>
  </w:style>
  <w:style w:type="paragraph" w:styleId="Footer">
    <w:name w:val="footer"/>
    <w:basedOn w:val="Normal"/>
    <w:link w:val="FooterChar"/>
    <w:uiPriority w:val="99"/>
    <w:unhideWhenUsed/>
    <w:rsid w:val="005D7B6A"/>
    <w:pPr>
      <w:tabs>
        <w:tab w:val="center" w:pos="4680"/>
        <w:tab w:val="right" w:pos="9360"/>
      </w:tabs>
    </w:pPr>
  </w:style>
  <w:style w:type="character" w:customStyle="1" w:styleId="FooterChar">
    <w:name w:val="Footer Char"/>
    <w:basedOn w:val="DefaultParagraphFont"/>
    <w:link w:val="Footer"/>
    <w:uiPriority w:val="99"/>
    <w:rsid w:val="005D7B6A"/>
  </w:style>
  <w:style w:type="character" w:styleId="PageNumber">
    <w:name w:val="page number"/>
    <w:basedOn w:val="DefaultParagraphFont"/>
    <w:uiPriority w:val="99"/>
    <w:semiHidden/>
    <w:unhideWhenUsed/>
    <w:rsid w:val="005D7B6A"/>
  </w:style>
  <w:style w:type="table" w:styleId="TableGrid">
    <w:name w:val="Table Grid"/>
    <w:basedOn w:val="TableNormal"/>
    <w:uiPriority w:val="39"/>
    <w:rsid w:val="009B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state.nv.us/nrs/nrs-11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loNy4FyijzBcuaqBHTgKNNNIeA==">AMUW2mXVRybJ9Bg5FHzJEaG2ZkCex206Dt++KQjiF9SMw2DwcRRVDx1bYdj8ILxkTPrhOMDgZxxL+FQO2CMLqY24QO6IpW/EpmSGsxDwXoM/k9qNG1sf51c=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Words>
  <Characters>2094</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Nevada Deed Upon Death</vt:lpstr>
    </vt:vector>
  </TitlesOfParts>
  <Manager/>
  <Company/>
  <LinksUpToDate>false</LinksUpToDate>
  <CharactersWithSpaces>2337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Deed Upon Death</dc:title>
  <dc:subject/>
  <dc:creator>eForms</dc:creator>
  <cp:keywords/>
  <dc:description/>
  <cp:lastModifiedBy>Joel Elliott</cp:lastModifiedBy>
  <cp:revision>2</cp:revision>
  <dcterms:created xsi:type="dcterms:W3CDTF">2023-11-27T23:47:00Z</dcterms:created>
  <dcterms:modified xsi:type="dcterms:W3CDTF">2023-11-27T23:47:00Z</dcterms:modified>
  <cp:category/>
</cp:coreProperties>
</file>