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AAE4" w14:textId="77777777" w:rsidR="008C279F" w:rsidRDefault="008C279F">
      <w:pPr>
        <w:widowControl w:val="0"/>
        <w:rPr>
          <w:b/>
        </w:rPr>
      </w:pPr>
    </w:p>
    <w:p w14:paraId="1118B1D7" w14:textId="77777777" w:rsidR="008C279F" w:rsidRDefault="008C279F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sz w:val="32"/>
        </w:rPr>
        <w:instrText xml:space="preserve"> SEQ CHAPTER \h \r 1</w:instrText>
      </w:r>
      <w:r>
        <w:rPr>
          <w:sz w:val="32"/>
        </w:rPr>
        <w:fldChar w:fldCharType="end"/>
      </w:r>
      <w:r>
        <w:rPr>
          <w:b/>
          <w:sz w:val="32"/>
        </w:rPr>
        <w:t xml:space="preserve">ILLINOIS POWER OF ATTORNEY </w:t>
      </w:r>
    </w:p>
    <w:p w14:paraId="7B6B43BE" w14:textId="77777777" w:rsidR="008C279F" w:rsidRDefault="008C279F">
      <w:pPr>
        <w:pStyle w:val="Heading1"/>
      </w:pPr>
      <w:r>
        <w:t>FOR HEALTH CARE OF A MINOR DEPENDENT</w:t>
      </w:r>
    </w:p>
    <w:p w14:paraId="5D12CA88" w14:textId="77777777" w:rsidR="008C279F" w:rsidRDefault="008C279F">
      <w:pPr>
        <w:widowControl w:val="0"/>
        <w:jc w:val="center"/>
      </w:pPr>
      <w:r>
        <w:rPr>
          <w:b/>
        </w:rPr>
        <w:t xml:space="preserve">PURSUANT TO 755 ILCS 45/4-1 </w:t>
      </w:r>
      <w:r>
        <w:rPr>
          <w:b/>
          <w:u w:val="single"/>
        </w:rPr>
        <w:t>et seq</w:t>
      </w:r>
      <w:r>
        <w:rPr>
          <w:b/>
        </w:rPr>
        <w:t>.</w:t>
      </w:r>
    </w:p>
    <w:p w14:paraId="34F09CA6" w14:textId="77777777" w:rsidR="008C279F" w:rsidRDefault="008C279F">
      <w:pPr>
        <w:widowControl w:val="0"/>
      </w:pPr>
      <w:r>
        <w:rPr>
          <w:b/>
        </w:rPr>
        <w:tab/>
      </w:r>
    </w:p>
    <w:p w14:paraId="0DB64C99" w14:textId="6CE63A9E" w:rsidR="008C279F" w:rsidRDefault="008C279F">
      <w:pPr>
        <w:widowControl w:val="0"/>
        <w:jc w:val="both"/>
      </w:pPr>
      <w:r>
        <w:rPr>
          <w:b/>
          <w:bCs/>
        </w:rPr>
        <w:t>1.</w:t>
      </w:r>
      <w:r>
        <w:tab/>
        <w:t xml:space="preserve">My/our child is </w:t>
      </w:r>
      <w:r w:rsidR="003B1729">
        <w:fldChar w:fldCharType="begin">
          <w:ffData>
            <w:name w:val="Text1"/>
            <w:enabled/>
            <w:calcOnExit w:val="0"/>
            <w:textInput>
              <w:default w:val="[NAME OF MINOR]"/>
            </w:textInput>
          </w:ffData>
        </w:fldChar>
      </w:r>
      <w:bookmarkStart w:id="0" w:name="Text1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[NAME OF MINOR]</w:t>
      </w:r>
      <w:r w:rsidR="003B1729">
        <w:fldChar w:fldCharType="end"/>
      </w:r>
      <w:bookmarkEnd w:id="0"/>
      <w:r>
        <w:t xml:space="preserve"> born on </w:t>
      </w:r>
      <w:r w:rsidR="003B1729">
        <w:fldChar w:fldCharType="begin">
          <w:ffData>
            <w:name w:val="Text2"/>
            <w:enabled/>
            <w:calcOnExit w:val="0"/>
            <w:textInput>
              <w:default w:val="[MINOR'S BIRTH DATE]"/>
            </w:textInput>
          </w:ffData>
        </w:fldChar>
      </w:r>
      <w:bookmarkStart w:id="1" w:name="Text2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[MINOR'S BIRTH DATE]</w:t>
      </w:r>
      <w:r w:rsidR="003B1729">
        <w:fldChar w:fldCharType="end"/>
      </w:r>
      <w:bookmarkEnd w:id="1"/>
      <w:r>
        <w:t xml:space="preserve">. </w:t>
      </w:r>
    </w:p>
    <w:p w14:paraId="25A53737" w14:textId="77777777" w:rsidR="008C279F" w:rsidRDefault="008C279F">
      <w:pPr>
        <w:widowControl w:val="0"/>
        <w:jc w:val="both"/>
      </w:pPr>
    </w:p>
    <w:p w14:paraId="4E440435" w14:textId="0BE389B4" w:rsidR="008C279F" w:rsidRDefault="008C279F">
      <w:pPr>
        <w:widowControl w:val="0"/>
        <w:ind w:firstLine="720"/>
        <w:jc w:val="both"/>
      </w:pPr>
      <w:r>
        <w:t>I/we (</w:t>
      </w:r>
      <w:r>
        <w:rPr>
          <w:i/>
          <w:iCs/>
        </w:rPr>
        <w:t>Biological Parent/Legal Guardian</w:t>
      </w:r>
      <w:r>
        <w:t>), *</w:t>
      </w:r>
      <w:r w:rsidR="003B1729" w:rsidRPr="003B1729">
        <w:fldChar w:fldCharType="begin">
          <w:ffData>
            <w:name w:val="Text3"/>
            <w:enabled/>
            <w:calcOnExit w:val="0"/>
            <w:textInput>
              <w:default w:val="[NAME OF PARENT/GUARDIAN]"/>
            </w:textInput>
          </w:ffData>
        </w:fldChar>
      </w:r>
      <w:bookmarkStart w:id="2" w:name="Text3"/>
      <w:r w:rsidR="003B1729" w:rsidRPr="003B1729">
        <w:instrText xml:space="preserve"> FORMTEXT </w:instrText>
      </w:r>
      <w:r w:rsidR="003B1729" w:rsidRPr="003B1729">
        <w:fldChar w:fldCharType="separate"/>
      </w:r>
      <w:r w:rsidR="003B1729" w:rsidRPr="003B1729">
        <w:rPr>
          <w:noProof/>
        </w:rPr>
        <w:t>[NAME OF PARENT/GUARDIAN]</w:t>
      </w:r>
      <w:r w:rsidR="003B1729" w:rsidRPr="003B1729">
        <w:fldChar w:fldCharType="end"/>
      </w:r>
      <w:bookmarkEnd w:id="2"/>
      <w:r>
        <w:t xml:space="preserve">, hereby appoint </w:t>
      </w:r>
      <w:r>
        <w:rPr>
          <w:u w:val="single"/>
        </w:rPr>
        <w:t xml:space="preserve">                                                      </w:t>
      </w:r>
      <w:r w:rsidR="003B1729">
        <w:fldChar w:fldCharType="begin">
          <w:ffData>
            <w:name w:val="Text4"/>
            <w:enabled/>
            <w:calcOnExit w:val="0"/>
            <w:textInput>
              <w:default w:val="[NAME OF AGENT]"/>
            </w:textInput>
          </w:ffData>
        </w:fldChar>
      </w:r>
      <w:bookmarkStart w:id="3" w:name="Text4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[NAME OF AGENT]</w:t>
      </w:r>
      <w:r w:rsidR="003B1729">
        <w:fldChar w:fldCharType="end"/>
      </w:r>
      <w:bookmarkEnd w:id="3"/>
      <w:r>
        <w:t xml:space="preserve">, as my attorney-in-fact (my “agent” to act for me and in my name in any way I could act in person) to make any and all decisions for me/us concerning my/our child’s personal care, medical treatment; including but not limited to routine and ordinary care, evaluation, treatment, including diagnostic evaluations of any sort, including invasive and non-invasive procedures to the extent customarily used (of an emergency or non- emergency nature), including in-patient or out-patient hospitalization and all other health care and to require, withhold or withdraw any type of medical treatment or procedure as I/we would want to require, withhold or withdraw for my/our child if I could act in person.  My/our agent shall have the same access to medical records that I have, including the right to disclose the contents to others. </w:t>
      </w:r>
    </w:p>
    <w:p w14:paraId="22624D2E" w14:textId="77777777" w:rsidR="008C279F" w:rsidRDefault="008C279F">
      <w:pPr>
        <w:widowControl w:val="0"/>
        <w:jc w:val="both"/>
      </w:pPr>
    </w:p>
    <w:p w14:paraId="504C7F65" w14:textId="77777777" w:rsidR="003B1729" w:rsidRDefault="008C279F" w:rsidP="003B1729">
      <w:pPr>
        <w:widowControl w:val="0"/>
      </w:pPr>
      <w:r>
        <w:t xml:space="preserve">Biological Parent/Legal Guardian: </w:t>
      </w:r>
      <w:r w:rsidR="003B1729">
        <w:fldChar w:fldCharType="begin">
          <w:ffData>
            <w:name w:val="Text5"/>
            <w:enabled/>
            <w:calcOnExit w:val="0"/>
            <w:textInput>
              <w:default w:val="[INITIAL]"/>
            </w:textInput>
          </w:ffData>
        </w:fldChar>
      </w:r>
      <w:bookmarkStart w:id="4" w:name="Text5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[INITIAL]</w:t>
      </w:r>
      <w:r w:rsidR="003B1729">
        <w:fldChar w:fldCharType="end"/>
      </w:r>
      <w:bookmarkEnd w:id="4"/>
      <w:r>
        <w:t xml:space="preserve">  </w:t>
      </w:r>
    </w:p>
    <w:p w14:paraId="3037B514" w14:textId="2757044B" w:rsidR="008C279F" w:rsidRDefault="008C279F" w:rsidP="003B1729">
      <w:pPr>
        <w:widowControl w:val="0"/>
      </w:pPr>
      <w:r>
        <w:t xml:space="preserve">Additional Biological Parent/Legal Guardian: </w:t>
      </w:r>
      <w:r w:rsidR="003B1729">
        <w:fldChar w:fldCharType="begin">
          <w:ffData>
            <w:name w:val="Text6"/>
            <w:enabled/>
            <w:calcOnExit w:val="0"/>
            <w:textInput>
              <w:default w:val="[INITIAL]"/>
            </w:textInput>
          </w:ffData>
        </w:fldChar>
      </w:r>
      <w:bookmarkStart w:id="5" w:name="Text6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[INITIAL]</w:t>
      </w:r>
      <w:r w:rsidR="003B1729">
        <w:fldChar w:fldCharType="end"/>
      </w:r>
      <w:bookmarkEnd w:id="5"/>
    </w:p>
    <w:p w14:paraId="50361D30" w14:textId="77777777" w:rsidR="008C279F" w:rsidRDefault="008C279F">
      <w:pPr>
        <w:widowControl w:val="0"/>
        <w:jc w:val="both"/>
      </w:pPr>
    </w:p>
    <w:p w14:paraId="470AA2AA" w14:textId="4E71B0A4" w:rsidR="008C279F" w:rsidRDefault="008C279F">
      <w:pPr>
        <w:widowControl w:val="0"/>
        <w:jc w:val="both"/>
      </w:pPr>
      <w:r>
        <w:tab/>
        <w:t xml:space="preserve">I/we specifically acknowledge and authorize my/our appointed agent  </w:t>
      </w:r>
      <w:r w:rsidR="003B1729">
        <w:fldChar w:fldCharType="begin">
          <w:ffData>
            <w:name w:val="Text7"/>
            <w:enabled/>
            <w:calcOnExit w:val="0"/>
            <w:textInput>
              <w:default w:val="[NAME OF AGENT]"/>
            </w:textInput>
          </w:ffData>
        </w:fldChar>
      </w:r>
      <w:bookmarkStart w:id="6" w:name="Text7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[NAME OF AGENT]</w:t>
      </w:r>
      <w:r w:rsidR="003B1729">
        <w:fldChar w:fldCharType="end"/>
      </w:r>
      <w:bookmarkEnd w:id="6"/>
      <w:r w:rsidR="003B1729">
        <w:t xml:space="preserve"> </w:t>
      </w:r>
      <w:r>
        <w:t>(</w:t>
      </w:r>
      <w:r>
        <w:rPr>
          <w:i/>
          <w:iCs/>
        </w:rPr>
        <w:t>Safe Family Parent(s)</w:t>
      </w:r>
      <w:r>
        <w:t>) to assume the following medical care rights and responsibilities:</w:t>
      </w:r>
      <w:r>
        <w:tab/>
      </w:r>
    </w:p>
    <w:p w14:paraId="7E0F20A1" w14:textId="77777777" w:rsidR="008C279F" w:rsidRDefault="008C279F">
      <w:pPr>
        <w:widowControl w:val="0"/>
        <w:jc w:val="both"/>
      </w:pPr>
    </w:p>
    <w:p w14:paraId="2563CEA1" w14:textId="77777777" w:rsidR="008C279F" w:rsidRDefault="008C279F">
      <w:pPr>
        <w:widowControl w:val="0"/>
        <w:jc w:val="both"/>
        <w:rPr>
          <w:sz w:val="20"/>
        </w:rPr>
      </w:pPr>
    </w:p>
    <w:p w14:paraId="00FABFFF" w14:textId="77777777" w:rsidR="008C279F" w:rsidRDefault="008C279F">
      <w:pPr>
        <w:widowControl w:val="0"/>
        <w:numPr>
          <w:ilvl w:val="0"/>
          <w:numId w:val="14"/>
        </w:numPr>
        <w:jc w:val="both"/>
      </w:pPr>
      <w:r>
        <w:rPr>
          <w:b/>
        </w:rPr>
        <w:t xml:space="preserve">  </w:t>
      </w:r>
      <w:r>
        <w:rPr>
          <w:b/>
          <w:u w:val="single"/>
        </w:rPr>
        <w:t>Physical Examination</w:t>
      </w:r>
    </w:p>
    <w:p w14:paraId="2EA45462" w14:textId="77777777" w:rsidR="008C279F" w:rsidRDefault="008C279F">
      <w:pPr>
        <w:widowControl w:val="0"/>
        <w:jc w:val="both"/>
      </w:pPr>
    </w:p>
    <w:p w14:paraId="7145F6A9" w14:textId="77777777" w:rsidR="008C279F" w:rsidRDefault="008C279F">
      <w:pPr>
        <w:widowControl w:val="0"/>
        <w:jc w:val="both"/>
      </w:pPr>
      <w:r>
        <w:tab/>
        <w:t>I/we authorize my/our appointed agent (</w:t>
      </w:r>
      <w:r>
        <w:rPr>
          <w:i/>
          <w:iCs/>
        </w:rPr>
        <w:t>Safe Family Parent(s)</w:t>
      </w:r>
      <w:r>
        <w:t>) to consent to and obtain a physical examination for my/our child.</w:t>
      </w:r>
    </w:p>
    <w:p w14:paraId="2414AC8B" w14:textId="77777777" w:rsidR="008C279F" w:rsidRDefault="008C279F">
      <w:pPr>
        <w:widowControl w:val="0"/>
        <w:jc w:val="both"/>
      </w:pPr>
    </w:p>
    <w:p w14:paraId="482C0505" w14:textId="77777777" w:rsidR="008C279F" w:rsidRDefault="008C279F">
      <w:pPr>
        <w:widowControl w:val="0"/>
        <w:jc w:val="both"/>
        <w:rPr>
          <w:sz w:val="20"/>
        </w:rPr>
      </w:pPr>
    </w:p>
    <w:p w14:paraId="5BC97751" w14:textId="77777777" w:rsidR="008C279F" w:rsidRDefault="008C279F">
      <w:pPr>
        <w:widowControl w:val="0"/>
        <w:numPr>
          <w:ilvl w:val="0"/>
          <w:numId w:val="14"/>
        </w:numPr>
        <w:jc w:val="both"/>
      </w:pPr>
      <w:r>
        <w:rPr>
          <w:b/>
        </w:rPr>
        <w:t xml:space="preserve">  </w:t>
      </w:r>
      <w:r>
        <w:rPr>
          <w:b/>
          <w:u w:val="single"/>
        </w:rPr>
        <w:t>Routine and Ordinary Medical Care</w:t>
      </w:r>
    </w:p>
    <w:p w14:paraId="5AF34AD8" w14:textId="77777777" w:rsidR="008C279F" w:rsidRDefault="008C279F">
      <w:pPr>
        <w:widowControl w:val="0"/>
        <w:jc w:val="both"/>
      </w:pPr>
    </w:p>
    <w:p w14:paraId="428B3A4D" w14:textId="77777777" w:rsidR="008C279F" w:rsidRDefault="008C279F">
      <w:pPr>
        <w:widowControl w:val="0"/>
        <w:jc w:val="both"/>
      </w:pPr>
      <w:r>
        <w:tab/>
        <w:t>I/we authorize my/our appointed agent (</w:t>
      </w:r>
      <w:r>
        <w:rPr>
          <w:i/>
          <w:iCs/>
        </w:rPr>
        <w:t>Safe Family Parent(s)</w:t>
      </w:r>
      <w:r>
        <w:t>) to consent to and obtain any routine or ordinary medical care for my child including inoculations and immunizations.  I /we also understand that staff will make a reasonable effort to contact me/us prior to such care but that failure to contact me/us will not be a reason to not obtain care for my/our child.</w:t>
      </w:r>
    </w:p>
    <w:p w14:paraId="72488325" w14:textId="77777777" w:rsidR="008C279F" w:rsidRDefault="008C279F">
      <w:pPr>
        <w:widowControl w:val="0"/>
        <w:jc w:val="both"/>
        <w:rPr>
          <w:b/>
        </w:rPr>
      </w:pPr>
    </w:p>
    <w:p w14:paraId="62DC2736" w14:textId="77777777" w:rsidR="008C279F" w:rsidRDefault="008C279F">
      <w:pPr>
        <w:widowControl w:val="0"/>
        <w:jc w:val="both"/>
        <w:rPr>
          <w:b/>
          <w:sz w:val="20"/>
        </w:rPr>
      </w:pPr>
    </w:p>
    <w:p w14:paraId="32D93DBA" w14:textId="77777777" w:rsidR="008C279F" w:rsidRDefault="008C279F">
      <w:pPr>
        <w:widowControl w:val="0"/>
        <w:numPr>
          <w:ilvl w:val="0"/>
          <w:numId w:val="14"/>
        </w:numPr>
        <w:jc w:val="both"/>
      </w:pPr>
      <w:r>
        <w:rPr>
          <w:b/>
        </w:rPr>
        <w:t xml:space="preserve">  </w:t>
      </w:r>
      <w:r>
        <w:rPr>
          <w:b/>
          <w:u w:val="single"/>
        </w:rPr>
        <w:t>Diagnosis and Treatment</w:t>
      </w:r>
    </w:p>
    <w:p w14:paraId="5321CCC1" w14:textId="77777777" w:rsidR="008C279F" w:rsidRDefault="008C279F">
      <w:pPr>
        <w:widowControl w:val="0"/>
        <w:jc w:val="both"/>
      </w:pPr>
    </w:p>
    <w:p w14:paraId="52B8ED31" w14:textId="77777777" w:rsidR="008C279F" w:rsidRDefault="008C279F">
      <w:pPr>
        <w:widowControl w:val="0"/>
        <w:jc w:val="both"/>
      </w:pPr>
      <w:r>
        <w:tab/>
        <w:t>I/we authorize my/our appointed (</w:t>
      </w:r>
      <w:r>
        <w:rPr>
          <w:i/>
          <w:iCs/>
        </w:rPr>
        <w:t>Safe Family Parent(s)</w:t>
      </w:r>
      <w:r>
        <w:t>) to consent to and to obtain diagnosis and treatment for my/our child, whether invasive or non-invasive, as is deemed necessary and appropriate to prevent or care for any medical condition my child is reasonably believed to have or to alleviate my/our child’s pain and suffering.</w:t>
      </w:r>
    </w:p>
    <w:p w14:paraId="1B704BEB" w14:textId="77777777" w:rsidR="008C279F" w:rsidRDefault="008C279F">
      <w:pPr>
        <w:widowControl w:val="0"/>
        <w:jc w:val="both"/>
      </w:pPr>
    </w:p>
    <w:p w14:paraId="3E1D250D" w14:textId="77777777" w:rsidR="008C279F" w:rsidRDefault="008C279F">
      <w:pPr>
        <w:widowControl w:val="0"/>
        <w:jc w:val="both"/>
      </w:pPr>
    </w:p>
    <w:p w14:paraId="7F2343C7" w14:textId="77777777" w:rsidR="008C279F" w:rsidRDefault="008C279F">
      <w:pPr>
        <w:widowControl w:val="0"/>
        <w:numPr>
          <w:ilvl w:val="0"/>
          <w:numId w:val="14"/>
        </w:numPr>
        <w:jc w:val="both"/>
      </w:pPr>
      <w:r>
        <w:rPr>
          <w:b/>
        </w:rPr>
        <w:lastRenderedPageBreak/>
        <w:t xml:space="preserve">  </w:t>
      </w:r>
      <w:r>
        <w:rPr>
          <w:b/>
          <w:u w:val="single"/>
        </w:rPr>
        <w:t>Extraordinary Medical Care</w:t>
      </w:r>
    </w:p>
    <w:p w14:paraId="06EC2441" w14:textId="77777777" w:rsidR="008C279F" w:rsidRDefault="008C279F">
      <w:pPr>
        <w:widowControl w:val="0"/>
        <w:jc w:val="both"/>
      </w:pPr>
    </w:p>
    <w:p w14:paraId="2C3787F0" w14:textId="77777777" w:rsidR="008C279F" w:rsidRDefault="008C279F">
      <w:pPr>
        <w:widowControl w:val="0"/>
        <w:jc w:val="both"/>
      </w:pPr>
      <w:r>
        <w:tab/>
        <w:t xml:space="preserve">I/we authorize my/our </w:t>
      </w:r>
      <w:proofErr w:type="gramStart"/>
      <w:r>
        <w:t>appointed  (</w:t>
      </w:r>
      <w:proofErr w:type="gramEnd"/>
      <w:r>
        <w:rPr>
          <w:i/>
          <w:iCs/>
        </w:rPr>
        <w:t>Safe Family Parent(s)</w:t>
      </w:r>
      <w:r>
        <w:t>) to consent to and obtain any extraordinary medical care for my/our child including hospitalization, blood transfusion, surgery, and treatment in the event of a medical emergency which, in the opinion of the attending physician, may endanger his/her life, cause disfigurement, physical impairment or undue discomfort if delayed.  I/we also understand that staff will make a reasonable effort to contact me/us prior to such care, but that failure to contact me/us will not be a reason to deny treatment to my/our child.</w:t>
      </w:r>
    </w:p>
    <w:p w14:paraId="6966D01C" w14:textId="77777777" w:rsidR="008C279F" w:rsidRDefault="008C279F">
      <w:pPr>
        <w:widowControl w:val="0"/>
        <w:jc w:val="both"/>
      </w:pPr>
    </w:p>
    <w:p w14:paraId="284ABEC8" w14:textId="77777777" w:rsidR="008C279F" w:rsidRDefault="008C279F">
      <w:pPr>
        <w:widowControl w:val="0"/>
        <w:jc w:val="both"/>
        <w:rPr>
          <w:sz w:val="20"/>
        </w:rPr>
      </w:pPr>
    </w:p>
    <w:p w14:paraId="5685B4C1" w14:textId="77777777" w:rsidR="008C279F" w:rsidRDefault="008C279F">
      <w:pPr>
        <w:widowControl w:val="0"/>
        <w:numPr>
          <w:ilvl w:val="0"/>
          <w:numId w:val="14"/>
        </w:numPr>
        <w:jc w:val="both"/>
      </w:pPr>
      <w:r>
        <w:rPr>
          <w:b/>
        </w:rPr>
        <w:t xml:space="preserve">  </w:t>
      </w:r>
      <w:r>
        <w:rPr>
          <w:b/>
          <w:u w:val="single"/>
        </w:rPr>
        <w:t>Medical Card or Private Medical Insurance</w:t>
      </w:r>
    </w:p>
    <w:p w14:paraId="62742F7F" w14:textId="77777777" w:rsidR="008C279F" w:rsidRDefault="008C279F">
      <w:pPr>
        <w:widowControl w:val="0"/>
        <w:jc w:val="both"/>
      </w:pPr>
    </w:p>
    <w:p w14:paraId="1E4EFDBF" w14:textId="77777777" w:rsidR="008C279F" w:rsidRDefault="008C279F">
      <w:pPr>
        <w:widowControl w:val="0"/>
        <w:jc w:val="both"/>
      </w:pPr>
      <w:r>
        <w:tab/>
        <w:t>If my/our child has a Medicaid card, I /we agree to give my/our appointed (</w:t>
      </w:r>
      <w:r>
        <w:rPr>
          <w:i/>
          <w:iCs/>
        </w:rPr>
        <w:t>Safe Family Parent(s)</w:t>
      </w:r>
      <w:r>
        <w:t>) the current card and will continue to provide the current card throughout the child’s stay.  If my/our child has private medical insurance, I /we will give my/our appointed (</w:t>
      </w:r>
      <w:r>
        <w:rPr>
          <w:i/>
          <w:iCs/>
        </w:rPr>
        <w:t>Safe Family Parent(s)</w:t>
      </w:r>
      <w:r>
        <w:t>) a copy of my/our insurance card and other pertinent information regarding the medical insurance and to pay any co-payments or other charges not covered by the medical insurance.  If my/our child is not covered under an insurance plan either private or public, I/we agree to pay for any and all medical care that it required for my/our child.</w:t>
      </w:r>
    </w:p>
    <w:p w14:paraId="57693D5C" w14:textId="77777777" w:rsidR="008C279F" w:rsidRDefault="008C279F">
      <w:pPr>
        <w:widowControl w:val="0"/>
        <w:jc w:val="both"/>
      </w:pPr>
    </w:p>
    <w:p w14:paraId="7B63DC5E" w14:textId="131AEC8C" w:rsidR="008C279F" w:rsidRDefault="008C279F">
      <w:pPr>
        <w:widowControl w:val="0"/>
      </w:pPr>
      <w:r>
        <w:tab/>
        <w:t xml:space="preserve">Applicable card numbers and providers:  </w:t>
      </w:r>
      <w:r w:rsidR="003B1729">
        <w:fldChar w:fldCharType="begin">
          <w:ffData>
            <w:name w:val="Text8"/>
            <w:enabled/>
            <w:calcOnExit w:val="0"/>
            <w:textInput>
              <w:default w:val="[LIST CARD NUMBERS AND PROVIDERS]"/>
            </w:textInput>
          </w:ffData>
        </w:fldChar>
      </w:r>
      <w:bookmarkStart w:id="7" w:name="Text8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[LIST CARD NUMBERS AND PROVIDERS]</w:t>
      </w:r>
      <w:r w:rsidR="003B1729">
        <w:fldChar w:fldCharType="end"/>
      </w:r>
      <w:bookmarkEnd w:id="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09FC35" w14:textId="77777777" w:rsidR="008C279F" w:rsidRDefault="008C279F">
      <w:pPr>
        <w:widowControl w:val="0"/>
        <w:jc w:val="both"/>
      </w:pPr>
    </w:p>
    <w:p w14:paraId="371D530C" w14:textId="6DB27DA8" w:rsidR="008C279F" w:rsidRDefault="008C279F">
      <w:pPr>
        <w:widowControl w:val="0"/>
      </w:pPr>
      <w:r>
        <w:tab/>
        <w:t xml:space="preserve">I/we agree to pay uncovered charges: </w:t>
      </w:r>
      <w:hyperlink r:id="rId7" w:history="1">
        <w:r w:rsidRPr="003B1729">
          <w:rPr>
            <w:rStyle w:val="Hyperlink"/>
          </w:rPr>
          <w:t>*___________________________________</w:t>
        </w:r>
      </w:hyperlink>
      <w:r>
        <w:t xml:space="preserve"> / ________</w:t>
      </w:r>
    </w:p>
    <w:p w14:paraId="7B07CC5F" w14:textId="0C77E66E" w:rsidR="008C279F" w:rsidRDefault="008C279F">
      <w:pPr>
        <w:widowControl w:val="0"/>
      </w:pPr>
      <w:r>
        <w:tab/>
      </w:r>
      <w:r>
        <w:tab/>
      </w:r>
      <w:r>
        <w:tab/>
      </w:r>
      <w:r>
        <w:tab/>
      </w:r>
      <w:r w:rsidR="003B1729">
        <w:t xml:space="preserve">                  </w:t>
      </w:r>
      <w:r>
        <w:t xml:space="preserve"> (</w:t>
      </w:r>
      <w:r w:rsidR="003B1729">
        <w:t xml:space="preserve">Signature of </w:t>
      </w:r>
      <w:r>
        <w:rPr>
          <w:i/>
          <w:iCs/>
        </w:rPr>
        <w:t xml:space="preserve">Biological Parent/Legal </w:t>
      </w:r>
      <w:proofErr w:type="gramStart"/>
      <w:r>
        <w:rPr>
          <w:i/>
          <w:iCs/>
        </w:rPr>
        <w:t xml:space="preserve">Guardian)   </w:t>
      </w:r>
      <w:proofErr w:type="gramEnd"/>
      <w:r>
        <w:rPr>
          <w:i/>
          <w:iCs/>
        </w:rPr>
        <w:t xml:space="preserve">  (Date</w:t>
      </w:r>
      <w:r>
        <w:t>)</w:t>
      </w:r>
    </w:p>
    <w:p w14:paraId="7538509E" w14:textId="77777777" w:rsidR="008C279F" w:rsidRDefault="008C279F">
      <w:pPr>
        <w:widowControl w:val="0"/>
        <w:jc w:val="both"/>
      </w:pPr>
    </w:p>
    <w:p w14:paraId="0C79C433" w14:textId="77777777" w:rsidR="008C279F" w:rsidRDefault="008C279F">
      <w:pPr>
        <w:widowControl w:val="0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826309" w14:textId="0C1F7BE3" w:rsidR="008C279F" w:rsidRDefault="008C279F">
      <w:pPr>
        <w:widowControl w:val="0"/>
        <w:jc w:val="both"/>
      </w:pPr>
      <w:r>
        <w:rPr>
          <w:b/>
          <w:bCs/>
        </w:rPr>
        <w:t>2.</w:t>
      </w:r>
      <w:r>
        <w:tab/>
        <w:t>I/we direct my appointed agent (</w:t>
      </w:r>
      <w:r>
        <w:rPr>
          <w:i/>
          <w:iCs/>
        </w:rPr>
        <w:t>Safe Family Parent</w:t>
      </w:r>
      <w:r>
        <w:t>) to take such action on behalf of my child as a reasonably necessary to alleviate suffering and to authorize any treatment as to which the potential and expected benefits outweigh the potential and expected burdens.</w:t>
      </w:r>
    </w:p>
    <w:p w14:paraId="2EE073FB" w14:textId="77777777" w:rsidR="003B1729" w:rsidRDefault="003B1729">
      <w:pPr>
        <w:widowControl w:val="0"/>
        <w:jc w:val="both"/>
      </w:pPr>
    </w:p>
    <w:p w14:paraId="3F1E3B58" w14:textId="77777777" w:rsidR="008C279F" w:rsidRDefault="008C279F">
      <w:pPr>
        <w:widowControl w:val="0"/>
        <w:jc w:val="both"/>
      </w:pPr>
    </w:p>
    <w:p w14:paraId="4F57EE5C" w14:textId="7B602219" w:rsidR="003B1729" w:rsidRDefault="008C279F">
      <w:pPr>
        <w:widowControl w:val="0"/>
        <w:jc w:val="both"/>
      </w:pPr>
      <w:r>
        <w:t xml:space="preserve">Biological Parent/Legal Guardian: </w:t>
      </w:r>
      <w:r w:rsidR="003B1729">
        <w:fldChar w:fldCharType="begin">
          <w:ffData>
            <w:name w:val="Text9"/>
            <w:enabled/>
            <w:calcOnExit w:val="0"/>
            <w:textInput>
              <w:default w:val="[INITIAL]"/>
            </w:textInput>
          </w:ffData>
        </w:fldChar>
      </w:r>
      <w:bookmarkStart w:id="8" w:name="Text9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[INITIAL]</w:t>
      </w:r>
      <w:r w:rsidR="003B1729">
        <w:fldChar w:fldCharType="end"/>
      </w:r>
      <w:bookmarkEnd w:id="8"/>
      <w:r>
        <w:t xml:space="preserve">   </w:t>
      </w:r>
    </w:p>
    <w:p w14:paraId="05D7681A" w14:textId="69E59CE5" w:rsidR="008C279F" w:rsidRDefault="008C279F">
      <w:pPr>
        <w:widowControl w:val="0"/>
        <w:jc w:val="both"/>
      </w:pPr>
      <w:r>
        <w:t xml:space="preserve">Additional Biological Parent/Legal Guardian: </w:t>
      </w:r>
      <w:r w:rsidR="003B1729">
        <w:fldChar w:fldCharType="begin">
          <w:ffData>
            <w:name w:val="Text10"/>
            <w:enabled/>
            <w:calcOnExit w:val="0"/>
            <w:textInput>
              <w:default w:val="[INITIAL]"/>
            </w:textInput>
          </w:ffData>
        </w:fldChar>
      </w:r>
      <w:bookmarkStart w:id="9" w:name="Text10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[INITIAL]</w:t>
      </w:r>
      <w:r w:rsidR="003B1729">
        <w:fldChar w:fldCharType="end"/>
      </w:r>
      <w:bookmarkEnd w:id="9"/>
    </w:p>
    <w:p w14:paraId="28C0EBB6" w14:textId="77777777" w:rsidR="003B1729" w:rsidRDefault="003B1729">
      <w:pPr>
        <w:widowControl w:val="0"/>
        <w:jc w:val="both"/>
      </w:pPr>
    </w:p>
    <w:p w14:paraId="30E7726D" w14:textId="77777777" w:rsidR="008C279F" w:rsidRDefault="008C279F">
      <w:pPr>
        <w:widowControl w:val="0"/>
        <w:jc w:val="both"/>
      </w:pPr>
    </w:p>
    <w:p w14:paraId="3A1D9D69" w14:textId="49F2586D" w:rsidR="008C279F" w:rsidRDefault="008C279F">
      <w:pPr>
        <w:widowControl w:val="0"/>
        <w:jc w:val="both"/>
      </w:pPr>
      <w:r>
        <w:rPr>
          <w:b/>
          <w:bCs/>
        </w:rPr>
        <w:t>3.</w:t>
      </w:r>
      <w:r>
        <w:rPr>
          <w:b/>
          <w:bCs/>
        </w:rPr>
        <w:tab/>
      </w:r>
      <w:r>
        <w:t xml:space="preserve">I/we want my child’s life to be prolonged and I /we want life-sustaining treatment to be provided to my child unless the child is in a coma which the child’s attending physician believes to be irreversible, in accordance with reasonable medical standards at the time of reference.  </w:t>
      </w:r>
      <w:proofErr w:type="gramStart"/>
      <w:r>
        <w:t>If and when</w:t>
      </w:r>
      <w:proofErr w:type="gramEnd"/>
      <w:r>
        <w:t xml:space="preserve"> my/our child has suffered irreversible coma, I/we want life-sustaining treatment to be withheld or discontinued. </w:t>
      </w:r>
    </w:p>
    <w:p w14:paraId="713719CC" w14:textId="77777777" w:rsidR="003B1729" w:rsidRDefault="003B1729">
      <w:pPr>
        <w:widowControl w:val="0"/>
        <w:jc w:val="both"/>
      </w:pPr>
    </w:p>
    <w:p w14:paraId="1D2C8882" w14:textId="77777777" w:rsidR="008C279F" w:rsidRDefault="008C279F">
      <w:pPr>
        <w:widowControl w:val="0"/>
        <w:jc w:val="both"/>
      </w:pPr>
    </w:p>
    <w:p w14:paraId="0A4B8B28" w14:textId="4DDEAD66" w:rsidR="003B1729" w:rsidRDefault="008C279F">
      <w:pPr>
        <w:widowControl w:val="0"/>
        <w:jc w:val="both"/>
      </w:pPr>
      <w:r>
        <w:t xml:space="preserve">Biological Parent/Legal Guardian: </w:t>
      </w:r>
      <w:r w:rsidR="003B1729">
        <w:fldChar w:fldCharType="begin">
          <w:ffData>
            <w:name w:val="Text11"/>
            <w:enabled/>
            <w:calcOnExit w:val="0"/>
            <w:textInput>
              <w:default w:val="[INITIAL]"/>
            </w:textInput>
          </w:ffData>
        </w:fldChar>
      </w:r>
      <w:bookmarkStart w:id="10" w:name="Text11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[INITIAL]</w:t>
      </w:r>
      <w:r w:rsidR="003B1729">
        <w:fldChar w:fldCharType="end"/>
      </w:r>
      <w:bookmarkEnd w:id="10"/>
      <w:r>
        <w:t xml:space="preserve">  </w:t>
      </w:r>
    </w:p>
    <w:p w14:paraId="1EBD1BBC" w14:textId="643C20A7" w:rsidR="008C279F" w:rsidRDefault="008C279F">
      <w:pPr>
        <w:widowControl w:val="0"/>
        <w:jc w:val="both"/>
      </w:pPr>
      <w:r>
        <w:t xml:space="preserve">Additional Biological Parent/Legal Guardian: </w:t>
      </w:r>
      <w:r w:rsidR="003B1729">
        <w:fldChar w:fldCharType="begin">
          <w:ffData>
            <w:name w:val="Text12"/>
            <w:enabled/>
            <w:calcOnExit w:val="0"/>
            <w:textInput>
              <w:default w:val="[INITIAL]"/>
            </w:textInput>
          </w:ffData>
        </w:fldChar>
      </w:r>
      <w:bookmarkStart w:id="11" w:name="Text12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[INITIAL]</w:t>
      </w:r>
      <w:r w:rsidR="003B1729">
        <w:fldChar w:fldCharType="end"/>
      </w:r>
      <w:bookmarkEnd w:id="11"/>
    </w:p>
    <w:p w14:paraId="71BD8467" w14:textId="77777777" w:rsidR="003B1729" w:rsidRPr="003B1729" w:rsidRDefault="003B1729">
      <w:pPr>
        <w:widowControl w:val="0"/>
        <w:jc w:val="both"/>
      </w:pPr>
    </w:p>
    <w:p w14:paraId="57DDCC5E" w14:textId="77777777" w:rsidR="008C279F" w:rsidRDefault="008C279F">
      <w:pPr>
        <w:widowControl w:val="0"/>
        <w:jc w:val="both"/>
      </w:pPr>
    </w:p>
    <w:p w14:paraId="72F62084" w14:textId="65358B29" w:rsidR="008C279F" w:rsidRDefault="008C279F">
      <w:pPr>
        <w:widowControl w:val="0"/>
        <w:jc w:val="both"/>
      </w:pPr>
      <w:r>
        <w:rPr>
          <w:b/>
          <w:bCs/>
        </w:rPr>
        <w:t xml:space="preserve">4.        </w:t>
      </w:r>
      <w:r>
        <w:t xml:space="preserve">This power of attorney shall become effective on </w:t>
      </w:r>
      <w:r w:rsidR="003B1729">
        <w:fldChar w:fldCharType="begin">
          <w:ffData>
            <w:name w:val="Text13"/>
            <w:enabled/>
            <w:calcOnExit w:val="0"/>
            <w:textInput>
              <w:default w:val="[DATE]"/>
            </w:textInput>
          </w:ffData>
        </w:fldChar>
      </w:r>
      <w:bookmarkStart w:id="12" w:name="Text13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[DATE]</w:t>
      </w:r>
      <w:r w:rsidR="003B1729">
        <w:fldChar w:fldCharType="end"/>
      </w:r>
      <w:bookmarkEnd w:id="12"/>
      <w:r>
        <w:t>.</w:t>
      </w:r>
    </w:p>
    <w:p w14:paraId="29FE1590" w14:textId="77777777" w:rsidR="008C279F" w:rsidRDefault="008C279F">
      <w:pPr>
        <w:widowControl w:val="0"/>
        <w:jc w:val="both"/>
      </w:pPr>
      <w:r>
        <w:tab/>
      </w:r>
    </w:p>
    <w:p w14:paraId="138DF71A" w14:textId="3EB57BCB" w:rsidR="008C279F" w:rsidRDefault="008C279F">
      <w:pPr>
        <w:widowControl w:val="0"/>
        <w:jc w:val="both"/>
      </w:pPr>
      <w:r>
        <w:rPr>
          <w:b/>
          <w:bCs/>
        </w:rPr>
        <w:lastRenderedPageBreak/>
        <w:t xml:space="preserve">5. </w:t>
      </w:r>
      <w:r>
        <w:t xml:space="preserve">       This power of attorney shall terminate on </w:t>
      </w:r>
      <w:r w:rsidR="003B1729">
        <w:fldChar w:fldCharType="begin">
          <w:ffData>
            <w:name w:val="Text14"/>
            <w:enabled/>
            <w:calcOnExit w:val="0"/>
            <w:textInput>
              <w:default w:val="[DATE]"/>
            </w:textInput>
          </w:ffData>
        </w:fldChar>
      </w:r>
      <w:bookmarkStart w:id="13" w:name="Text14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[DATE]</w:t>
      </w:r>
      <w:r w:rsidR="003B1729">
        <w:fldChar w:fldCharType="end"/>
      </w:r>
      <w:bookmarkEnd w:id="13"/>
      <w:r>
        <w:t>.</w:t>
      </w:r>
    </w:p>
    <w:p w14:paraId="5C5C7697" w14:textId="77777777" w:rsidR="008C279F" w:rsidRDefault="008C279F">
      <w:pPr>
        <w:widowControl w:val="0"/>
        <w:jc w:val="both"/>
      </w:pPr>
    </w:p>
    <w:p w14:paraId="623E6E46" w14:textId="585329B4" w:rsidR="008C279F" w:rsidRDefault="008C279F">
      <w:pPr>
        <w:widowControl w:val="0"/>
        <w:jc w:val="both"/>
      </w:pPr>
      <w:r>
        <w:rPr>
          <w:b/>
          <w:bCs/>
        </w:rPr>
        <w:t xml:space="preserve">6.         </w:t>
      </w:r>
      <w:r>
        <w:t xml:space="preserve">I/we nominate as my/our agent (Safe Family Parent(s)) </w:t>
      </w:r>
      <w:r w:rsidR="003B1729">
        <w:fldChar w:fldCharType="begin">
          <w:ffData>
            <w:name w:val="Text15"/>
            <w:enabled/>
            <w:calcOnExit w:val="0"/>
            <w:textInput>
              <w:default w:val="[NAME OF AGENT]"/>
            </w:textInput>
          </w:ffData>
        </w:fldChar>
      </w:r>
      <w:bookmarkStart w:id="14" w:name="Text15"/>
      <w:r w:rsidR="003B1729">
        <w:instrText xml:space="preserve"> FORMTEXT </w:instrText>
      </w:r>
      <w:r w:rsidR="003B1729">
        <w:fldChar w:fldCharType="separate"/>
      </w:r>
      <w:r w:rsidR="003B1729">
        <w:rPr>
          <w:noProof/>
        </w:rPr>
        <w:t>[NAME OF AGENT]</w:t>
      </w:r>
      <w:r w:rsidR="003B1729">
        <w:fldChar w:fldCharType="end"/>
      </w:r>
      <w:bookmarkEnd w:id="14"/>
      <w:r>
        <w:t>.</w:t>
      </w:r>
    </w:p>
    <w:p w14:paraId="10195118" w14:textId="77777777" w:rsidR="008C279F" w:rsidRDefault="008C279F">
      <w:pPr>
        <w:widowControl w:val="0"/>
        <w:jc w:val="both"/>
      </w:pPr>
    </w:p>
    <w:p w14:paraId="3648BB25" w14:textId="77777777" w:rsidR="008C279F" w:rsidRDefault="008C279F">
      <w:pPr>
        <w:widowControl w:val="0"/>
        <w:jc w:val="both"/>
      </w:pPr>
    </w:p>
    <w:p w14:paraId="1F40417A" w14:textId="2490DB5C" w:rsidR="008C279F" w:rsidRDefault="008C279F">
      <w:pPr>
        <w:widowControl w:val="0"/>
        <w:jc w:val="both"/>
        <w:rPr>
          <w:u w:val="single"/>
        </w:rPr>
      </w:pPr>
      <w:r>
        <w:rPr>
          <w:b/>
          <w:bCs/>
        </w:rPr>
        <w:t>7.</w:t>
      </w:r>
      <w:r>
        <w:rPr>
          <w:b/>
          <w:bCs/>
        </w:rPr>
        <w:tab/>
      </w:r>
      <w:r>
        <w:t xml:space="preserve">If any agent named by me/us shall die, become incompetent, resign, refuse to accept              the office of agent or be unavailable, I/we name the following as successors to such agent: </w:t>
      </w:r>
      <w:r w:rsidR="003B1729" w:rsidRPr="003B1729">
        <w:fldChar w:fldCharType="begin">
          <w:ffData>
            <w:name w:val="Text16"/>
            <w:enabled/>
            <w:calcOnExit w:val="0"/>
            <w:textInput>
              <w:default w:val="[NAME OF SUCCESSOR AGENT]"/>
            </w:textInput>
          </w:ffData>
        </w:fldChar>
      </w:r>
      <w:bookmarkStart w:id="15" w:name="Text16"/>
      <w:r w:rsidR="003B1729" w:rsidRPr="003B1729">
        <w:instrText xml:space="preserve"> FORMTEXT </w:instrText>
      </w:r>
      <w:r w:rsidR="003B1729" w:rsidRPr="003B1729">
        <w:fldChar w:fldCharType="separate"/>
      </w:r>
      <w:r w:rsidR="003B1729" w:rsidRPr="003B1729">
        <w:rPr>
          <w:noProof/>
        </w:rPr>
        <w:t>[NAME OF SUCCESSOR AGENT]</w:t>
      </w:r>
      <w:r w:rsidR="003B1729" w:rsidRPr="003B1729">
        <w:fldChar w:fldCharType="end"/>
      </w:r>
      <w:bookmarkEnd w:id="15"/>
    </w:p>
    <w:p w14:paraId="7F1CA049" w14:textId="77777777" w:rsidR="008C279F" w:rsidRDefault="008C279F">
      <w:pPr>
        <w:widowControl w:val="0"/>
        <w:jc w:val="both"/>
      </w:pPr>
    </w:p>
    <w:p w14:paraId="083E0EDA" w14:textId="77777777" w:rsidR="008C279F" w:rsidRDefault="008C279F">
      <w:pPr>
        <w:widowControl w:val="0"/>
        <w:jc w:val="both"/>
      </w:pPr>
    </w:p>
    <w:p w14:paraId="4FCC7E43" w14:textId="77777777" w:rsidR="008C279F" w:rsidRDefault="008C279F">
      <w:pPr>
        <w:widowControl w:val="0"/>
        <w:jc w:val="both"/>
      </w:pPr>
      <w:r>
        <w:rPr>
          <w:b/>
          <w:bCs/>
        </w:rPr>
        <w:t>8.</w:t>
      </w:r>
      <w:r>
        <w:rPr>
          <w:b/>
          <w:bCs/>
        </w:rPr>
        <w:tab/>
      </w:r>
      <w:r>
        <w:t>If a guardian of my person is to be appointed, I/we nominate the agent acting under this power of attorney as such guardian, to serve without bond or security.</w:t>
      </w:r>
    </w:p>
    <w:p w14:paraId="7314AB9A" w14:textId="77777777" w:rsidR="008C279F" w:rsidRDefault="008C279F">
      <w:pPr>
        <w:widowControl w:val="0"/>
        <w:jc w:val="both"/>
      </w:pPr>
    </w:p>
    <w:p w14:paraId="7B0815EC" w14:textId="77777777" w:rsidR="008C279F" w:rsidRDefault="008C279F">
      <w:pPr>
        <w:widowControl w:val="0"/>
        <w:jc w:val="both"/>
      </w:pPr>
    </w:p>
    <w:p w14:paraId="003DFCFE" w14:textId="77777777" w:rsidR="008C279F" w:rsidRDefault="008C279F">
      <w:pPr>
        <w:widowControl w:val="0"/>
        <w:jc w:val="both"/>
      </w:pPr>
      <w:r>
        <w:rPr>
          <w:b/>
          <w:bCs/>
        </w:rPr>
        <w:t>9.</w:t>
      </w:r>
      <w:r>
        <w:rPr>
          <w:b/>
          <w:bCs/>
        </w:rPr>
        <w:tab/>
      </w:r>
      <w:r>
        <w:t>I/we am/are fully informed as to all the contents of this form and understand the full import of this grant of powers to my/our appointed agent (</w:t>
      </w:r>
      <w:r>
        <w:rPr>
          <w:i/>
          <w:iCs/>
        </w:rPr>
        <w:t>Safe Family Parent(s)</w:t>
      </w:r>
      <w:r>
        <w:t>).</w:t>
      </w:r>
    </w:p>
    <w:p w14:paraId="651F524B" w14:textId="77777777" w:rsidR="008C279F" w:rsidRDefault="008C279F">
      <w:pPr>
        <w:widowControl w:val="0"/>
        <w:jc w:val="both"/>
      </w:pPr>
    </w:p>
    <w:p w14:paraId="7DA50606" w14:textId="77777777" w:rsidR="008C279F" w:rsidRDefault="008C279F">
      <w:pPr>
        <w:widowControl w:val="0"/>
        <w:jc w:val="both"/>
      </w:pPr>
    </w:p>
    <w:p w14:paraId="3EE5094B" w14:textId="72E9478C" w:rsidR="008C279F" w:rsidRDefault="008C279F">
      <w:pPr>
        <w:widowControl w:val="0"/>
        <w:jc w:val="both"/>
      </w:pPr>
      <w:r>
        <w:tab/>
      </w:r>
      <w:r>
        <w:tab/>
      </w:r>
      <w:r>
        <w:tab/>
        <w:t>Signed *</w:t>
      </w:r>
      <w:hyperlink r:id="rId8" w:history="1">
        <w:r w:rsidRPr="00184931">
          <w:rPr>
            <w:rStyle w:val="Hyperlink"/>
          </w:rPr>
          <w:t>___________________________________________</w:t>
        </w:r>
      </w:hyperlink>
      <w:r>
        <w:t xml:space="preserve"> / _____________</w:t>
      </w:r>
    </w:p>
    <w:p w14:paraId="73A2587C" w14:textId="77777777" w:rsidR="008C279F" w:rsidRDefault="008C279F">
      <w:pPr>
        <w:widowControl w:val="0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  <w:iCs/>
        </w:rPr>
        <w:t xml:space="preserve">Biological Parent/Legal </w:t>
      </w:r>
      <w:proofErr w:type="gramStart"/>
      <w:r>
        <w:rPr>
          <w:i/>
          <w:iCs/>
        </w:rPr>
        <w:t xml:space="preserve">Guardian)   </w:t>
      </w:r>
      <w:proofErr w:type="gramEnd"/>
      <w:r>
        <w:rPr>
          <w:i/>
          <w:iCs/>
        </w:rPr>
        <w:t xml:space="preserve">                        (Date)</w:t>
      </w:r>
    </w:p>
    <w:p w14:paraId="36298FDF" w14:textId="77777777" w:rsidR="008C279F" w:rsidRDefault="008C279F">
      <w:pPr>
        <w:widowControl w:val="0"/>
        <w:jc w:val="both"/>
        <w:rPr>
          <w:i/>
          <w:iCs/>
        </w:rPr>
      </w:pPr>
    </w:p>
    <w:p w14:paraId="73813D8B" w14:textId="019ED1C5" w:rsidR="008C279F" w:rsidRDefault="008C279F">
      <w:pPr>
        <w:widowControl w:val="0"/>
        <w:jc w:val="both"/>
      </w:pPr>
      <w:r>
        <w:rPr>
          <w:i/>
          <w:iCs/>
        </w:rPr>
        <w:tab/>
      </w:r>
      <w:r>
        <w:rPr>
          <w:i/>
          <w:iCs/>
        </w:rPr>
        <w:tab/>
      </w:r>
      <w:r>
        <w:tab/>
        <w:t>Signed *</w:t>
      </w:r>
      <w:hyperlink r:id="rId9" w:history="1">
        <w:r w:rsidRPr="00184931">
          <w:rPr>
            <w:rStyle w:val="Hyperlink"/>
          </w:rPr>
          <w:t>___________________________________________</w:t>
        </w:r>
      </w:hyperlink>
      <w:r>
        <w:t xml:space="preserve"> / _____________</w:t>
      </w:r>
    </w:p>
    <w:p w14:paraId="4022EE0A" w14:textId="77777777" w:rsidR="008C279F" w:rsidRDefault="008C279F">
      <w:pPr>
        <w:widowControl w:val="0"/>
        <w:jc w:val="both"/>
        <w:rPr>
          <w:i/>
          <w:iCs/>
        </w:rPr>
      </w:pPr>
      <w:r>
        <w:tab/>
      </w:r>
      <w:r>
        <w:tab/>
      </w:r>
      <w:r>
        <w:tab/>
      </w:r>
      <w:r>
        <w:tab/>
        <w:t xml:space="preserve">    (</w:t>
      </w:r>
      <w:r>
        <w:rPr>
          <w:i/>
          <w:iCs/>
        </w:rPr>
        <w:t>Additional</w:t>
      </w:r>
      <w:r>
        <w:t xml:space="preserve"> </w:t>
      </w:r>
      <w:r>
        <w:rPr>
          <w:i/>
          <w:iCs/>
        </w:rPr>
        <w:t xml:space="preserve">Biological Parent/Legal </w:t>
      </w:r>
      <w:proofErr w:type="gramStart"/>
      <w:r>
        <w:rPr>
          <w:i/>
          <w:iCs/>
        </w:rPr>
        <w:t xml:space="preserve">Guardian)   </w:t>
      </w:r>
      <w:proofErr w:type="gramEnd"/>
      <w:r>
        <w:rPr>
          <w:i/>
          <w:iCs/>
        </w:rPr>
        <w:t xml:space="preserve">              (Date)</w:t>
      </w:r>
    </w:p>
    <w:p w14:paraId="1712C8E2" w14:textId="77777777" w:rsidR="008C279F" w:rsidRDefault="008C279F">
      <w:pPr>
        <w:widowControl w:val="0"/>
        <w:jc w:val="both"/>
        <w:rPr>
          <w:i/>
          <w:iCs/>
        </w:rPr>
      </w:pPr>
    </w:p>
    <w:p w14:paraId="46B13202" w14:textId="77777777" w:rsidR="008C279F" w:rsidRDefault="008C279F">
      <w:pPr>
        <w:widowControl w:val="0"/>
        <w:jc w:val="both"/>
        <w:rPr>
          <w:i/>
          <w:iCs/>
        </w:rPr>
      </w:pPr>
    </w:p>
    <w:p w14:paraId="16D86181" w14:textId="3512309B" w:rsidR="008C279F" w:rsidRDefault="008C279F">
      <w:pPr>
        <w:widowControl w:val="0"/>
        <w:jc w:val="both"/>
      </w:pPr>
      <w:r>
        <w:tab/>
      </w:r>
      <w:r>
        <w:tab/>
      </w:r>
      <w:r>
        <w:tab/>
        <w:t xml:space="preserve">Witnessed </w:t>
      </w:r>
      <w:hyperlink r:id="rId10" w:history="1">
        <w:r w:rsidRPr="00184931">
          <w:rPr>
            <w:rStyle w:val="Hyperlink"/>
          </w:rPr>
          <w:t>_________________________________________</w:t>
        </w:r>
      </w:hyperlink>
      <w:r>
        <w:t xml:space="preserve"> / _____________</w:t>
      </w:r>
    </w:p>
    <w:p w14:paraId="06213F20" w14:textId="77777777" w:rsidR="008C279F" w:rsidRDefault="008C279F">
      <w:pPr>
        <w:widowControl w:val="0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i/>
          <w:iCs/>
        </w:rPr>
        <w:t>(Date)</w:t>
      </w:r>
    </w:p>
    <w:p w14:paraId="447F5703" w14:textId="77777777" w:rsidR="008C279F" w:rsidRDefault="008C279F">
      <w:pPr>
        <w:widowControl w:val="0"/>
        <w:jc w:val="both"/>
        <w:rPr>
          <w:i/>
          <w:iCs/>
        </w:rPr>
      </w:pPr>
      <w:r>
        <w:rPr>
          <w:i/>
          <w:iCs/>
        </w:rPr>
        <w:t>*********************************************************************************</w:t>
      </w:r>
    </w:p>
    <w:p w14:paraId="6439E441" w14:textId="77777777" w:rsidR="008C279F" w:rsidRDefault="008C279F">
      <w:pPr>
        <w:widowControl w:val="0"/>
        <w:ind w:left="360"/>
        <w:jc w:val="both"/>
        <w:rPr>
          <w:i/>
          <w:iCs/>
          <w:sz w:val="22"/>
        </w:rPr>
      </w:pPr>
      <w:r>
        <w:rPr>
          <w:i/>
          <w:iCs/>
          <w:sz w:val="22"/>
        </w:rPr>
        <w:t>Required documentation to be completed by:</w:t>
      </w:r>
    </w:p>
    <w:p w14:paraId="1BF68D79" w14:textId="77777777" w:rsidR="008C279F" w:rsidRDefault="008C279F">
      <w:pPr>
        <w:widowControl w:val="0"/>
        <w:jc w:val="both"/>
        <w:rPr>
          <w:i/>
          <w:iCs/>
          <w:sz w:val="22"/>
        </w:rPr>
      </w:pPr>
    </w:p>
    <w:p w14:paraId="5C9E1819" w14:textId="77777777" w:rsidR="008C279F" w:rsidRDefault="008C279F">
      <w:pPr>
        <w:widowControl w:val="0"/>
        <w:ind w:left="1080"/>
        <w:jc w:val="both"/>
        <w:rPr>
          <w:i/>
          <w:iCs/>
          <w:sz w:val="22"/>
        </w:rPr>
      </w:pPr>
      <w:r>
        <w:rPr>
          <w:b/>
          <w:bCs/>
          <w:i/>
          <w:iCs/>
          <w:sz w:val="22"/>
        </w:rPr>
        <w:t>*Biological Parent(s) / Legal Guardian:</w:t>
      </w:r>
      <w:r>
        <w:rPr>
          <w:b/>
          <w:bCs/>
          <w:i/>
          <w:iCs/>
          <w:sz w:val="22"/>
        </w:rPr>
        <w:tab/>
      </w:r>
      <w:r>
        <w:rPr>
          <w:i/>
          <w:iCs/>
          <w:sz w:val="22"/>
        </w:rPr>
        <w:t xml:space="preserve"> </w:t>
      </w:r>
      <w:r>
        <w:rPr>
          <w:b/>
          <w:bCs/>
          <w:i/>
          <w:iCs/>
          <w:sz w:val="22"/>
        </w:rPr>
        <w:t>#1</w:t>
      </w:r>
      <w:r>
        <w:rPr>
          <w:i/>
          <w:iCs/>
          <w:sz w:val="22"/>
        </w:rPr>
        <w:t xml:space="preserve"> (initials);</w:t>
      </w:r>
    </w:p>
    <w:p w14:paraId="380F5950" w14:textId="77777777" w:rsidR="008C279F" w:rsidRDefault="008C279F">
      <w:pPr>
        <w:widowControl w:val="0"/>
        <w:ind w:left="4320" w:firstLine="7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</w:t>
      </w:r>
      <w:r>
        <w:rPr>
          <w:b/>
          <w:bCs/>
          <w:i/>
          <w:iCs/>
          <w:sz w:val="22"/>
        </w:rPr>
        <w:t>#1-E</w:t>
      </w:r>
      <w:r>
        <w:rPr>
          <w:i/>
          <w:iCs/>
          <w:sz w:val="22"/>
        </w:rPr>
        <w:t xml:space="preserve"> (signature/date);</w:t>
      </w:r>
    </w:p>
    <w:p w14:paraId="3FE230EC" w14:textId="77777777" w:rsidR="008C279F" w:rsidRDefault="008C279F">
      <w:pPr>
        <w:widowControl w:val="0"/>
        <w:ind w:left="3600" w:firstLine="7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</w:t>
      </w:r>
      <w:r>
        <w:rPr>
          <w:i/>
          <w:iCs/>
          <w:sz w:val="22"/>
        </w:rPr>
        <w:tab/>
        <w:t xml:space="preserve"> </w:t>
      </w:r>
      <w:r>
        <w:rPr>
          <w:b/>
          <w:bCs/>
          <w:i/>
          <w:iCs/>
          <w:sz w:val="22"/>
        </w:rPr>
        <w:t>#2</w:t>
      </w:r>
      <w:r>
        <w:rPr>
          <w:i/>
          <w:iCs/>
          <w:sz w:val="22"/>
        </w:rPr>
        <w:t xml:space="preserve"> (initials);</w:t>
      </w:r>
    </w:p>
    <w:p w14:paraId="637BA5EC" w14:textId="77777777" w:rsidR="008C279F" w:rsidRDefault="008C279F">
      <w:pPr>
        <w:widowControl w:val="0"/>
        <w:ind w:left="4320" w:firstLine="7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</w:t>
      </w:r>
      <w:r>
        <w:rPr>
          <w:b/>
          <w:bCs/>
          <w:i/>
          <w:iCs/>
          <w:sz w:val="22"/>
        </w:rPr>
        <w:t>#3</w:t>
      </w:r>
      <w:r>
        <w:rPr>
          <w:i/>
          <w:iCs/>
          <w:sz w:val="22"/>
        </w:rPr>
        <w:t xml:space="preserve"> (initials);</w:t>
      </w:r>
    </w:p>
    <w:p w14:paraId="199946EC" w14:textId="77777777" w:rsidR="008C279F" w:rsidRDefault="008C279F">
      <w:pPr>
        <w:widowControl w:val="0"/>
        <w:ind w:left="4320" w:firstLine="720"/>
        <w:jc w:val="both"/>
        <w:rPr>
          <w:i/>
          <w:iCs/>
          <w:sz w:val="22"/>
        </w:rPr>
      </w:pPr>
      <w:r>
        <w:rPr>
          <w:b/>
          <w:bCs/>
          <w:i/>
          <w:iCs/>
          <w:sz w:val="22"/>
        </w:rPr>
        <w:t xml:space="preserve"> #9</w:t>
      </w:r>
      <w:r>
        <w:rPr>
          <w:i/>
          <w:iCs/>
          <w:sz w:val="22"/>
        </w:rPr>
        <w:t xml:space="preserve"> (signature/date).</w:t>
      </w:r>
    </w:p>
    <w:p w14:paraId="28428CB3" w14:textId="77777777" w:rsidR="008C279F" w:rsidRDefault="008C279F">
      <w:pPr>
        <w:widowControl w:val="0"/>
        <w:ind w:left="5040"/>
        <w:jc w:val="both"/>
        <w:rPr>
          <w:i/>
          <w:iCs/>
        </w:rPr>
      </w:pPr>
    </w:p>
    <w:p w14:paraId="1C1C7503" w14:textId="77777777" w:rsidR="008C279F" w:rsidRDefault="008C279F">
      <w:pPr>
        <w:widowControl w:val="0"/>
        <w:numPr>
          <w:ilvl w:val="0"/>
          <w:numId w:val="25"/>
        </w:numPr>
        <w:jc w:val="both"/>
        <w:rPr>
          <w:sz w:val="18"/>
        </w:rPr>
      </w:pPr>
      <w:r>
        <w:rPr>
          <w:b/>
          <w:bCs/>
          <w:i/>
          <w:iCs/>
          <w:sz w:val="22"/>
        </w:rPr>
        <w:t xml:space="preserve">Safe Family </w:t>
      </w:r>
      <w:proofErr w:type="gramStart"/>
      <w:r>
        <w:rPr>
          <w:b/>
          <w:bCs/>
          <w:i/>
          <w:iCs/>
          <w:sz w:val="22"/>
        </w:rPr>
        <w:t>Parent(</w:t>
      </w:r>
      <w:proofErr w:type="gramEnd"/>
      <w:r>
        <w:rPr>
          <w:b/>
          <w:bCs/>
          <w:i/>
          <w:iCs/>
          <w:sz w:val="22"/>
        </w:rPr>
        <w:t>s indicated):</w:t>
      </w:r>
      <w:r>
        <w:rPr>
          <w:b/>
          <w:bCs/>
          <w:i/>
          <w:iCs/>
          <w:sz w:val="22"/>
        </w:rPr>
        <w:tab/>
      </w:r>
      <w:r>
        <w:rPr>
          <w:i/>
          <w:iCs/>
          <w:sz w:val="22"/>
        </w:rPr>
        <w:t xml:space="preserve"> </w:t>
      </w:r>
      <w:r>
        <w:rPr>
          <w:b/>
          <w:bCs/>
          <w:i/>
          <w:iCs/>
          <w:sz w:val="22"/>
        </w:rPr>
        <w:t>#1</w:t>
      </w:r>
      <w:r>
        <w:rPr>
          <w:i/>
          <w:iCs/>
          <w:sz w:val="22"/>
        </w:rPr>
        <w:t xml:space="preserve"> (x2); </w:t>
      </w:r>
      <w:r>
        <w:rPr>
          <w:b/>
          <w:bCs/>
          <w:i/>
          <w:iCs/>
          <w:sz w:val="22"/>
        </w:rPr>
        <w:t xml:space="preserve">#6 </w:t>
      </w:r>
    </w:p>
    <w:p w14:paraId="0AC1C098" w14:textId="77777777" w:rsidR="008C279F" w:rsidRDefault="008C279F">
      <w:pPr>
        <w:widowControl w:val="0"/>
        <w:jc w:val="both"/>
        <w:rPr>
          <w:i/>
          <w:iCs/>
        </w:rPr>
      </w:pPr>
    </w:p>
    <w:p w14:paraId="46064C27" w14:textId="77777777" w:rsidR="008C279F" w:rsidRDefault="008C279F">
      <w:pPr>
        <w:widowControl w:val="0"/>
        <w:jc w:val="both"/>
        <w:rPr>
          <w:i/>
          <w:iCs/>
          <w:sz w:val="20"/>
        </w:rPr>
      </w:pPr>
    </w:p>
    <w:p w14:paraId="7AA45233" w14:textId="77777777" w:rsidR="008C279F" w:rsidRDefault="008C279F">
      <w:pPr>
        <w:widowControl w:val="0"/>
        <w:jc w:val="both"/>
        <w:rPr>
          <w:i/>
          <w:iCs/>
          <w:sz w:val="22"/>
        </w:rPr>
      </w:pPr>
      <w:r>
        <w:rPr>
          <w:i/>
          <w:i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>
        <w:rPr>
          <w:i/>
          <w:iCs/>
          <w:sz w:val="20"/>
        </w:rPr>
        <w:instrText xml:space="preserve"> FORMCHECKBOX </w:instrText>
      </w:r>
      <w:r w:rsidR="00000000">
        <w:rPr>
          <w:i/>
          <w:iCs/>
          <w:sz w:val="20"/>
        </w:rPr>
      </w:r>
      <w:r w:rsidR="00000000">
        <w:rPr>
          <w:i/>
          <w:iCs/>
          <w:sz w:val="20"/>
        </w:rPr>
        <w:fldChar w:fldCharType="separate"/>
      </w:r>
      <w:r>
        <w:rPr>
          <w:i/>
          <w:iCs/>
          <w:sz w:val="20"/>
        </w:rPr>
        <w:fldChar w:fldCharType="end"/>
      </w:r>
      <w:bookmarkEnd w:id="16"/>
      <w:r>
        <w:rPr>
          <w:i/>
          <w:iCs/>
          <w:sz w:val="22"/>
        </w:rPr>
        <w:t xml:space="preserve"> Copy of document provided to Biological Parent/Legal Guardian and Safe Family Parent(s); with original placed into LYDIA/Safe Family Parent file.</w:t>
      </w:r>
    </w:p>
    <w:p w14:paraId="0CF26D29" w14:textId="77777777" w:rsidR="008C279F" w:rsidRDefault="008C279F">
      <w:pPr>
        <w:widowControl w:val="0"/>
        <w:jc w:val="both"/>
        <w:rPr>
          <w:sz w:val="18"/>
        </w:rPr>
      </w:pPr>
    </w:p>
    <w:p w14:paraId="4B527079" w14:textId="77777777" w:rsidR="008C279F" w:rsidRDefault="008C279F">
      <w:pPr>
        <w:widowControl w:val="0"/>
        <w:jc w:val="both"/>
        <w:rPr>
          <w:sz w:val="18"/>
        </w:rPr>
      </w:pPr>
    </w:p>
    <w:p w14:paraId="34B19CBD" w14:textId="77777777" w:rsidR="008C279F" w:rsidRDefault="008C279F">
      <w:pPr>
        <w:widowControl w:val="0"/>
        <w:jc w:val="both"/>
        <w:rPr>
          <w:sz w:val="18"/>
        </w:rPr>
      </w:pPr>
    </w:p>
    <w:p w14:paraId="1CD6BCC7" w14:textId="77777777" w:rsidR="008C279F" w:rsidRDefault="008C279F">
      <w:pPr>
        <w:widowControl w:val="0"/>
        <w:jc w:val="both"/>
        <w:rPr>
          <w:sz w:val="18"/>
        </w:rPr>
      </w:pPr>
    </w:p>
    <w:sectPr w:rsidR="008C279F">
      <w:headerReference w:type="even" r:id="rId11"/>
      <w:headerReference w:type="default" r:id="rId12"/>
      <w:footerReference w:type="even" r:id="rId13"/>
      <w:footerReference w:type="default" r:id="rId14"/>
      <w:footnotePr>
        <w:numFmt w:val="lowerLetter"/>
      </w:footnotePr>
      <w:endnotePr>
        <w:numFmt w:val="lowerLetter"/>
      </w:endnotePr>
      <w:pgSz w:w="12240" w:h="15840" w:code="1"/>
      <w:pgMar w:top="1620" w:right="1152" w:bottom="864" w:left="1152" w:header="63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1CA9" w14:textId="77777777" w:rsidR="00D073D7" w:rsidRDefault="00D073D7">
      <w:r>
        <w:separator/>
      </w:r>
    </w:p>
  </w:endnote>
  <w:endnote w:type="continuationSeparator" w:id="0">
    <w:p w14:paraId="7150A0D8" w14:textId="77777777" w:rsidR="00D073D7" w:rsidRDefault="00D0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AA61" w14:textId="77777777" w:rsidR="008C279F" w:rsidRDefault="008C279F">
    <w:pPr>
      <w:framePr w:w="9360" w:h="280" w:hRule="exact" w:wrap="notBeside" w:vAnchor="page" w:hAnchor="text" w:y="14400"/>
      <w:widowControl w:val="0"/>
      <w:spacing w:line="0" w:lineRule="atLeast"/>
      <w:jc w:val="center"/>
      <w:rPr>
        <w:vanish/>
      </w:rPr>
    </w:pPr>
    <w:r>
      <w:t>-</w:t>
    </w:r>
    <w:r>
      <w:pgNum/>
    </w:r>
    <w:r>
      <w:t>-</w:t>
    </w:r>
  </w:p>
  <w:p w14:paraId="0C111D5D" w14:textId="77777777" w:rsidR="008C279F" w:rsidRDefault="008C279F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D2D7" w14:textId="77777777" w:rsidR="008C279F" w:rsidRDefault="008C279F">
    <w:pPr>
      <w:widowControl w:val="0"/>
      <w:spacing w:line="0" w:lineRule="atLeast"/>
      <w:jc w:val="right"/>
      <w:rPr>
        <w:sz w:val="20"/>
      </w:rPr>
    </w:pPr>
    <w:r>
      <w:rPr>
        <w:sz w:val="20"/>
      </w:rPr>
      <w:t xml:space="preserve"> Power of attorney/page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6E1906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6E1906"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235C" w14:textId="77777777" w:rsidR="00D073D7" w:rsidRDefault="00D073D7">
      <w:r>
        <w:separator/>
      </w:r>
    </w:p>
  </w:footnote>
  <w:footnote w:type="continuationSeparator" w:id="0">
    <w:p w14:paraId="1E946187" w14:textId="77777777" w:rsidR="00D073D7" w:rsidRDefault="00D0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315F" w14:textId="77777777" w:rsidR="008C279F" w:rsidRDefault="008C279F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99FD" w14:textId="77777777" w:rsidR="008C279F" w:rsidRDefault="008C279F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4C9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425B2"/>
    <w:multiLevelType w:val="hybridMultilevel"/>
    <w:tmpl w:val="1BAE45D8"/>
    <w:lvl w:ilvl="0" w:tplc="64A69A1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434D7F"/>
    <w:multiLevelType w:val="hybridMultilevel"/>
    <w:tmpl w:val="332CA3CE"/>
    <w:lvl w:ilvl="0" w:tplc="DA383D18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E0FAD"/>
    <w:multiLevelType w:val="hybridMultilevel"/>
    <w:tmpl w:val="9766A44A"/>
    <w:lvl w:ilvl="0" w:tplc="7CFC444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3404B"/>
    <w:multiLevelType w:val="hybridMultilevel"/>
    <w:tmpl w:val="0EECBA1E"/>
    <w:lvl w:ilvl="0" w:tplc="2780E45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C4C72"/>
    <w:multiLevelType w:val="hybridMultilevel"/>
    <w:tmpl w:val="69486A9E"/>
    <w:lvl w:ilvl="0" w:tplc="BDAADCE2">
      <w:start w:val="9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640E3B"/>
    <w:multiLevelType w:val="hybridMultilevel"/>
    <w:tmpl w:val="41D63FC6"/>
    <w:lvl w:ilvl="0" w:tplc="6186B9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8C6B3C"/>
    <w:multiLevelType w:val="hybridMultilevel"/>
    <w:tmpl w:val="737CDD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E53397"/>
    <w:multiLevelType w:val="hybridMultilevel"/>
    <w:tmpl w:val="92B6CA84"/>
    <w:lvl w:ilvl="0" w:tplc="1BDAF506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41A13"/>
    <w:multiLevelType w:val="hybridMultilevel"/>
    <w:tmpl w:val="75BABFEE"/>
    <w:lvl w:ilvl="0" w:tplc="4344D5A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B1769"/>
    <w:multiLevelType w:val="hybridMultilevel"/>
    <w:tmpl w:val="9C108C50"/>
    <w:lvl w:ilvl="0" w:tplc="7AD81C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C7FB6"/>
    <w:multiLevelType w:val="hybridMultilevel"/>
    <w:tmpl w:val="E3F00606"/>
    <w:lvl w:ilvl="0" w:tplc="2B3020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046A94"/>
    <w:multiLevelType w:val="hybridMultilevel"/>
    <w:tmpl w:val="CDA03338"/>
    <w:lvl w:ilvl="0" w:tplc="0FA217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BE5156"/>
    <w:multiLevelType w:val="hybridMultilevel"/>
    <w:tmpl w:val="55D07542"/>
    <w:lvl w:ilvl="0" w:tplc="CEC4E3EC">
      <w:start w:val="9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E619C3"/>
    <w:multiLevelType w:val="hybridMultilevel"/>
    <w:tmpl w:val="E76E208E"/>
    <w:lvl w:ilvl="0" w:tplc="6DF82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FE1874"/>
    <w:multiLevelType w:val="hybridMultilevel"/>
    <w:tmpl w:val="EB662BEC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50709D"/>
    <w:multiLevelType w:val="hybridMultilevel"/>
    <w:tmpl w:val="9B104AAC"/>
    <w:lvl w:ilvl="0" w:tplc="1D406658">
      <w:start w:val="9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936A9D"/>
    <w:multiLevelType w:val="hybridMultilevel"/>
    <w:tmpl w:val="87C89D8A"/>
    <w:lvl w:ilvl="0" w:tplc="4C608E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8E41B8"/>
    <w:multiLevelType w:val="hybridMultilevel"/>
    <w:tmpl w:val="88886592"/>
    <w:lvl w:ilvl="0" w:tplc="688431C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C34DC"/>
    <w:multiLevelType w:val="hybridMultilevel"/>
    <w:tmpl w:val="17FA270A"/>
    <w:lvl w:ilvl="0" w:tplc="91748FA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402CA2"/>
    <w:multiLevelType w:val="hybridMultilevel"/>
    <w:tmpl w:val="F26EEE5A"/>
    <w:lvl w:ilvl="0" w:tplc="96AA65FC">
      <w:start w:val="9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47938B8"/>
    <w:multiLevelType w:val="hybridMultilevel"/>
    <w:tmpl w:val="31D66DB4"/>
    <w:lvl w:ilvl="0" w:tplc="ABCAF414">
      <w:start w:val="9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FD1711"/>
    <w:multiLevelType w:val="hybridMultilevel"/>
    <w:tmpl w:val="586C8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67CE6"/>
    <w:multiLevelType w:val="hybridMultilevel"/>
    <w:tmpl w:val="CBA2C09A"/>
    <w:lvl w:ilvl="0" w:tplc="E5BC0C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C87DBE"/>
    <w:multiLevelType w:val="hybridMultilevel"/>
    <w:tmpl w:val="B6D6DD16"/>
    <w:lvl w:ilvl="0" w:tplc="5AEC991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D2276"/>
    <w:multiLevelType w:val="hybridMultilevel"/>
    <w:tmpl w:val="46CEBE62"/>
    <w:lvl w:ilvl="0" w:tplc="0CECFA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013725">
    <w:abstractNumId w:val="13"/>
  </w:num>
  <w:num w:numId="2" w16cid:durableId="481429889">
    <w:abstractNumId w:val="21"/>
  </w:num>
  <w:num w:numId="3" w16cid:durableId="2112388259">
    <w:abstractNumId w:val="5"/>
  </w:num>
  <w:num w:numId="4" w16cid:durableId="167253183">
    <w:abstractNumId w:val="20"/>
  </w:num>
  <w:num w:numId="5" w16cid:durableId="2060587454">
    <w:abstractNumId w:val="16"/>
  </w:num>
  <w:num w:numId="6" w16cid:durableId="1162618509">
    <w:abstractNumId w:val="3"/>
  </w:num>
  <w:num w:numId="7" w16cid:durableId="1447626570">
    <w:abstractNumId w:val="9"/>
  </w:num>
  <w:num w:numId="8" w16cid:durableId="1512262042">
    <w:abstractNumId w:val="19"/>
  </w:num>
  <w:num w:numId="9" w16cid:durableId="1700857053">
    <w:abstractNumId w:val="8"/>
  </w:num>
  <w:num w:numId="10" w16cid:durableId="726298140">
    <w:abstractNumId w:val="24"/>
  </w:num>
  <w:num w:numId="11" w16cid:durableId="1797530059">
    <w:abstractNumId w:val="4"/>
  </w:num>
  <w:num w:numId="12" w16cid:durableId="1703165099">
    <w:abstractNumId w:val="18"/>
  </w:num>
  <w:num w:numId="13" w16cid:durableId="683746710">
    <w:abstractNumId w:val="2"/>
  </w:num>
  <w:num w:numId="14" w16cid:durableId="569117362">
    <w:abstractNumId w:val="1"/>
  </w:num>
  <w:num w:numId="15" w16cid:durableId="782269502">
    <w:abstractNumId w:val="11"/>
  </w:num>
  <w:num w:numId="16" w16cid:durableId="276109188">
    <w:abstractNumId w:val="17"/>
  </w:num>
  <w:num w:numId="17" w16cid:durableId="1756319385">
    <w:abstractNumId w:val="6"/>
  </w:num>
  <w:num w:numId="18" w16cid:durableId="515583939">
    <w:abstractNumId w:val="23"/>
  </w:num>
  <w:num w:numId="19" w16cid:durableId="1342584971">
    <w:abstractNumId w:val="14"/>
  </w:num>
  <w:num w:numId="20" w16cid:durableId="1381440420">
    <w:abstractNumId w:val="25"/>
  </w:num>
  <w:num w:numId="21" w16cid:durableId="1599756162">
    <w:abstractNumId w:val="12"/>
  </w:num>
  <w:num w:numId="22" w16cid:durableId="1098715287">
    <w:abstractNumId w:val="10"/>
  </w:num>
  <w:num w:numId="23" w16cid:durableId="1831019006">
    <w:abstractNumId w:val="15"/>
  </w:num>
  <w:num w:numId="24" w16cid:durableId="933512706">
    <w:abstractNumId w:val="22"/>
  </w:num>
  <w:num w:numId="25" w16cid:durableId="1648779815">
    <w:abstractNumId w:val="7"/>
  </w:num>
  <w:num w:numId="26" w16cid:durableId="167989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18"/>
    <w:rsid w:val="00184931"/>
    <w:rsid w:val="001F34F4"/>
    <w:rsid w:val="0032214D"/>
    <w:rsid w:val="003B1729"/>
    <w:rsid w:val="005D7FDC"/>
    <w:rsid w:val="006E1906"/>
    <w:rsid w:val="008C279F"/>
    <w:rsid w:val="00AE2DF0"/>
    <w:rsid w:val="00D073D7"/>
    <w:rsid w:val="00DB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A97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9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906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4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84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POWER OF ATTORNEY FOR </vt:lpstr>
    </vt:vector>
  </TitlesOfParts>
  <Company>Lydia Home Association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POWER OF ATTORNEY FOR </dc:title>
  <dc:subject/>
  <dc:creator>tmaluga</dc:creator>
  <cp:keywords/>
  <cp:lastModifiedBy>Esther Kang</cp:lastModifiedBy>
  <cp:revision>2</cp:revision>
  <cp:lastPrinted>2016-02-26T13:20:00Z</cp:lastPrinted>
  <dcterms:created xsi:type="dcterms:W3CDTF">2023-01-12T20:25:00Z</dcterms:created>
  <dcterms:modified xsi:type="dcterms:W3CDTF">2023-01-12T20:25:00Z</dcterms:modified>
</cp:coreProperties>
</file>