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366FE0A" w:rsidR="00761732" w:rsidRPr="003F5B64" w:rsidRDefault="00730D0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COLORADO</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18EBBDBE"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30D0C">
        <w:rPr>
          <w:rFonts w:ascii="Arial" w:hAnsi="Arial" w:cs="Arial"/>
          <w:color w:val="000000"/>
        </w:rPr>
        <w:t xml:space="preserve">Colorado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DF22BEB"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w:t>
      </w:r>
      <w:r w:rsidR="00730D0C">
        <w:rPr>
          <w:rFonts w:ascii="Arial" w:hAnsi="Arial" w:cs="Arial"/>
          <w:color w:val="000000"/>
        </w:rPr>
        <w:t>It is recognized that the minimum termination period for the State of Colorado is time-dependent and the State law should be followed.</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A797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A797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A797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A797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A797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A797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A797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A797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A797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A797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A797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A797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A797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A797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A797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A797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A797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A797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5342511B" w:rsidR="009439FD" w:rsidRPr="003F5B64" w:rsidRDefault="009A797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w:t>
      </w:r>
      <w:r w:rsidR="006622FF">
        <w:rPr>
          <w:rFonts w:ascii="Arial" w:hAnsi="Arial" w:cs="Arial"/>
          <w:color w:val="000000"/>
        </w:rPr>
        <w:t xml:space="preserve">The Security Deposit does NOT exceed an amount equivalent to two (2) months’ Rent. </w:t>
      </w:r>
      <w:r w:rsidR="00B06CD1" w:rsidRPr="003F5B64">
        <w:rPr>
          <w:rFonts w:ascii="Arial" w:hAnsi="Arial" w:cs="Arial"/>
          <w:color w:val="000000"/>
        </w:rPr>
        <w:t>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A797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A797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A797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A797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A797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A797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A797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A797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A797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A797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A797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20C110D5" w:rsidR="00F66143" w:rsidRPr="003F5B64" w:rsidRDefault="009A797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bookmarkStart w:id="39" w:name="_GoBack"/>
      <w:bookmarkEnd w:id="39"/>
      <w:r w:rsidR="00F66143" w:rsidRPr="003F5B64">
        <w:rPr>
          <w:rFonts w:ascii="Arial" w:hAnsi="Arial" w:cs="Arial"/>
        </w:rPr>
        <w:t>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A797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A797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A797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0"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0"/>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A797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A797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1"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1"/>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A797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2"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2"/>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3"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3"/>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4"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4"/>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A797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3D8CDB56" w14:textId="77777777" w:rsidR="006622FF" w:rsidRDefault="00151808" w:rsidP="006622FF">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w:t>
      </w:r>
      <w:r w:rsidR="006622FF" w:rsidRPr="00CF6CAF">
        <w:rPr>
          <w:rFonts w:ascii="Arial" w:hAnsi="Arial" w:cs="Arial"/>
          <w:color w:val="000000"/>
        </w:rPr>
        <w:t xml:space="preserve">The Landlord shall make reasonable accommodations in rules, policies, practices, and services under this Agreement for Tenant(s) or Occupant(s) with a proven record of a physical or mental "handicap" as defined in 42 U.S.C.A. § 3604-3607 ("Handicaps"), provided such accommodations are reasonably within the Landlord's financial and practical means. The Landlord may issue consent to the Tenant(s) to make reasonable modifications to the Premises, at the Tenant(s) expense, to afford the Tenant(s) or any Occupant(s) with Handicaps the full enjoyment of the Premises. Any Handicaps of the Tenant(s) or Occupant(s) should be disclosed and presented to the Landlord, in writing, in order to seek the most appropriate route for providing any accommodations to the Premises. </w:t>
      </w:r>
    </w:p>
    <w:p w14:paraId="5FC74018" w14:textId="77777777" w:rsidR="006622FF" w:rsidRDefault="006622FF" w:rsidP="006622FF">
      <w:pPr>
        <w:rPr>
          <w:rFonts w:ascii="Arial" w:hAnsi="Arial" w:cs="Arial"/>
          <w:color w:val="000000"/>
        </w:rPr>
      </w:pPr>
    </w:p>
    <w:p w14:paraId="60547317" w14:textId="22FE2592" w:rsidR="00761732" w:rsidRPr="003F5B64" w:rsidRDefault="006622FF" w:rsidP="008A4483">
      <w:pPr>
        <w:rPr>
          <w:rFonts w:ascii="Arial" w:hAnsi="Arial" w:cs="Arial"/>
          <w:color w:val="000000"/>
        </w:rPr>
      </w:pPr>
      <w:r w:rsidRPr="00CF6CAF">
        <w:rPr>
          <w:rFonts w:ascii="Arial" w:hAnsi="Arial" w:cs="Arial"/>
          <w:color w:val="000000"/>
        </w:rPr>
        <w:t>Landlord shall not discriminate against the Tenant(s) with Handicaps during the course of the Lease Term or in the rental application process. Further, the Landlord shall not discriminate against the Tenant(s) during the Lease Term or in the rental application process based on race, color, national origin, religion, sex, familial status, or any other status protected by law.</w:t>
      </w:r>
      <w:r w:rsidRPr="00CF6CAF">
        <w:rPr>
          <w:rFonts w:ascii="Times New Roman" w:eastAsia="Times New Roman" w:hAnsi="Times New Roman" w:cs="Times New Roman"/>
          <w:color w:val="000000"/>
          <w:shd w:val="clear" w:color="auto" w:fill="FFFFFF"/>
        </w:rPr>
        <w:t xml:space="preserve"> </w:t>
      </w:r>
      <w:r w:rsidRPr="00CF6CAF">
        <w:rPr>
          <w:rFonts w:ascii="Arial" w:hAnsi="Arial" w:cs="Arial"/>
          <w:color w:val="000000"/>
        </w:rPr>
        <w:t>Section 24-34-502(1), Colorado Revised Statutes, prohibits source of income discrimination and requires a non-exempt landlord to accept any lawful and verifiable source of money paid directly, indirectly, or on behalf of a person, including income derived from any lawful profession or occupation and income or rental payments derived from any government or private assistance, grant, or loan program.</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w:t>
      </w:r>
      <w:r w:rsidR="00761732" w:rsidRPr="003F5B64">
        <w:rPr>
          <w:rFonts w:ascii="Arial" w:hAnsi="Arial" w:cs="Arial"/>
          <w:color w:val="000000"/>
        </w:rPr>
        <w:lastRenderedPageBreak/>
        <w:t xml:space="preserve">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A797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A797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885B9A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30D0C">
        <w:rPr>
          <w:rFonts w:ascii="Arial" w:hAnsi="Arial" w:cs="Arial"/>
          <w:color w:val="000000"/>
        </w:rPr>
        <w:t>Colorado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50A6920D"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213DECBE" w14:textId="5FAFFDB4" w:rsidR="006622FF" w:rsidRDefault="006622FF" w:rsidP="003A01F5">
      <w:pPr>
        <w:rPr>
          <w:rFonts w:ascii="Arial" w:hAnsi="Arial" w:cs="Arial"/>
          <w:color w:val="000000"/>
        </w:rPr>
      </w:pPr>
    </w:p>
    <w:p w14:paraId="7DA4C392" w14:textId="32002A07" w:rsidR="006622FF" w:rsidRDefault="006622FF" w:rsidP="003A01F5">
      <w:pPr>
        <w:rPr>
          <w:rFonts w:ascii="Arial" w:hAnsi="Arial" w:cs="Arial"/>
          <w:color w:val="000000"/>
        </w:rPr>
      </w:pPr>
      <w:r w:rsidRPr="00CF6CAF">
        <w:rPr>
          <w:rFonts w:ascii="Arial" w:hAnsi="Arial" w:cs="Arial"/>
          <w:b/>
          <w:bCs/>
          <w:color w:val="000000"/>
        </w:rPr>
        <w:t>L. RADON DISCLOSURE</w:t>
      </w:r>
      <w:r>
        <w:rPr>
          <w:rFonts w:ascii="Arial" w:hAnsi="Arial" w:cs="Arial"/>
          <w:color w:val="000000"/>
        </w:rPr>
        <w:t>. See “Exhibit A.”</w:t>
      </w:r>
    </w:p>
    <w:p w14:paraId="6B094B0C" w14:textId="77777777" w:rsidR="003A01F5" w:rsidRPr="003F5B64" w:rsidRDefault="003A01F5" w:rsidP="003A01F5">
      <w:pPr>
        <w:rPr>
          <w:rFonts w:ascii="Arial" w:hAnsi="Arial" w:cs="Arial"/>
          <w:color w:val="000000"/>
        </w:rPr>
      </w:pPr>
    </w:p>
    <w:p w14:paraId="37EECD16" w14:textId="4B0A05B6" w:rsidR="00761732" w:rsidRPr="003F5B64" w:rsidRDefault="00151808" w:rsidP="008A4483">
      <w:pPr>
        <w:rPr>
          <w:rFonts w:ascii="Arial" w:hAnsi="Arial" w:cs="Arial"/>
          <w:color w:val="000000"/>
        </w:rPr>
      </w:pPr>
      <w:r>
        <w:rPr>
          <w:rFonts w:ascii="Arial" w:hAnsi="Arial" w:cs="Arial"/>
          <w:b/>
          <w:bCs/>
          <w:color w:val="000000"/>
        </w:rPr>
        <w:t>L</w:t>
      </w:r>
      <w:r w:rsidR="006622FF">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9"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9"/>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0"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0"/>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1"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1"/>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2"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2"/>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A797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3"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3"/>
    </w:p>
    <w:p w14:paraId="5D574005" w14:textId="6029F711" w:rsidR="00AD46C7" w:rsidRPr="00AD46C7" w:rsidRDefault="009A797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A797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A797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A797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A797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A797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5A89E5B7" w:rsidR="003F5B64" w:rsidRDefault="00AC6A5D" w:rsidP="00AC6A5D">
      <w:pPr>
        <w:rPr>
          <w:rFonts w:ascii="Arial" w:hAnsi="Arial" w:cs="Arial"/>
          <w:color w:val="000000"/>
        </w:rPr>
      </w:pPr>
      <w:r w:rsidRPr="00AD46C7">
        <w:rPr>
          <w:rFonts w:ascii="Arial" w:hAnsi="Arial" w:cs="Arial"/>
          <w:color w:val="000000"/>
        </w:rPr>
        <w:t>Print Name: __________________</w:t>
      </w:r>
    </w:p>
    <w:p w14:paraId="38BBF4F7" w14:textId="77777777" w:rsidR="006622FF" w:rsidRDefault="006622FF" w:rsidP="006622FF">
      <w:pPr>
        <w:jc w:val="center"/>
        <w:rPr>
          <w:rStyle w:val="Strong"/>
          <w:rFonts w:ascii="Arial" w:hAnsi="Arial" w:cs="Arial"/>
          <w:color w:val="000000"/>
        </w:rPr>
      </w:pPr>
      <w:r>
        <w:rPr>
          <w:rStyle w:val="Strong"/>
          <w:rFonts w:ascii="Arial" w:hAnsi="Arial" w:cs="Arial"/>
          <w:color w:val="000000"/>
        </w:rPr>
        <w:lastRenderedPageBreak/>
        <w:t>EXHIBIT A</w:t>
      </w:r>
    </w:p>
    <w:p w14:paraId="1DB16972" w14:textId="77777777" w:rsidR="006622FF" w:rsidRDefault="006622FF" w:rsidP="006622FF">
      <w:pPr>
        <w:jc w:val="center"/>
        <w:rPr>
          <w:rStyle w:val="Strong"/>
          <w:rFonts w:ascii="Arial" w:hAnsi="Arial" w:cs="Arial"/>
          <w:color w:val="000000"/>
        </w:rPr>
      </w:pPr>
    </w:p>
    <w:p w14:paraId="3A26F95B" w14:textId="77777777" w:rsidR="006622FF" w:rsidRDefault="006622FF" w:rsidP="006622FF">
      <w:pPr>
        <w:jc w:val="center"/>
        <w:rPr>
          <w:rStyle w:val="Strong"/>
          <w:rFonts w:ascii="Arial" w:hAnsi="Arial" w:cs="Arial"/>
          <w:color w:val="000000"/>
        </w:rPr>
      </w:pPr>
      <w:r w:rsidRPr="002D6E41">
        <w:rPr>
          <w:rStyle w:val="Strong"/>
          <w:rFonts w:ascii="Arial" w:hAnsi="Arial" w:cs="Arial"/>
          <w:color w:val="000000"/>
        </w:rPr>
        <w:t>RADON DISCLOSURE</w:t>
      </w:r>
    </w:p>
    <w:p w14:paraId="0438E1B8" w14:textId="77777777" w:rsidR="006622FF" w:rsidRDefault="006622FF" w:rsidP="006622FF">
      <w:pPr>
        <w:jc w:val="center"/>
        <w:rPr>
          <w:rStyle w:val="Strong"/>
          <w:rFonts w:ascii="Arial" w:hAnsi="Arial" w:cs="Arial"/>
          <w:color w:val="000000"/>
        </w:rPr>
      </w:pPr>
    </w:p>
    <w:p w14:paraId="1537F22A" w14:textId="77777777" w:rsidR="006622FF" w:rsidRDefault="006622FF" w:rsidP="006622FF">
      <w:pPr>
        <w:rPr>
          <w:rStyle w:val="Strong"/>
          <w:rFonts w:ascii="Arial" w:hAnsi="Arial" w:cs="Arial"/>
          <w:color w:val="000000"/>
        </w:rPr>
      </w:pPr>
    </w:p>
    <w:p w14:paraId="1E51F014" w14:textId="77777777" w:rsidR="006622FF" w:rsidRDefault="006622FF" w:rsidP="006622FF">
      <w:pPr>
        <w:rPr>
          <w:rFonts w:ascii="Arial" w:hAnsi="Arial" w:cs="Arial"/>
        </w:rPr>
      </w:pPr>
      <w:r w:rsidRPr="002D6E41">
        <w:rPr>
          <w:rFonts w:ascii="Arial" w:hAnsi="Arial" w:cs="Arial"/>
        </w:rPr>
        <w:t xml:space="preserve">Pursuant to Section 38-12-803, Colorado Revised Statutes, the Landlord hereby provides the following written disclosures and information concerning radon at the Premises. The Tenant(s), by executing and signing this </w:t>
      </w:r>
      <w:r>
        <w:rPr>
          <w:rFonts w:ascii="Arial" w:hAnsi="Arial" w:cs="Arial"/>
        </w:rPr>
        <w:t>disclosure and the Agreement</w:t>
      </w:r>
      <w:r w:rsidRPr="002D6E41">
        <w:rPr>
          <w:rFonts w:ascii="Arial" w:hAnsi="Arial" w:cs="Arial"/>
        </w:rPr>
        <w:t>, acknowledges receipt of the disclosures herein.</w:t>
      </w:r>
    </w:p>
    <w:p w14:paraId="4873F94B" w14:textId="77777777" w:rsidR="006622FF" w:rsidRDefault="006622FF" w:rsidP="006622FF">
      <w:pPr>
        <w:rPr>
          <w:rFonts w:ascii="Arial" w:hAnsi="Arial" w:cs="Arial"/>
        </w:rPr>
      </w:pPr>
    </w:p>
    <w:p w14:paraId="242F9DC5" w14:textId="77777777" w:rsidR="006622FF" w:rsidRDefault="006622FF" w:rsidP="006622FF">
      <w:pPr>
        <w:rPr>
          <w:rFonts w:ascii="Arial" w:hAnsi="Arial" w:cs="Arial"/>
        </w:rPr>
      </w:pPr>
      <w:r>
        <w:rPr>
          <w:rFonts w:ascii="Arial" w:hAnsi="Arial" w:cs="Arial"/>
        </w:rPr>
        <w:t>(a) The Landlord: (</w:t>
      </w:r>
      <w:r w:rsidRPr="008A2C68">
        <w:rPr>
          <w:rFonts w:ascii="Arial" w:hAnsi="Arial" w:cs="Arial"/>
          <w:i/>
          <w:iCs/>
        </w:rPr>
        <w:t>select one</w:t>
      </w:r>
      <w:r>
        <w:rPr>
          <w:rFonts w:ascii="Arial" w:hAnsi="Arial" w:cs="Arial"/>
        </w:rPr>
        <w:t>)</w:t>
      </w:r>
    </w:p>
    <w:p w14:paraId="51C45B24" w14:textId="77777777" w:rsidR="006622FF" w:rsidRDefault="006622FF" w:rsidP="006622FF">
      <w:pPr>
        <w:rPr>
          <w:rFonts w:ascii="Arial" w:hAnsi="Arial" w:cs="Arial"/>
        </w:rPr>
      </w:pPr>
    </w:p>
    <w:p w14:paraId="74E96657" w14:textId="77777777" w:rsidR="006622FF" w:rsidRDefault="006622FF" w:rsidP="006622FF">
      <w:pPr>
        <w:rPr>
          <w:rFonts w:ascii="Arial" w:hAnsi="Arial" w:cs="Arial"/>
        </w:rPr>
      </w:pPr>
      <w:r>
        <w:rPr>
          <w:rFonts w:ascii="Arial" w:hAnsi="Arial" w:cs="Arial"/>
        </w:rPr>
        <w:fldChar w:fldCharType="begin">
          <w:ffData>
            <w:name w:val="Check1"/>
            <w:enabled/>
            <w:calcOnExit w:val="0"/>
            <w:checkBox>
              <w:sizeAuto/>
              <w:default w:val="0"/>
            </w:checkBox>
          </w:ffData>
        </w:fldChar>
      </w:r>
      <w:bookmarkStart w:id="54" w:name="Check1"/>
      <w:r>
        <w:rPr>
          <w:rFonts w:ascii="Arial" w:hAnsi="Arial" w:cs="Arial"/>
        </w:rPr>
        <w:instrText xml:space="preserve"> FORMCHECKBOX </w:instrText>
      </w:r>
      <w:r w:rsidR="009A7978">
        <w:rPr>
          <w:rFonts w:ascii="Arial" w:hAnsi="Arial" w:cs="Arial"/>
        </w:rPr>
      </w:r>
      <w:r w:rsidR="009A7978">
        <w:rPr>
          <w:rFonts w:ascii="Arial" w:hAnsi="Arial" w:cs="Arial"/>
        </w:rPr>
        <w:fldChar w:fldCharType="separate"/>
      </w:r>
      <w:r>
        <w:rPr>
          <w:rFonts w:ascii="Arial" w:hAnsi="Arial" w:cs="Arial"/>
        </w:rPr>
        <w:fldChar w:fldCharType="end"/>
      </w:r>
      <w:bookmarkEnd w:id="54"/>
      <w:r>
        <w:rPr>
          <w:rFonts w:ascii="Arial" w:hAnsi="Arial" w:cs="Arial"/>
        </w:rPr>
        <w:t xml:space="preserve"> has the following knowledge concerning radon concentrations at the Premises, including whether radon tests have been conducted, the most current records and reports pertaining to radon concentrations, a description of any radon detected or mitigation or remediation, and information on radon mitigation systems: </w:t>
      </w:r>
    </w:p>
    <w:p w14:paraId="390817E2" w14:textId="77777777" w:rsidR="006622FF" w:rsidRDefault="006622FF" w:rsidP="006622FF">
      <w:pPr>
        <w:rPr>
          <w:rFonts w:ascii="Arial" w:hAnsi="Arial" w:cs="Arial"/>
        </w:rPr>
      </w:pPr>
    </w:p>
    <w:p w14:paraId="068911BF" w14:textId="77777777" w:rsidR="006622FF" w:rsidRDefault="006622FF" w:rsidP="006622FF">
      <w:pPr>
        <w:rPr>
          <w:rFonts w:ascii="Arial" w:hAnsi="Arial" w:cs="Arial"/>
        </w:rPr>
      </w:pPr>
      <w:r>
        <w:rPr>
          <w:rFonts w:ascii="Arial" w:hAnsi="Arial" w:cs="Arial"/>
        </w:rPr>
        <w:fldChar w:fldCharType="begin">
          <w:ffData>
            <w:name w:val="Text55"/>
            <w:enabled/>
            <w:calcOnExit w:val="0"/>
            <w:textInput>
              <w:default w:val="[ENTER ANY KNOWLEDGE ON RADON CONCENTRATIONS AT THE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ANY KNOWLEDGE ON RADON CONCENTRATIONS AT THE PROPERTY]</w:t>
      </w:r>
      <w:r>
        <w:rPr>
          <w:rFonts w:ascii="Arial" w:hAnsi="Arial" w:cs="Arial"/>
        </w:rPr>
        <w:fldChar w:fldCharType="end"/>
      </w:r>
    </w:p>
    <w:p w14:paraId="537A7B4A" w14:textId="77777777" w:rsidR="006622FF" w:rsidRDefault="006622FF" w:rsidP="006622FF">
      <w:pPr>
        <w:rPr>
          <w:rFonts w:ascii="Arial" w:hAnsi="Arial" w:cs="Arial"/>
        </w:rPr>
      </w:pPr>
    </w:p>
    <w:p w14:paraId="1CD8BAD9" w14:textId="77777777" w:rsidR="006622FF" w:rsidRDefault="006622FF" w:rsidP="006622FF">
      <w:pPr>
        <w:rPr>
          <w:rFonts w:ascii="Arial" w:hAnsi="Arial" w:cs="Arial"/>
        </w:rPr>
      </w:pPr>
      <w:r>
        <w:rPr>
          <w:rFonts w:ascii="Arial" w:hAnsi="Arial" w:cs="Arial"/>
        </w:rPr>
        <w:fldChar w:fldCharType="begin">
          <w:ffData>
            <w:name w:val="Check2"/>
            <w:enabled/>
            <w:calcOnExit w:val="0"/>
            <w:checkBox>
              <w:sizeAuto/>
              <w:default w:val="0"/>
            </w:checkBox>
          </w:ffData>
        </w:fldChar>
      </w:r>
      <w:bookmarkStart w:id="55" w:name="Check2"/>
      <w:r>
        <w:rPr>
          <w:rFonts w:ascii="Arial" w:hAnsi="Arial" w:cs="Arial"/>
        </w:rPr>
        <w:instrText xml:space="preserve"> FORMCHECKBOX </w:instrText>
      </w:r>
      <w:r w:rsidR="009A7978">
        <w:rPr>
          <w:rFonts w:ascii="Arial" w:hAnsi="Arial" w:cs="Arial"/>
        </w:rPr>
      </w:r>
      <w:r w:rsidR="009A7978">
        <w:rPr>
          <w:rFonts w:ascii="Arial" w:hAnsi="Arial" w:cs="Arial"/>
        </w:rPr>
        <w:fldChar w:fldCharType="separate"/>
      </w:r>
      <w:r>
        <w:rPr>
          <w:rFonts w:ascii="Arial" w:hAnsi="Arial" w:cs="Arial"/>
        </w:rPr>
        <w:fldChar w:fldCharType="end"/>
      </w:r>
      <w:bookmarkEnd w:id="55"/>
      <w:r>
        <w:rPr>
          <w:rFonts w:ascii="Arial" w:hAnsi="Arial" w:cs="Arial"/>
        </w:rPr>
        <w:t xml:space="preserve"> has NO knowledge on or about radon concentrations at the </w:t>
      </w:r>
      <w:proofErr w:type="gramStart"/>
      <w:r>
        <w:rPr>
          <w:rFonts w:ascii="Arial" w:hAnsi="Arial" w:cs="Arial"/>
        </w:rPr>
        <w:t>Premises.</w:t>
      </w:r>
      <w:proofErr w:type="gramEnd"/>
    </w:p>
    <w:p w14:paraId="4184DF10" w14:textId="77777777" w:rsidR="006622FF" w:rsidRPr="002D6E41" w:rsidRDefault="006622FF" w:rsidP="006622FF">
      <w:pPr>
        <w:rPr>
          <w:rFonts w:ascii="Arial" w:hAnsi="Arial" w:cs="Arial"/>
        </w:rPr>
      </w:pPr>
    </w:p>
    <w:p w14:paraId="216E468D" w14:textId="77777777" w:rsidR="006622FF" w:rsidRPr="002D6E41" w:rsidRDefault="006622FF" w:rsidP="006622FF">
      <w:pPr>
        <w:rPr>
          <w:rFonts w:ascii="Arial" w:hAnsi="Arial" w:cs="Arial"/>
        </w:rPr>
      </w:pPr>
      <w:r w:rsidRPr="002D6E41">
        <w:rPr>
          <w:rFonts w:ascii="Arial" w:hAnsi="Arial" w:cs="Arial"/>
        </w:rPr>
        <w:t>(b) The Landlord provided the Tenant(s) a copy of the most recent brochure published by the department of public health and environment that provides advice about radon in real estate transactions.</w:t>
      </w:r>
    </w:p>
    <w:p w14:paraId="1E954B9E" w14:textId="77777777" w:rsidR="006622FF" w:rsidRPr="002D6E41" w:rsidRDefault="006622FF" w:rsidP="006622FF">
      <w:pPr>
        <w:rPr>
          <w:rFonts w:ascii="Arial" w:hAnsi="Arial" w:cs="Arial"/>
        </w:rPr>
      </w:pPr>
      <w:r w:rsidRPr="002D6E41">
        <w:rPr>
          <w:rFonts w:ascii="Arial" w:hAnsi="Arial" w:cs="Arial"/>
        </w:rPr>
        <w:t> </w:t>
      </w:r>
    </w:p>
    <w:p w14:paraId="6082AF4F" w14:textId="77777777" w:rsidR="006622FF" w:rsidRPr="002D6E41" w:rsidRDefault="006622FF" w:rsidP="006622FF">
      <w:pPr>
        <w:rPr>
          <w:rFonts w:ascii="Arial" w:hAnsi="Arial" w:cs="Arial"/>
        </w:rPr>
      </w:pPr>
      <w:r w:rsidRPr="002D6E41">
        <w:rPr>
          <w:rFonts w:ascii="Arial" w:hAnsi="Arial" w:cs="Arial"/>
        </w:rPr>
        <w:t xml:space="preserve">(c) </w:t>
      </w:r>
      <w:r w:rsidRPr="008A2C68">
        <w:rPr>
          <w:rFonts w:ascii="Arial" w:hAnsi="Arial" w:cs="Arial"/>
          <w:u w:val="single"/>
        </w:rPr>
        <w:t>WARNING STATEMENT</w:t>
      </w:r>
      <w:r w:rsidRPr="002D6E41">
        <w:rPr>
          <w:rFonts w:ascii="Arial" w:hAnsi="Arial" w:cs="Arial"/>
        </w:rPr>
        <w:t>:</w:t>
      </w:r>
      <w:r>
        <w:rPr>
          <w:rFonts w:ascii="Arial" w:hAnsi="Arial" w:cs="Arial"/>
        </w:rPr>
        <w:t xml:space="preserve"> </w:t>
      </w:r>
      <w:r w:rsidRPr="002D6E41">
        <w:rPr>
          <w:rStyle w:val="Strong"/>
          <w:rFonts w:ascii="Arial" w:hAnsi="Arial" w:cs="Arial"/>
          <w:color w:val="000000"/>
        </w:rPr>
        <w:t>The</w:t>
      </w:r>
      <w:r>
        <w:rPr>
          <w:rStyle w:val="Strong"/>
          <w:rFonts w:ascii="Arial" w:hAnsi="Arial" w:cs="Arial"/>
          <w:color w:val="000000"/>
        </w:rPr>
        <w:t xml:space="preserve"> </w:t>
      </w:r>
      <w:r w:rsidRPr="002D6E41">
        <w:rPr>
          <w:rStyle w:val="Strong"/>
          <w:rFonts w:ascii="Arial" w:hAnsi="Arial" w:cs="Arial"/>
          <w:color w:val="000000"/>
        </w:rPr>
        <w:t>Colorado Department of Public Health and Environment strongly recommends that ALL tenants have an indoor radon test performed before leasing residential real property and recommends having the radon levels mitigated if elevated radon concentrations are found. Elevated radon concentrations can be reduced by a radon mitigation professional.</w:t>
      </w:r>
    </w:p>
    <w:p w14:paraId="108C4B69" w14:textId="77777777" w:rsidR="006622FF" w:rsidRPr="002D6E41" w:rsidRDefault="006622FF" w:rsidP="006622FF">
      <w:pPr>
        <w:rPr>
          <w:rFonts w:ascii="Arial" w:hAnsi="Arial" w:cs="Arial"/>
        </w:rPr>
      </w:pPr>
      <w:r w:rsidRPr="002D6E41">
        <w:rPr>
          <w:rFonts w:ascii="Arial" w:hAnsi="Arial" w:cs="Arial"/>
        </w:rPr>
        <w:t> </w:t>
      </w:r>
    </w:p>
    <w:p w14:paraId="7135A939" w14:textId="77777777" w:rsidR="006622FF" w:rsidRDefault="006622FF" w:rsidP="006622FF">
      <w:pPr>
        <w:rPr>
          <w:rStyle w:val="Strong"/>
          <w:rFonts w:ascii="Arial" w:hAnsi="Arial" w:cs="Arial"/>
          <w:color w:val="000000"/>
        </w:rPr>
      </w:pPr>
      <w:r w:rsidRPr="002D6E41">
        <w:rPr>
          <w:rStyle w:val="Strong"/>
          <w:rFonts w:ascii="Arial" w:hAnsi="Arial" w:cs="Arial"/>
          <w:color w:val="000000"/>
        </w:rPr>
        <w:t>Residential real property may present exposure to dangerous levels of indoor radon gas that may place the occupants at risk of developing radon-induced lung cancer. Radon, a Class A human carcinogen, is the leading cause of lung cancer in nonsmokers and the second leading cause of lung cancer overall. A landlord is required to provide the tenant with any known information on radon test results of the residential real property.</w:t>
      </w:r>
    </w:p>
    <w:p w14:paraId="32A9E4BF" w14:textId="77777777" w:rsidR="006622FF" w:rsidRDefault="006622FF" w:rsidP="006622FF">
      <w:pPr>
        <w:rPr>
          <w:rStyle w:val="Strong"/>
          <w:rFonts w:ascii="Arial" w:hAnsi="Arial" w:cs="Arial"/>
          <w:color w:val="000000"/>
        </w:rPr>
      </w:pPr>
    </w:p>
    <w:p w14:paraId="3AB942BD" w14:textId="77777777" w:rsidR="006622FF" w:rsidRDefault="006622FF" w:rsidP="006622FF">
      <w:pPr>
        <w:rPr>
          <w:rStyle w:val="Strong"/>
          <w:rFonts w:ascii="Arial" w:hAnsi="Arial" w:cs="Arial"/>
          <w:b w:val="0"/>
          <w:bCs w:val="0"/>
          <w:color w:val="000000" w:themeColor="text1"/>
        </w:rPr>
      </w:pPr>
      <w:r w:rsidRPr="008A2C68">
        <w:rPr>
          <w:rStyle w:val="Strong"/>
          <w:rFonts w:ascii="Arial" w:hAnsi="Arial" w:cs="Arial"/>
          <w:b w:val="0"/>
          <w:bCs w:val="0"/>
          <w:color w:val="000000" w:themeColor="text1"/>
        </w:rPr>
        <w:t>(d) The Landlord and Tenant(s) hereby acknowledge the foregoing disclosures. The Parties have reviewed the information above and certify, to the best of their knowledge, that the information they have provided is true and accurate.</w:t>
      </w:r>
    </w:p>
    <w:p w14:paraId="70420DD8" w14:textId="77777777" w:rsidR="006622FF" w:rsidRDefault="006622FF" w:rsidP="006622FF">
      <w:pPr>
        <w:rPr>
          <w:rStyle w:val="Strong"/>
          <w:rFonts w:ascii="Arial" w:hAnsi="Arial" w:cs="Arial"/>
          <w:b w:val="0"/>
          <w:bCs w:val="0"/>
          <w:color w:val="000000" w:themeColor="text1"/>
        </w:rPr>
      </w:pPr>
    </w:p>
    <w:p w14:paraId="311A18B9" w14:textId="77777777" w:rsidR="006622FF" w:rsidRDefault="006622FF" w:rsidP="006622FF">
      <w:pPr>
        <w:spacing w:line="276" w:lineRule="auto"/>
        <w:rPr>
          <w:rStyle w:val="Strong"/>
          <w:rFonts w:ascii="Arial" w:hAnsi="Arial" w:cs="Arial"/>
          <w:b w:val="0"/>
          <w:bCs w:val="0"/>
          <w:color w:val="000000" w:themeColor="text1"/>
        </w:rPr>
      </w:pPr>
    </w:p>
    <w:p w14:paraId="5133316B" w14:textId="77777777" w:rsidR="006622FF" w:rsidRDefault="006622FF" w:rsidP="006622FF">
      <w:pPr>
        <w:spacing w:line="276" w:lineRule="auto"/>
        <w:rPr>
          <w:rFonts w:ascii="Arial" w:hAnsi="Arial" w:cs="Arial"/>
          <w:color w:val="000000"/>
        </w:rPr>
      </w:pPr>
      <w:r>
        <w:rPr>
          <w:rFonts w:ascii="Arial" w:hAnsi="Arial" w:cs="Arial"/>
          <w:color w:val="000000"/>
        </w:rPr>
        <w:t>_________________________            _______________________________</w:t>
      </w:r>
    </w:p>
    <w:p w14:paraId="33FBC943" w14:textId="77777777" w:rsidR="006622FF" w:rsidRPr="00AD46C7" w:rsidRDefault="006622FF" w:rsidP="006622FF">
      <w:pPr>
        <w:spacing w:line="276" w:lineRule="auto"/>
        <w:rPr>
          <w:rFonts w:ascii="Arial" w:hAnsi="Arial" w:cs="Arial"/>
          <w:color w:val="000000"/>
        </w:rPr>
      </w:pPr>
      <w:r>
        <w:rPr>
          <w:rFonts w:ascii="Arial" w:hAnsi="Arial" w:cs="Arial"/>
          <w:color w:val="000000"/>
        </w:rPr>
        <w:t>Landlord Signature                                Tenant Signature</w:t>
      </w:r>
    </w:p>
    <w:p w14:paraId="773E8C12" w14:textId="77777777" w:rsidR="006622FF" w:rsidRPr="00AD46C7" w:rsidRDefault="006622FF" w:rsidP="00AC6A5D">
      <w:pPr>
        <w:rPr>
          <w:rFonts w:ascii="Arial" w:hAnsi="Arial" w:cs="Arial"/>
          <w:color w:val="000000"/>
        </w:rPr>
      </w:pPr>
    </w:p>
    <w:sectPr w:rsidR="006622FF"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BED8" w14:textId="77777777" w:rsidR="009A7978" w:rsidRDefault="009A7978" w:rsidP="00D12643">
      <w:r>
        <w:separator/>
      </w:r>
    </w:p>
  </w:endnote>
  <w:endnote w:type="continuationSeparator" w:id="0">
    <w:p w14:paraId="0567D950" w14:textId="77777777" w:rsidR="009A7978" w:rsidRDefault="009A797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AB845" w14:textId="77777777" w:rsidR="009A7978" w:rsidRDefault="009A7978" w:rsidP="00D12643">
      <w:r>
        <w:separator/>
      </w:r>
    </w:p>
  </w:footnote>
  <w:footnote w:type="continuationSeparator" w:id="0">
    <w:p w14:paraId="3AF06F78" w14:textId="77777777" w:rsidR="009A7978" w:rsidRDefault="009A797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678E"/>
    <w:rsid w:val="000B7293"/>
    <w:rsid w:val="000C2D26"/>
    <w:rsid w:val="000E6269"/>
    <w:rsid w:val="00126D3F"/>
    <w:rsid w:val="00151808"/>
    <w:rsid w:val="00174D13"/>
    <w:rsid w:val="00196E0D"/>
    <w:rsid w:val="001C5766"/>
    <w:rsid w:val="001D4571"/>
    <w:rsid w:val="001E2ABD"/>
    <w:rsid w:val="0021041E"/>
    <w:rsid w:val="00221906"/>
    <w:rsid w:val="00227723"/>
    <w:rsid w:val="00251E92"/>
    <w:rsid w:val="002C528D"/>
    <w:rsid w:val="002D0A9D"/>
    <w:rsid w:val="002D3263"/>
    <w:rsid w:val="002F1879"/>
    <w:rsid w:val="00305BF9"/>
    <w:rsid w:val="00327588"/>
    <w:rsid w:val="003A01F5"/>
    <w:rsid w:val="003A6D11"/>
    <w:rsid w:val="003A6FA1"/>
    <w:rsid w:val="003F5B64"/>
    <w:rsid w:val="003F74C5"/>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22FF"/>
    <w:rsid w:val="00667415"/>
    <w:rsid w:val="006C3519"/>
    <w:rsid w:val="006F3B17"/>
    <w:rsid w:val="006F3C20"/>
    <w:rsid w:val="006F6097"/>
    <w:rsid w:val="00710FF7"/>
    <w:rsid w:val="00730D0C"/>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0080F"/>
    <w:rsid w:val="00910B1D"/>
    <w:rsid w:val="009113AB"/>
    <w:rsid w:val="009439FD"/>
    <w:rsid w:val="009A256C"/>
    <w:rsid w:val="009A5952"/>
    <w:rsid w:val="009A7978"/>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4EF3"/>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27142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Month-to-Month Lease Agreement</dc:title>
  <dc:subject/>
  <dc:creator>eForms</dc:creator>
  <cp:keywords/>
  <dc:description/>
  <cp:lastModifiedBy>Microsoft Office User</cp:lastModifiedBy>
  <cp:revision>4</cp:revision>
  <dcterms:created xsi:type="dcterms:W3CDTF">2021-03-04T20:26:00Z</dcterms:created>
  <dcterms:modified xsi:type="dcterms:W3CDTF">2024-01-10T17:24:00Z</dcterms:modified>
  <cp:category/>
</cp:coreProperties>
</file>