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3C4A862F" w:rsidR="00334B6E" w:rsidRPr="000C2B63" w:rsidRDefault="00BE499D" w:rsidP="00334B6E">
      <w:pPr>
        <w:jc w:val="center"/>
        <w:rPr>
          <w:rFonts w:ascii="Arial" w:hAnsi="Arial" w:cs="Arial"/>
          <w:b/>
          <w:bCs/>
          <w:sz w:val="32"/>
          <w:szCs w:val="32"/>
        </w:rPr>
      </w:pPr>
      <w:r>
        <w:rPr>
          <w:rFonts w:ascii="Arial" w:hAnsi="Arial" w:cs="Arial"/>
          <w:b/>
          <w:bCs/>
          <w:sz w:val="32"/>
          <w:szCs w:val="32"/>
        </w:rPr>
        <w:t xml:space="preserve">NORTH DAKOTA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3CA042A8" w:rsidR="00A3215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6B29F328" w14:textId="77777777" w:rsidR="00A32153" w:rsidRDefault="00A32153">
      <w:pPr>
        <w:spacing w:after="160" w:line="278" w:lineRule="auto"/>
        <w:rPr>
          <w:rFonts w:ascii="Arial" w:hAnsi="Arial" w:cs="Arial"/>
        </w:rPr>
      </w:pPr>
      <w:r>
        <w:rPr>
          <w:rFonts w:ascii="Arial" w:hAnsi="Arial" w:cs="Arial"/>
        </w:rPr>
        <w:br w:type="page"/>
      </w:r>
    </w:p>
    <w:p w14:paraId="4362345A" w14:textId="77777777" w:rsidR="00A32153" w:rsidRPr="00AE0761" w:rsidRDefault="00A32153" w:rsidP="00A32153">
      <w:pPr>
        <w:jc w:val="center"/>
        <w:rPr>
          <w:rFonts w:ascii="Arial" w:hAnsi="Arial" w:cs="Arial"/>
          <w:b/>
          <w:bCs/>
          <w:sz w:val="32"/>
          <w:szCs w:val="32"/>
        </w:rPr>
      </w:pPr>
      <w:r w:rsidRPr="00AE0761">
        <w:rPr>
          <w:rFonts w:ascii="Arial" w:hAnsi="Arial" w:cs="Arial"/>
          <w:b/>
          <w:bCs/>
          <w:sz w:val="32"/>
          <w:szCs w:val="32"/>
        </w:rPr>
        <w:lastRenderedPageBreak/>
        <w:t>N</w:t>
      </w:r>
      <w:r>
        <w:rPr>
          <w:rFonts w:ascii="Arial" w:hAnsi="Arial" w:cs="Arial"/>
          <w:b/>
          <w:bCs/>
          <w:sz w:val="32"/>
          <w:szCs w:val="32"/>
        </w:rPr>
        <w:t>ORTH DAKOTA</w:t>
      </w:r>
      <w:r w:rsidRPr="00AE0761">
        <w:rPr>
          <w:rFonts w:ascii="Arial" w:hAnsi="Arial" w:cs="Arial"/>
          <w:b/>
          <w:bCs/>
          <w:sz w:val="32"/>
          <w:szCs w:val="32"/>
        </w:rPr>
        <w:t xml:space="preserve"> LEASE DISCLOSURES</w:t>
      </w:r>
    </w:p>
    <w:p w14:paraId="297F2D0D" w14:textId="77777777" w:rsidR="00A32153" w:rsidRPr="00AE0761" w:rsidRDefault="00A32153" w:rsidP="00A32153">
      <w:pPr>
        <w:rPr>
          <w:rFonts w:ascii="Arial" w:hAnsi="Arial" w:cs="Arial"/>
          <w:b/>
          <w:bCs/>
          <w:sz w:val="32"/>
          <w:szCs w:val="32"/>
        </w:rPr>
      </w:pPr>
      <w:r w:rsidRPr="00AE0761">
        <w:rPr>
          <w:rFonts w:ascii="Arial" w:hAnsi="Arial" w:cs="Arial"/>
          <w:b/>
          <w:bCs/>
          <w:sz w:val="32"/>
          <w:szCs w:val="32"/>
        </w:rPr>
        <w:t> </w:t>
      </w:r>
    </w:p>
    <w:p w14:paraId="0EF002B9" w14:textId="77777777" w:rsidR="00A32153" w:rsidRPr="00F336D8" w:rsidRDefault="00A32153" w:rsidP="00A32153">
      <w:pPr>
        <w:rPr>
          <w:rFonts w:ascii="Arial" w:hAnsi="Arial" w:cs="Arial"/>
        </w:rPr>
      </w:pPr>
      <w:r>
        <w:rPr>
          <w:rFonts w:ascii="Arial" w:hAnsi="Arial" w:cs="Arial"/>
        </w:rPr>
        <w:t xml:space="preserve">1.) </w:t>
      </w:r>
      <w:r w:rsidRPr="00F336D8">
        <w:rPr>
          <w:rFonts w:ascii="Arial" w:hAnsi="Arial" w:cs="Arial"/>
          <w:b/>
          <w:bCs/>
        </w:rPr>
        <w:t>Lead-Based Paint Disclosure</w:t>
      </w:r>
      <w:r w:rsidRPr="00F336D8">
        <w:rPr>
          <w:rFonts w:ascii="Arial" w:hAnsi="Arial" w:cs="Arial"/>
        </w:rPr>
        <w:t xml:space="preserve"> &amp; </w:t>
      </w:r>
      <w:r w:rsidRPr="00F336D8">
        <w:rPr>
          <w:rFonts w:ascii="Arial" w:hAnsi="Arial" w:cs="Arial"/>
          <w:b/>
          <w:bCs/>
        </w:rPr>
        <w:t>EPA Pamphlet</w:t>
      </w:r>
      <w:r w:rsidRPr="00F336D8">
        <w:rPr>
          <w:rFonts w:ascii="Arial" w:hAnsi="Arial" w:cs="Arial"/>
        </w:rPr>
        <w:t>. The Landlord is required to provide disclosures regarding the hazards of lead-based paint in the event the Property was constructed before January 1, 1978.</w:t>
      </w:r>
    </w:p>
    <w:p w14:paraId="28A5331F" w14:textId="77777777" w:rsidR="00A32153" w:rsidRPr="00F336D8" w:rsidRDefault="00A32153" w:rsidP="00A32153">
      <w:pPr>
        <w:pStyle w:val="ListParagraph"/>
        <w:ind w:left="3960"/>
        <w:rPr>
          <w:rFonts w:ascii="Arial" w:hAnsi="Arial" w:cs="Arial"/>
        </w:rPr>
      </w:pPr>
    </w:p>
    <w:p w14:paraId="64A703C7" w14:textId="77777777" w:rsidR="00A32153" w:rsidRPr="006229DB" w:rsidRDefault="00A32153" w:rsidP="00A32153">
      <w:pPr>
        <w:rPr>
          <w:rFonts w:ascii="Arial" w:hAnsi="Arial" w:cs="Arial"/>
        </w:rPr>
      </w:pPr>
      <w:r>
        <w:rPr>
          <w:rFonts w:ascii="Arial" w:hAnsi="Arial" w:cs="Arial"/>
        </w:rPr>
        <w:t xml:space="preserve">2.) </w:t>
      </w:r>
      <w:r w:rsidRPr="00F336D8">
        <w:rPr>
          <w:rFonts w:ascii="Arial" w:hAnsi="Arial" w:cs="Arial"/>
          <w:b/>
          <w:bCs/>
        </w:rPr>
        <w:t>Move-In Inspection Condition Report</w:t>
      </w:r>
      <w:r w:rsidRPr="00F336D8">
        <w:rPr>
          <w:rFonts w:ascii="Arial" w:hAnsi="Arial" w:cs="Arial"/>
        </w:rPr>
        <w:t>. The Landlord shall provide the Tenant with a statement describing the condition of the Property in and about the premises to be rented at the time of entering into this Agreement. The statement shall be agreed to and signed by the Landlord and Tenant. The statement shall constitute prima facie proof of the condition of the facilities and the premises at the beginning of the Term.</w:t>
      </w:r>
    </w:p>
    <w:p w14:paraId="1C2117F1"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D808" w14:textId="77777777" w:rsidR="00C62FE2" w:rsidRDefault="00C62FE2" w:rsidP="00D111D0">
      <w:r>
        <w:separator/>
      </w:r>
    </w:p>
  </w:endnote>
  <w:endnote w:type="continuationSeparator" w:id="0">
    <w:p w14:paraId="089C78D5" w14:textId="77777777" w:rsidR="00C62FE2" w:rsidRDefault="00C62FE2"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1857" w14:textId="77777777" w:rsidR="00C62FE2" w:rsidRDefault="00C62FE2" w:rsidP="00D111D0">
      <w:r>
        <w:separator/>
      </w:r>
    </w:p>
  </w:footnote>
  <w:footnote w:type="continuationSeparator" w:id="0">
    <w:p w14:paraId="13A60874" w14:textId="77777777" w:rsidR="00C62FE2" w:rsidRDefault="00C62FE2"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23E9"/>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2153"/>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E499D"/>
    <w:rsid w:val="00BF6527"/>
    <w:rsid w:val="00BF6F56"/>
    <w:rsid w:val="00C12554"/>
    <w:rsid w:val="00C15F50"/>
    <w:rsid w:val="00C24B1F"/>
    <w:rsid w:val="00C37BCC"/>
    <w:rsid w:val="00C538FC"/>
    <w:rsid w:val="00C62FE2"/>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5917</Words>
  <Characters>33732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Rent-to-Own Lease Agreement</dc:title>
  <dc:subject/>
  <dc:creator>eForms</dc:creator>
  <cp:keywords/>
  <dc:description/>
  <cp:lastModifiedBy>Hansel Pupo</cp:lastModifiedBy>
  <cp:revision>3</cp:revision>
  <dcterms:created xsi:type="dcterms:W3CDTF">2025-06-12T20:22:00Z</dcterms:created>
  <dcterms:modified xsi:type="dcterms:W3CDTF">2025-06-12T20:23:00Z</dcterms:modified>
  <cp:category/>
</cp:coreProperties>
</file>