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0208E4F4" w:rsidR="00761732" w:rsidRPr="003F5B64" w:rsidRDefault="00464915"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UTAH </w:t>
      </w:r>
      <w:r w:rsidR="008A4483" w:rsidRPr="003F5B64">
        <w:rPr>
          <w:rFonts w:ascii="Arial" w:eastAsia="Times New Roman" w:hAnsi="Arial" w:cs="Arial"/>
          <w:b/>
          <w:bCs/>
          <w:color w:val="000000"/>
          <w:kern w:val="36"/>
          <w:sz w:val="36"/>
          <w:szCs w:val="36"/>
        </w:rPr>
        <w:t xml:space="preserve">RESIDENTIAL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4F091811" w:rsidR="00E154D6" w:rsidRPr="003F5B64" w:rsidRDefault="003060E6" w:rsidP="00BC2A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00E154D6"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00E154D6"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3060E6"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3060E6"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BC2ABF">
      <w:pPr>
        <w:ind w:left="1440"/>
        <w:rPr>
          <w:rFonts w:ascii="Arial" w:hAnsi="Arial" w:cs="Arial"/>
        </w:rPr>
      </w:pPr>
    </w:p>
    <w:p w14:paraId="234EBA72" w14:textId="23DCFA5A" w:rsidR="00E154D6" w:rsidRPr="003F5B64" w:rsidRDefault="003060E6" w:rsidP="00BC2A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Month-to-Month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6"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E154D6"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7"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7"/>
      <w:r w:rsidR="00F16D34">
        <w:rPr>
          <w:rFonts w:ascii="Arial" w:hAnsi="Arial" w:cs="Arial"/>
          <w:color w:val="000000"/>
        </w:rPr>
        <w:t xml:space="preserve"> </w:t>
      </w:r>
      <w:r w:rsidR="00E154D6"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3060E6"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3060E6"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3060E6"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3060E6"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3060E6"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3060E6"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3060E6"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3060E6"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3060E6"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3060E6"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3060E6"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3060E6"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3060E6"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3060E6"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3060E6"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3060E6"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3060E6"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3060E6"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3060E6"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3060E6"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62DF823B" w14:textId="77777777" w:rsidR="00464915" w:rsidRPr="003F5B64" w:rsidRDefault="00464915" w:rsidP="00464915">
      <w:pPr>
        <w:rPr>
          <w:rFonts w:ascii="Arial" w:hAnsi="Arial" w:cs="Arial"/>
          <w:color w:val="000000"/>
        </w:rPr>
      </w:pPr>
      <w:r w:rsidRPr="003F5B64">
        <w:rPr>
          <w:rFonts w:ascii="Arial" w:hAnsi="Arial" w:cs="Arial"/>
          <w:b/>
          <w:bCs/>
          <w:color w:val="000000"/>
        </w:rPr>
        <w:t>XV. MOVE-IN INSPECTION</w:t>
      </w:r>
      <w:r w:rsidRPr="003F5B64">
        <w:rPr>
          <w:rFonts w:ascii="Arial" w:hAnsi="Arial" w:cs="Arial"/>
          <w:color w:val="000000"/>
        </w:rPr>
        <w:t>. Before</w:t>
      </w:r>
      <w:r>
        <w:rPr>
          <w:rFonts w:ascii="Arial" w:hAnsi="Arial" w:cs="Arial"/>
          <w:color w:val="000000"/>
        </w:rPr>
        <w:t xml:space="preserve"> the authorization of this Agreement, the Landlord has provided the Tenant a written inventory of the condition of the Premises, excluding ordinary wear and tear. The Tenant will have reasonable time to complete and return the written inventory of the condition of the Premises to the Landlord. In addition, the Tenant may request a walk-through with the Landlord to inspect the Premises together.</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3060E6"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3060E6"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3060E6"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3060E6"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3060E6"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3060E6"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3060E6"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3060E6"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3060E6"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3060E6"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3060E6"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3060E6"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3060E6"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3060E6"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3060E6"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3060E6"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w:t>
      </w:r>
      <w:r w:rsidR="00761732" w:rsidRPr="003F5B64">
        <w:rPr>
          <w:rFonts w:ascii="Arial" w:hAnsi="Arial" w:cs="Arial"/>
          <w:color w:val="000000"/>
        </w:rPr>
        <w:lastRenderedPageBreak/>
        <w:t xml:space="preserve">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w:t>
      </w:r>
      <w:r w:rsidR="00761732" w:rsidRPr="003F5B64">
        <w:rPr>
          <w:rFonts w:ascii="Arial" w:hAnsi="Arial" w:cs="Arial"/>
          <w:color w:val="000000"/>
        </w:rPr>
        <w:lastRenderedPageBreak/>
        <w:t xml:space="preserve">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w:t>
      </w:r>
      <w:r w:rsidR="00761732" w:rsidRPr="003F5B64">
        <w:rPr>
          <w:rFonts w:ascii="Arial" w:hAnsi="Arial" w:cs="Arial"/>
          <w:color w:val="000000"/>
        </w:rPr>
        <w:lastRenderedPageBreak/>
        <w:t>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3060E6"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3060E6"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710EE120"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464915">
        <w:rPr>
          <w:rFonts w:ascii="Arial" w:hAnsi="Arial" w:cs="Arial"/>
          <w:color w:val="000000"/>
        </w:rPr>
        <w:t>Utah.</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6"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6"/>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7"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7"/>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8"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8"/>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9"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9"/>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0"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0"/>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1"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1"/>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2"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2"/>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3"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3"/>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3060E6"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4"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4"/>
    </w:p>
    <w:p w14:paraId="5D574005" w14:textId="6029F711" w:rsidR="00AD46C7" w:rsidRPr="00AD46C7" w:rsidRDefault="003060E6"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3060E6"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3060E6"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3060E6"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3060E6"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3060E6"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F24AB" w14:textId="77777777" w:rsidR="003060E6" w:rsidRDefault="003060E6" w:rsidP="00D12643">
      <w:r>
        <w:separator/>
      </w:r>
    </w:p>
  </w:endnote>
  <w:endnote w:type="continuationSeparator" w:id="0">
    <w:p w14:paraId="4DF18180" w14:textId="77777777" w:rsidR="003060E6" w:rsidRDefault="003060E6"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F801A" w14:textId="77777777" w:rsidR="003060E6" w:rsidRDefault="003060E6" w:rsidP="00D12643">
      <w:r>
        <w:separator/>
      </w:r>
    </w:p>
  </w:footnote>
  <w:footnote w:type="continuationSeparator" w:id="0">
    <w:p w14:paraId="3068352C" w14:textId="77777777" w:rsidR="003060E6" w:rsidRDefault="003060E6"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302D"/>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060E6"/>
    <w:rsid w:val="00327588"/>
    <w:rsid w:val="003A01F5"/>
    <w:rsid w:val="003A6D11"/>
    <w:rsid w:val="003A6FA1"/>
    <w:rsid w:val="003F5B64"/>
    <w:rsid w:val="00406612"/>
    <w:rsid w:val="004177A4"/>
    <w:rsid w:val="00442726"/>
    <w:rsid w:val="00464915"/>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4858"/>
    <w:rsid w:val="0084547E"/>
    <w:rsid w:val="00867B7E"/>
    <w:rsid w:val="00885E3D"/>
    <w:rsid w:val="008A4483"/>
    <w:rsid w:val="008D4A8D"/>
    <w:rsid w:val="008E17C0"/>
    <w:rsid w:val="008E6FC3"/>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3694</Words>
  <Characters>19112</Characters>
  <Application>Microsoft Office Word</Application>
  <DocSecurity>0</DocSecurity>
  <Lines>484</Lines>
  <Paragraphs>152</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22662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Residential Lease Agreement</dc:title>
  <dc:subject/>
  <dc:creator>eForms</dc:creator>
  <cp:keywords/>
  <dc:description/>
  <cp:lastModifiedBy>Joseph Gendron</cp:lastModifiedBy>
  <cp:revision>2</cp:revision>
  <dcterms:created xsi:type="dcterms:W3CDTF">2020-12-18T02:38:00Z</dcterms:created>
  <dcterms:modified xsi:type="dcterms:W3CDTF">2020-12-18T02:38:00Z</dcterms:modified>
  <cp:category/>
</cp:coreProperties>
</file>