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1195B84" w:rsidR="00761732" w:rsidRPr="003F5B64" w:rsidRDefault="006220B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VIRGINIA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600E09B3"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6220BD">
        <w:rPr>
          <w:rFonts w:ascii="Arial" w:hAnsi="Arial" w:cs="Arial"/>
          <w:color w:val="000000"/>
        </w:rPr>
        <w:t xml:space="preserve">Virginia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2C9DB865"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6220BD">
        <w:rPr>
          <w:rFonts w:ascii="Arial" w:hAnsi="Arial" w:cs="Arial"/>
          <w:color w:val="000000"/>
        </w:rPr>
        <w:t xml:space="preserve">Virginia </w:t>
      </w:r>
      <w:r w:rsidR="00C73CF1">
        <w:rPr>
          <w:rFonts w:ascii="Arial" w:hAnsi="Arial" w:cs="Arial"/>
          <w:color w:val="000000"/>
        </w:rPr>
        <w:t>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457F2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457F2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457F2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457F2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457F2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457F2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457F2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457F2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457F2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457F2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457F2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457F2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457F2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457F2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457F2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457F2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457F2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457F2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457F2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457F2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2E62118" w14:textId="77777777" w:rsidR="006220BD" w:rsidRDefault="006220BD" w:rsidP="006220BD">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w:t>
      </w:r>
      <w:r>
        <w:rPr>
          <w:rFonts w:ascii="Arial" w:hAnsi="Arial" w:cs="Arial"/>
          <w:color w:val="000000"/>
        </w:rPr>
        <w:t>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14:paraId="21904214" w14:textId="77777777" w:rsidR="006220BD" w:rsidRDefault="006220BD" w:rsidP="006220BD">
      <w:pPr>
        <w:rPr>
          <w:rFonts w:ascii="Arial" w:hAnsi="Arial" w:cs="Arial"/>
          <w:color w:val="000000"/>
        </w:rPr>
      </w:pPr>
    </w:p>
    <w:p w14:paraId="3643C11F" w14:textId="77777777" w:rsidR="006220BD" w:rsidRPr="00301B48" w:rsidRDefault="006220BD" w:rsidP="006220BD">
      <w:pPr>
        <w:pStyle w:val="ListParagraph"/>
        <w:numPr>
          <w:ilvl w:val="0"/>
          <w:numId w:val="4"/>
        </w:numPr>
        <w:rPr>
          <w:rFonts w:ascii="Arial" w:hAnsi="Arial" w:cs="Arial"/>
        </w:rPr>
      </w:pPr>
      <w:r w:rsidRPr="00301B48">
        <w:rPr>
          <w:rFonts w:ascii="Arial" w:hAnsi="Arial" w:cs="Arial"/>
        </w:rPr>
        <w:t>Mold</w:t>
      </w:r>
      <w:r>
        <w:rPr>
          <w:rFonts w:ascii="Arial" w:hAnsi="Arial" w:cs="Arial"/>
        </w:rPr>
        <w:t>. The existence of any mold in the Premises must be included in the written report submitted by the Landlord to the Tenant.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457F2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457F2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457F2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457F2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457F2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457F2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457F2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457F2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457F2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457F2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457F2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457F2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457F2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457F2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457F2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457F2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7BC14461"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w:t>
      </w:r>
      <w:r w:rsidR="00A423C1">
        <w:rPr>
          <w:rFonts w:ascii="Arial" w:hAnsi="Arial" w:cs="Arial"/>
          <w:color w:val="000000"/>
        </w:rPr>
        <w:t>seventy-two (72)</w:t>
      </w:r>
      <w:r w:rsidR="00761732" w:rsidRPr="003F5B64">
        <w:rPr>
          <w:rFonts w:ascii="Arial" w:hAnsi="Arial" w:cs="Arial"/>
          <w:color w:val="000000"/>
        </w:rPr>
        <w:t xml:space="preserve"> </w:t>
      </w:r>
      <w:proofErr w:type="spellStart"/>
      <w:r w:rsidR="00761732" w:rsidRPr="003F5B64">
        <w:rPr>
          <w:rFonts w:ascii="Arial" w:hAnsi="Arial" w:cs="Arial"/>
          <w:color w:val="000000"/>
        </w:rPr>
        <w:t>hours notice</w:t>
      </w:r>
      <w:proofErr w:type="spellEnd"/>
      <w:r w:rsidR="00761732" w:rsidRPr="003F5B64">
        <w:rPr>
          <w:rFonts w:ascii="Arial" w:hAnsi="Arial" w:cs="Arial"/>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bookmarkStart w:id="44" w:name="_GoBack"/>
      <w:bookmarkEnd w:id="44"/>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E1B8BB6"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41CB95F7" w14:textId="3A44FE32" w:rsidR="006220BD" w:rsidRDefault="006220BD" w:rsidP="008A4483">
      <w:pPr>
        <w:rPr>
          <w:rFonts w:ascii="Arial" w:hAnsi="Arial" w:cs="Arial"/>
          <w:color w:val="000000"/>
        </w:rPr>
      </w:pPr>
    </w:p>
    <w:p w14:paraId="03D8995D" w14:textId="296B8BCA" w:rsidR="006220BD" w:rsidRPr="003F5B64" w:rsidRDefault="006220BD" w:rsidP="008A4483">
      <w:pPr>
        <w:rPr>
          <w:rFonts w:ascii="Arial" w:hAnsi="Arial" w:cs="Arial"/>
          <w:color w:val="000000"/>
        </w:rPr>
      </w:pPr>
      <w:r w:rsidRPr="00301B48">
        <w:rPr>
          <w:rFonts w:ascii="Arial" w:hAnsi="Arial" w:cs="Arial"/>
          <w:b/>
          <w:bCs/>
          <w:color w:val="000000"/>
        </w:rPr>
        <w:t>XLVII. ELECTRONIC DELIVERY OF NOTICES</w:t>
      </w:r>
      <w:r>
        <w:rPr>
          <w:rFonts w:ascii="Arial" w:hAnsi="Arial" w:cs="Arial"/>
          <w:color w:val="000000"/>
        </w:rPr>
        <w:t xml:space="preserve">. If either the Landlord or the Tenant’s e-mail is written in this Agreement, any notice sent by such electronic communication to </w:t>
      </w:r>
      <w:proofErr w:type="gramStart"/>
      <w:r>
        <w:rPr>
          <w:rFonts w:ascii="Arial" w:hAnsi="Arial" w:cs="Arial"/>
          <w:color w:val="000000"/>
        </w:rPr>
        <w:t>said</w:t>
      </w:r>
      <w:proofErr w:type="gramEnd"/>
      <w:r>
        <w:rPr>
          <w:rFonts w:ascii="Arial" w:hAnsi="Arial" w:cs="Arial"/>
          <w:color w:val="000000"/>
        </w:rPr>
        <w:t xml:space="preserve"> Party’s e-mail shall satisfy the notice requirement as part of the tenancy relationship and this Agreement. </w:t>
      </w:r>
    </w:p>
    <w:p w14:paraId="049B9DC6" w14:textId="77777777" w:rsidR="00810F53" w:rsidRPr="003F5B64" w:rsidRDefault="00810F53" w:rsidP="008A4483">
      <w:pPr>
        <w:rPr>
          <w:rFonts w:ascii="Arial" w:hAnsi="Arial" w:cs="Arial"/>
          <w:b/>
          <w:bCs/>
          <w:color w:val="000000"/>
        </w:rPr>
      </w:pPr>
    </w:p>
    <w:p w14:paraId="01E765F2" w14:textId="7BD0E885" w:rsidR="00761732" w:rsidRPr="003F5B64" w:rsidRDefault="006220BD" w:rsidP="008A4483">
      <w:pPr>
        <w:rPr>
          <w:rFonts w:ascii="Arial" w:hAnsi="Arial" w:cs="Arial"/>
          <w:color w:val="000000"/>
        </w:rPr>
      </w:pPr>
      <w:r>
        <w:rPr>
          <w:rFonts w:ascii="Arial" w:hAnsi="Arial" w:cs="Arial"/>
          <w:b/>
          <w:bCs/>
          <w:color w:val="000000"/>
        </w:rPr>
        <w:t>XLVIII</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457F2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457F2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872516D" w:rsidR="00761732" w:rsidRPr="003F5B64" w:rsidRDefault="006220BD"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Virginia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39781479" w:rsidR="00810F53" w:rsidRDefault="006220BD"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5"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5"/>
    </w:p>
    <w:p w14:paraId="6B094B0C" w14:textId="77777777" w:rsidR="003A01F5" w:rsidRPr="003F5B64" w:rsidRDefault="003A01F5" w:rsidP="003A01F5">
      <w:pPr>
        <w:rPr>
          <w:rFonts w:ascii="Arial" w:hAnsi="Arial" w:cs="Arial"/>
          <w:color w:val="000000"/>
        </w:rPr>
      </w:pPr>
    </w:p>
    <w:p w14:paraId="37EECD16" w14:textId="4EB63ADA" w:rsidR="00761732" w:rsidRPr="003F5B64" w:rsidRDefault="00151808" w:rsidP="008A4483">
      <w:pPr>
        <w:rPr>
          <w:rFonts w:ascii="Arial" w:hAnsi="Arial" w:cs="Arial"/>
          <w:color w:val="000000"/>
        </w:rPr>
      </w:pPr>
      <w:r>
        <w:rPr>
          <w:rFonts w:ascii="Arial" w:hAnsi="Arial" w:cs="Arial"/>
          <w:b/>
          <w:bCs/>
          <w:color w:val="000000"/>
        </w:rPr>
        <w:t>L</w:t>
      </w:r>
      <w:r w:rsidR="006220BD">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6"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6"/>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7"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7"/>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8"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8"/>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9"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9"/>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0"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0"/>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1"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1"/>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2"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2"/>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457F2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3"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3"/>
    </w:p>
    <w:p w14:paraId="5D574005" w14:textId="6029F711" w:rsidR="00AD46C7" w:rsidRPr="00AD46C7" w:rsidRDefault="00457F2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457F2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457F2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457F2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457F2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457F2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A141C" w14:textId="77777777" w:rsidR="00457F2E" w:rsidRDefault="00457F2E" w:rsidP="00D12643">
      <w:r>
        <w:separator/>
      </w:r>
    </w:p>
  </w:endnote>
  <w:endnote w:type="continuationSeparator" w:id="0">
    <w:p w14:paraId="388DE2BB" w14:textId="77777777" w:rsidR="00457F2E" w:rsidRDefault="00457F2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01CE" w14:textId="77777777" w:rsidR="00457F2E" w:rsidRDefault="00457F2E" w:rsidP="00D12643">
      <w:r>
        <w:separator/>
      </w:r>
    </w:p>
  </w:footnote>
  <w:footnote w:type="continuationSeparator" w:id="0">
    <w:p w14:paraId="06673412" w14:textId="77777777" w:rsidR="00457F2E" w:rsidRDefault="00457F2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3F0B"/>
    <w:multiLevelType w:val="hybridMultilevel"/>
    <w:tmpl w:val="7ABAD7EC"/>
    <w:lvl w:ilvl="0" w:tplc="1C1A8C0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57F2E"/>
    <w:rsid w:val="004714B9"/>
    <w:rsid w:val="00477455"/>
    <w:rsid w:val="0049030A"/>
    <w:rsid w:val="0051637B"/>
    <w:rsid w:val="00530FB5"/>
    <w:rsid w:val="00585548"/>
    <w:rsid w:val="00587800"/>
    <w:rsid w:val="00591004"/>
    <w:rsid w:val="00592341"/>
    <w:rsid w:val="005B3A86"/>
    <w:rsid w:val="005C1339"/>
    <w:rsid w:val="005D5C07"/>
    <w:rsid w:val="0061139C"/>
    <w:rsid w:val="006220BD"/>
    <w:rsid w:val="006445B2"/>
    <w:rsid w:val="00667415"/>
    <w:rsid w:val="006C3519"/>
    <w:rsid w:val="006F3B17"/>
    <w:rsid w:val="006F3C20"/>
    <w:rsid w:val="006F6097"/>
    <w:rsid w:val="00710FF7"/>
    <w:rsid w:val="007457C4"/>
    <w:rsid w:val="00761732"/>
    <w:rsid w:val="007623EF"/>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423C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C6620"/>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24091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Month-to-Month Lease Agreement</dc:title>
  <dc:subject/>
  <dc:creator>eForms</dc:creator>
  <cp:keywords/>
  <dc:description/>
  <cp:lastModifiedBy>Facundo Prado Lima</cp:lastModifiedBy>
  <cp:revision>2</cp:revision>
  <dcterms:created xsi:type="dcterms:W3CDTF">2021-07-19T17:15:00Z</dcterms:created>
  <dcterms:modified xsi:type="dcterms:W3CDTF">2021-07-19T17:15:00Z</dcterms:modified>
  <cp:category/>
</cp:coreProperties>
</file>