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61C1C" w14:textId="77777777" w:rsidR="00700CC7" w:rsidRDefault="00323BF4" w:rsidP="00323BF4">
      <w:pPr>
        <w:tabs>
          <w:tab w:val="left" w:pos="502"/>
          <w:tab w:val="right" w:leader="underscore" w:pos="10621"/>
        </w:tabs>
        <w:spacing w:before="108"/>
        <w:jc w:val="center"/>
        <w:outlineLvl w:val="0"/>
        <w:rPr>
          <w:rFonts w:ascii="Arial" w:hAnsi="Arial" w:cs="Arial"/>
          <w:b/>
          <w:bCs/>
          <w:sz w:val="32"/>
          <w:szCs w:val="32"/>
        </w:rPr>
      </w:pPr>
      <w:r>
        <w:rPr>
          <w:rFonts w:ascii="Arial" w:hAnsi="Arial" w:cs="Arial"/>
          <w:b/>
          <w:bCs/>
          <w:sz w:val="32"/>
          <w:szCs w:val="32"/>
        </w:rPr>
        <w:t>NEBRASKA</w:t>
      </w:r>
      <w:r w:rsidR="001F001C">
        <w:rPr>
          <w:rFonts w:ascii="Arial" w:hAnsi="Arial" w:cs="Arial"/>
          <w:b/>
          <w:bCs/>
          <w:sz w:val="32"/>
          <w:szCs w:val="32"/>
        </w:rPr>
        <w:t xml:space="preserve"> </w:t>
      </w:r>
      <w:r w:rsidR="003D6A29">
        <w:rPr>
          <w:rFonts w:ascii="Arial" w:hAnsi="Arial" w:cs="Arial"/>
          <w:b/>
          <w:bCs/>
          <w:sz w:val="32"/>
          <w:szCs w:val="32"/>
        </w:rPr>
        <w:t>RESIDENTIAL</w:t>
      </w:r>
      <w:r w:rsidR="001F001C">
        <w:rPr>
          <w:rFonts w:ascii="Arial" w:hAnsi="Arial" w:cs="Arial"/>
          <w:b/>
          <w:bCs/>
          <w:sz w:val="32"/>
          <w:szCs w:val="32"/>
        </w:rPr>
        <w:t xml:space="preserve"> </w:t>
      </w:r>
      <w:r w:rsidR="00A00F27">
        <w:rPr>
          <w:rFonts w:ascii="Arial" w:hAnsi="Arial" w:cs="Arial"/>
          <w:b/>
          <w:bCs/>
          <w:sz w:val="32"/>
          <w:szCs w:val="32"/>
        </w:rPr>
        <w:t>PURCHASE AGREEMENT</w:t>
      </w:r>
    </w:p>
    <w:p w14:paraId="63B15F59" w14:textId="77777777" w:rsidR="00700CC7" w:rsidRDefault="00700CC7">
      <w:pPr>
        <w:tabs>
          <w:tab w:val="left" w:pos="502"/>
          <w:tab w:val="right" w:leader="underscore" w:pos="10621"/>
        </w:tabs>
        <w:spacing w:before="108"/>
        <w:rPr>
          <w:rFonts w:ascii="Arial" w:hAnsi="Arial" w:cs="Arial"/>
          <w:b/>
          <w:bCs/>
          <w:sz w:val="32"/>
          <w:szCs w:val="32"/>
        </w:rPr>
      </w:pPr>
    </w:p>
    <w:p w14:paraId="71F7E6D3" w14:textId="77777777" w:rsidR="00700CC7" w:rsidRDefault="00A00F27">
      <w:pPr>
        <w:tabs>
          <w:tab w:val="left" w:pos="502"/>
          <w:tab w:val="right" w:leader="underscore" w:pos="10621"/>
        </w:tabs>
        <w:spacing w:before="108"/>
      </w:pPr>
      <w:r>
        <w:rPr>
          <w:rFonts w:ascii="Arial" w:hAnsi="Arial" w:cs="Arial"/>
          <w:b/>
        </w:rPr>
        <w:t>I. The Parties</w:t>
      </w:r>
      <w:r>
        <w:rPr>
          <w:rFonts w:ascii="Arial" w:hAnsi="Arial" w:cs="Arial"/>
        </w:rPr>
        <w:t xml:space="preserve">. This Real Estate Purchase Agreement (“Agreement”) made on ____________________, 20___ (“Effective Date”) between: </w:t>
      </w:r>
    </w:p>
    <w:p w14:paraId="4E5F261C" w14:textId="77777777" w:rsidR="00700CC7" w:rsidRDefault="00700CC7">
      <w:pPr>
        <w:tabs>
          <w:tab w:val="left" w:pos="502"/>
          <w:tab w:val="right" w:leader="underscore" w:pos="10621"/>
        </w:tabs>
        <w:spacing w:before="108"/>
        <w:rPr>
          <w:rFonts w:ascii="Arial" w:hAnsi="Arial" w:cs="Arial"/>
        </w:rPr>
      </w:pPr>
    </w:p>
    <w:p w14:paraId="3345EAF2"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 (“Buyer”) with a mailing address of ____________________, City of ____________________, State of ____________________ who agrees to buy</w:t>
      </w:r>
    </w:p>
    <w:p w14:paraId="1C531989" w14:textId="77777777" w:rsidR="00700CC7" w:rsidRDefault="00700CC7">
      <w:pPr>
        <w:tabs>
          <w:tab w:val="left" w:pos="502"/>
          <w:tab w:val="right" w:leader="underscore" w:pos="10621"/>
        </w:tabs>
        <w:spacing w:before="108"/>
        <w:rPr>
          <w:rFonts w:ascii="Arial" w:hAnsi="Arial" w:cs="Arial"/>
        </w:rPr>
      </w:pPr>
    </w:p>
    <w:p w14:paraId="3B076B85" w14:textId="77777777" w:rsidR="00700CC7" w:rsidRDefault="00A00F27" w:rsidP="00323BF4">
      <w:pPr>
        <w:tabs>
          <w:tab w:val="left" w:pos="502"/>
          <w:tab w:val="right" w:leader="underscore" w:pos="10621"/>
        </w:tabs>
        <w:spacing w:before="108"/>
        <w:outlineLvl w:val="0"/>
        <w:rPr>
          <w:rFonts w:ascii="Arial" w:hAnsi="Arial" w:cs="Arial"/>
          <w:b/>
        </w:rPr>
      </w:pPr>
      <w:r>
        <w:rPr>
          <w:rFonts w:ascii="Arial" w:hAnsi="Arial" w:cs="Arial"/>
          <w:b/>
        </w:rPr>
        <w:t xml:space="preserve">AND </w:t>
      </w:r>
    </w:p>
    <w:p w14:paraId="26B4A37C" w14:textId="77777777" w:rsidR="00700CC7" w:rsidRDefault="00700CC7">
      <w:pPr>
        <w:tabs>
          <w:tab w:val="left" w:pos="502"/>
          <w:tab w:val="right" w:leader="underscore" w:pos="10621"/>
        </w:tabs>
        <w:spacing w:before="108"/>
        <w:rPr>
          <w:rFonts w:ascii="Arial" w:hAnsi="Arial" w:cs="Arial"/>
        </w:rPr>
      </w:pPr>
    </w:p>
    <w:p w14:paraId="7AF0A189"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Pr>
          <w:rFonts w:ascii="Arial" w:hAnsi="Arial" w:cs="Arial"/>
        </w:rPr>
        <w:t>”</w:t>
      </w:r>
    </w:p>
    <w:p w14:paraId="7C720EA2" w14:textId="77777777" w:rsidR="00700CC7" w:rsidRDefault="00700CC7">
      <w:pPr>
        <w:tabs>
          <w:tab w:val="left" w:pos="502"/>
          <w:tab w:val="right" w:leader="underscore" w:pos="10621"/>
        </w:tabs>
        <w:spacing w:before="108"/>
        <w:rPr>
          <w:rFonts w:ascii="Arial" w:hAnsi="Arial" w:cs="Arial"/>
        </w:rPr>
      </w:pPr>
    </w:p>
    <w:p w14:paraId="3EA86572" w14:textId="77777777" w:rsidR="00700CC7" w:rsidRDefault="00A00F27">
      <w:pPr>
        <w:tabs>
          <w:tab w:val="left" w:pos="502"/>
          <w:tab w:val="right" w:leader="underscore" w:pos="10621"/>
        </w:tabs>
        <w:spacing w:before="108"/>
      </w:pPr>
      <w:r>
        <w:rPr>
          <w:rFonts w:ascii="Arial" w:hAnsi="Arial" w:cs="Arial"/>
          <w:b/>
        </w:rPr>
        <w:t xml:space="preserve">II. Legal </w:t>
      </w:r>
      <w:r>
        <w:rPr>
          <w:rFonts w:ascii="Arial" w:hAnsi="Arial" w:cs="Arial"/>
          <w:b/>
          <w:bCs/>
        </w:rPr>
        <w:t xml:space="preserve">Description. </w:t>
      </w:r>
      <w:r>
        <w:rPr>
          <w:rFonts w:ascii="Arial" w:hAnsi="Arial" w:cs="Arial"/>
          <w:bCs/>
        </w:rPr>
        <w:t xml:space="preserve">The real property is a: (check one) </w:t>
      </w:r>
    </w:p>
    <w:p w14:paraId="5D48A559" w14:textId="77777777" w:rsidR="00700CC7" w:rsidRDefault="00A00F27">
      <w:pPr>
        <w:tabs>
          <w:tab w:val="left" w:pos="502"/>
          <w:tab w:val="right" w:leader="underscore" w:pos="10621"/>
        </w:tabs>
        <w:spacing w:before="108"/>
      </w:pPr>
      <w:r>
        <w:rPr>
          <w:rFonts w:ascii="Segoe UI Symbol" w:hAnsi="Segoe UI Symbol" w:cs="Segoe UI Symbol"/>
          <w:spacing w:val="2"/>
        </w:rPr>
        <w:t>☐</w:t>
      </w:r>
      <w:r w:rsidR="00C87EDE">
        <w:rPr>
          <w:rFonts w:ascii="Arial" w:hAnsi="Arial" w:cs="Arial"/>
        </w:rPr>
        <w:t xml:space="preserve"> - Single-</w:t>
      </w:r>
      <w:r>
        <w:rPr>
          <w:rFonts w:ascii="Arial" w:hAnsi="Arial" w:cs="Arial"/>
        </w:rPr>
        <w:t xml:space="preserve">Family </w:t>
      </w:r>
      <w:r w:rsidR="005C04D3">
        <w:rPr>
          <w:rFonts w:ascii="Arial" w:hAnsi="Arial" w:cs="Arial"/>
        </w:rPr>
        <w:t>Home</w:t>
      </w:r>
    </w:p>
    <w:p w14:paraId="46FC267E"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Condominium </w:t>
      </w:r>
    </w:p>
    <w:p w14:paraId="525D7D79"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Planned Unit Development (PUD) </w:t>
      </w:r>
    </w:p>
    <w:p w14:paraId="67A372A8"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Duplex </w:t>
      </w:r>
    </w:p>
    <w:p w14:paraId="04727FDC"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Triplex </w:t>
      </w:r>
    </w:p>
    <w:p w14:paraId="379FD2D2"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Fourplex</w:t>
      </w:r>
    </w:p>
    <w:p w14:paraId="0967891A"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Other: _______________________________________________________________</w:t>
      </w:r>
    </w:p>
    <w:p w14:paraId="64035082" w14:textId="77777777" w:rsidR="00700CC7" w:rsidRDefault="00700CC7">
      <w:pPr>
        <w:tabs>
          <w:tab w:val="left" w:pos="502"/>
          <w:tab w:val="right" w:leader="underscore" w:pos="10621"/>
        </w:tabs>
        <w:spacing w:before="108"/>
        <w:rPr>
          <w:rFonts w:ascii="Arial" w:hAnsi="Arial" w:cs="Arial"/>
        </w:rPr>
      </w:pPr>
    </w:p>
    <w:p w14:paraId="6E346F8E" w14:textId="77777777" w:rsidR="00700CC7" w:rsidRDefault="00A00F27" w:rsidP="00323BF4">
      <w:pPr>
        <w:tabs>
          <w:tab w:val="left" w:pos="502"/>
          <w:tab w:val="right" w:leader="underscore" w:pos="10621"/>
        </w:tabs>
        <w:spacing w:before="108"/>
        <w:outlineLvl w:val="0"/>
      </w:pPr>
      <w:r>
        <w:rPr>
          <w:rFonts w:ascii="Arial" w:hAnsi="Arial" w:cs="Arial"/>
        </w:rPr>
        <w:t>Street Address: ___________________________________________________________</w:t>
      </w:r>
    </w:p>
    <w:p w14:paraId="6CA87CBD" w14:textId="77777777" w:rsidR="00700CC7" w:rsidRDefault="00700CC7">
      <w:pPr>
        <w:tabs>
          <w:tab w:val="left" w:pos="684"/>
          <w:tab w:val="right" w:leader="underscore" w:pos="10621"/>
        </w:tabs>
        <w:rPr>
          <w:rFonts w:ascii="Arial" w:hAnsi="Arial" w:cs="Arial"/>
        </w:rPr>
      </w:pPr>
    </w:p>
    <w:p w14:paraId="16C65D11" w14:textId="77777777" w:rsidR="00700CC7" w:rsidRDefault="00A00F27" w:rsidP="00323BF4">
      <w:pPr>
        <w:tabs>
          <w:tab w:val="left" w:pos="684"/>
          <w:tab w:val="right" w:leader="underscore" w:pos="10621"/>
        </w:tabs>
        <w:outlineLvl w:val="0"/>
        <w:rPr>
          <w:rFonts w:ascii="Arial" w:hAnsi="Arial" w:cs="Arial"/>
        </w:rPr>
      </w:pPr>
      <w:r>
        <w:rPr>
          <w:rFonts w:ascii="Arial" w:hAnsi="Arial" w:cs="Arial"/>
        </w:rPr>
        <w:t>Tax Parcel Information (i.e.</w:t>
      </w:r>
      <w:r w:rsidR="00BF64EB">
        <w:rPr>
          <w:rFonts w:ascii="Arial" w:hAnsi="Arial" w:cs="Arial"/>
        </w:rPr>
        <w:t>,</w:t>
      </w:r>
      <w:r>
        <w:rPr>
          <w:rFonts w:ascii="Arial" w:hAnsi="Arial" w:cs="Arial"/>
        </w:rPr>
        <w:t xml:space="preserve"> “Parcel ID” or “Tax Map &amp; Lot</w:t>
      </w:r>
      <w:r w:rsidR="00BF64EB">
        <w:rPr>
          <w:rFonts w:ascii="Arial" w:hAnsi="Arial" w:cs="Arial"/>
        </w:rPr>
        <w:t>”): _______________</w:t>
      </w:r>
      <w:r>
        <w:rPr>
          <w:rFonts w:ascii="Arial" w:hAnsi="Arial" w:cs="Arial"/>
        </w:rPr>
        <w:t>________</w:t>
      </w:r>
    </w:p>
    <w:p w14:paraId="52ED1923" w14:textId="77777777" w:rsidR="00700CC7" w:rsidRDefault="00700CC7">
      <w:pPr>
        <w:tabs>
          <w:tab w:val="left" w:pos="684"/>
          <w:tab w:val="right" w:leader="underscore" w:pos="10621"/>
        </w:tabs>
        <w:rPr>
          <w:rFonts w:ascii="Arial" w:hAnsi="Arial" w:cs="Arial"/>
        </w:rPr>
      </w:pPr>
    </w:p>
    <w:p w14:paraId="6CEA23E3" w14:textId="77777777" w:rsidR="00700CC7" w:rsidRDefault="00A00F27" w:rsidP="00323BF4">
      <w:pPr>
        <w:tabs>
          <w:tab w:val="left" w:pos="684"/>
          <w:tab w:val="right" w:leader="underscore" w:pos="10621"/>
        </w:tabs>
        <w:outlineLvl w:val="0"/>
        <w:rPr>
          <w:rFonts w:ascii="Arial" w:hAnsi="Arial" w:cs="Arial"/>
        </w:rPr>
      </w:pPr>
      <w:r>
        <w:rPr>
          <w:rFonts w:ascii="Arial" w:hAnsi="Arial" w:cs="Arial"/>
        </w:rPr>
        <w:t xml:space="preserve">Other Description: _________________________________________________________  </w:t>
      </w:r>
    </w:p>
    <w:p w14:paraId="6D6FA2F0" w14:textId="77777777" w:rsidR="00700CC7" w:rsidRDefault="00700CC7">
      <w:pPr>
        <w:rPr>
          <w:rFonts w:ascii="Arial" w:hAnsi="Arial" w:cs="Arial"/>
          <w:spacing w:val="2"/>
        </w:rPr>
      </w:pPr>
    </w:p>
    <w:p w14:paraId="6ECACB8B" w14:textId="77777777" w:rsidR="00700CC7" w:rsidRDefault="00690FCD">
      <w:r>
        <w:rPr>
          <w:rFonts w:ascii="Arial" w:hAnsi="Arial" w:cs="Arial"/>
          <w:b/>
          <w:spacing w:val="2"/>
        </w:rPr>
        <w:t>III. Personal P</w:t>
      </w:r>
      <w:r w:rsidR="00A00F27">
        <w:rPr>
          <w:rFonts w:ascii="Arial" w:hAnsi="Arial" w:cs="Arial"/>
          <w:b/>
          <w:spacing w:val="2"/>
        </w:rPr>
        <w:t>roperty</w:t>
      </w:r>
      <w:r w:rsidR="00A00F27">
        <w:rPr>
          <w:rFonts w:ascii="Arial" w:hAnsi="Arial" w:cs="Arial"/>
          <w:spacing w:val="2"/>
        </w:rPr>
        <w:t>. In addition to the real property described in Section II, the Seller shall include the following personal property: ___________________________________</w:t>
      </w:r>
    </w:p>
    <w:p w14:paraId="74EF8529" w14:textId="77777777" w:rsidR="00700CC7" w:rsidRDefault="00A00F27">
      <w:pPr>
        <w:rPr>
          <w:rFonts w:ascii="Arial" w:hAnsi="Arial" w:cs="Arial"/>
          <w:spacing w:val="2"/>
        </w:rPr>
      </w:pPr>
      <w:r>
        <w:rPr>
          <w:rFonts w:ascii="Arial" w:hAnsi="Arial" w:cs="Arial"/>
          <w:spacing w:val="2"/>
        </w:rPr>
        <w:t>_______________________________________________________________________</w:t>
      </w:r>
    </w:p>
    <w:p w14:paraId="23D464DE" w14:textId="77777777" w:rsidR="00700CC7" w:rsidRDefault="00700CC7">
      <w:pPr>
        <w:rPr>
          <w:rFonts w:ascii="Arial" w:hAnsi="Arial" w:cs="Arial"/>
        </w:rPr>
      </w:pPr>
    </w:p>
    <w:p w14:paraId="262E4C93" w14:textId="77777777" w:rsidR="00700CC7" w:rsidRDefault="00A00F27" w:rsidP="00323BF4">
      <w:pPr>
        <w:outlineLvl w:val="0"/>
        <w:rPr>
          <w:rFonts w:ascii="Arial" w:hAnsi="Arial" w:cs="Arial"/>
        </w:rPr>
      </w:pPr>
      <w:r>
        <w:rPr>
          <w:rFonts w:ascii="Arial" w:hAnsi="Arial" w:cs="Arial"/>
        </w:rPr>
        <w:t>The real property and personal property shall be collectively known as the “Property”.</w:t>
      </w:r>
    </w:p>
    <w:p w14:paraId="593C7885" w14:textId="77777777" w:rsidR="00700CC7" w:rsidRDefault="00700CC7">
      <w:pPr>
        <w:rPr>
          <w:rFonts w:ascii="Arial" w:hAnsi="Arial" w:cs="Arial"/>
        </w:rPr>
      </w:pPr>
    </w:p>
    <w:p w14:paraId="7FE86D57" w14:textId="77777777" w:rsidR="00700CC7" w:rsidRDefault="00A00F27">
      <w:r>
        <w:rPr>
          <w:rFonts w:ascii="Arial" w:hAnsi="Arial" w:cs="Arial"/>
          <w:b/>
        </w:rPr>
        <w:t>IV. Earnest Money</w:t>
      </w:r>
      <w:r>
        <w:rPr>
          <w:rFonts w:ascii="Arial" w:hAnsi="Arial" w:cs="Arial"/>
        </w:rPr>
        <w:t xml:space="preserve">. After acceptance by all Parties, the Buyer agrees to make a payment in the amount of $____________________ as consideration by ____________________, </w:t>
      </w:r>
      <w:r>
        <w:rPr>
          <w:rFonts w:ascii="Arial" w:hAnsi="Arial" w:cs="Arial"/>
        </w:rPr>
        <w:lastRenderedPageBreak/>
        <w:t xml:space="preserve">20___ at ____:____ </w:t>
      </w:r>
      <w:r>
        <w:rPr>
          <w:rFonts w:ascii="Segoe UI Symbol" w:hAnsi="Segoe UI Symbol" w:cs="Segoe UI Symbol"/>
          <w:spacing w:val="2"/>
        </w:rPr>
        <w:t>☐</w:t>
      </w:r>
      <w:r>
        <w:rPr>
          <w:rFonts w:ascii="Arial" w:hAnsi="Arial" w:cs="Arial"/>
        </w:rPr>
        <w:t xml:space="preserve"> AM </w:t>
      </w:r>
      <w:r>
        <w:rPr>
          <w:rFonts w:ascii="Segoe UI Symbol" w:hAnsi="Segoe UI Symbol" w:cs="Segoe UI Symbol"/>
          <w:spacing w:val="2"/>
        </w:rPr>
        <w:t>☐</w:t>
      </w:r>
      <w:r>
        <w:rPr>
          <w:rFonts w:ascii="Arial" w:hAnsi="Arial" w:cs="Arial"/>
        </w:rPr>
        <w:t xml:space="preserve"> PM (“Earnest Money”). The Earnest Money shall be applied to the Purchase Price at Closing and subject to the Buyer’s ability to perform under the terms of this Agreement. Any Earnest Money accepted </w:t>
      </w:r>
      <w:r>
        <w:rPr>
          <w:rFonts w:ascii="Segoe UI Symbol" w:hAnsi="Segoe UI Symbol" w:cs="Segoe UI Symbol"/>
          <w:spacing w:val="2"/>
        </w:rPr>
        <w:t>☐</w:t>
      </w:r>
      <w:r>
        <w:rPr>
          <w:rFonts w:ascii="Arial" w:hAnsi="Arial" w:cs="Arial"/>
        </w:rPr>
        <w:t xml:space="preserve"> </w:t>
      </w:r>
      <w:r>
        <w:rPr>
          <w:rFonts w:ascii="Arial" w:hAnsi="Arial" w:cs="Arial"/>
          <w:b/>
        </w:rPr>
        <w:t>is</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is not</w:t>
      </w:r>
      <w:r>
        <w:rPr>
          <w:rFonts w:ascii="Arial" w:hAnsi="Arial" w:cs="Arial"/>
        </w:rPr>
        <w:t xml:space="preserve"> required to be placed in a separate trust or escrow account in accordance with State law. </w:t>
      </w:r>
    </w:p>
    <w:p w14:paraId="12B79972" w14:textId="77777777" w:rsidR="00700CC7" w:rsidRDefault="00700CC7">
      <w:pPr>
        <w:rPr>
          <w:rFonts w:ascii="Arial" w:hAnsi="Arial" w:cs="Arial"/>
          <w:b/>
          <w:bCs/>
        </w:rPr>
      </w:pPr>
    </w:p>
    <w:p w14:paraId="28866130" w14:textId="77777777" w:rsidR="00700CC7" w:rsidRDefault="00A00F27">
      <w:r>
        <w:rPr>
          <w:rFonts w:ascii="Arial" w:hAnsi="Arial" w:cs="Arial"/>
          <w:b/>
          <w:bCs/>
        </w:rPr>
        <w:t xml:space="preserve">V. Purchase Price and Terms. </w:t>
      </w:r>
      <w:r>
        <w:rPr>
          <w:rFonts w:ascii="Arial" w:hAnsi="Arial" w:cs="Arial"/>
        </w:rPr>
        <w:t>The Buyer agrees to purchase the Property by payment of $____________________ (____________________ Dollars) as follows: (check one)</w:t>
      </w:r>
    </w:p>
    <w:p w14:paraId="464B3FCF" w14:textId="77777777" w:rsidR="00700CC7" w:rsidRDefault="00700CC7">
      <w:pPr>
        <w:rPr>
          <w:rFonts w:ascii="Arial" w:hAnsi="Arial" w:cs="Arial"/>
        </w:rPr>
      </w:pPr>
    </w:p>
    <w:p w14:paraId="4FDBCC14"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All Cash Offer</w:t>
      </w:r>
      <w:r>
        <w:rPr>
          <w:rFonts w:ascii="Arial" w:hAnsi="Arial" w:cs="Arial"/>
        </w:rPr>
        <w:t>. No loan or financing of any kind is required in order to purchase the Property. Buyer shall provide Seller written third (3</w:t>
      </w:r>
      <w:r>
        <w:rPr>
          <w:rFonts w:ascii="Arial" w:hAnsi="Arial" w:cs="Arial"/>
          <w:vertAlign w:val="superscript"/>
        </w:rPr>
        <w:t>rd</w:t>
      </w:r>
      <w:r>
        <w:rPr>
          <w:rFonts w:ascii="Arial" w:hAnsi="Arial" w:cs="Arial"/>
        </w:rPr>
        <w:t xml:space="preserve">) party documentation verifying sufficient funds to close no later than ____________________, 20___ at ____:____ </w:t>
      </w:r>
      <w:r>
        <w:rPr>
          <w:rFonts w:ascii="Segoe UI Symbol" w:hAnsi="Segoe UI Symbol" w:cs="Segoe UI Symbol"/>
          <w:spacing w:val="2"/>
        </w:rPr>
        <w:t>☐</w:t>
      </w:r>
      <w:r>
        <w:rPr>
          <w:rFonts w:ascii="Arial" w:hAnsi="Arial" w:cs="Arial"/>
        </w:rPr>
        <w:t xml:space="preserve"> AM </w:t>
      </w:r>
      <w:r>
        <w:rPr>
          <w:rFonts w:ascii="Segoe UI Symbol" w:hAnsi="Segoe UI Symbol" w:cs="Segoe UI Symbol"/>
          <w:spacing w:val="2"/>
        </w:rPr>
        <w:t>☐</w:t>
      </w:r>
      <w:r>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Pr>
          <w:rFonts w:ascii="Arial" w:hAnsi="Arial" w:cs="Arial"/>
        </w:rPr>
        <w:t>of</w:t>
      </w:r>
      <w:r>
        <w:rPr>
          <w:rFonts w:ascii="Arial" w:hAnsi="Arial" w:cs="Arial"/>
        </w:rPr>
        <w:t xml:space="preserve"> verification of funds. </w:t>
      </w:r>
    </w:p>
    <w:p w14:paraId="3E30F9FA" w14:textId="77777777" w:rsidR="00700CC7" w:rsidRDefault="00700CC7">
      <w:pPr>
        <w:rPr>
          <w:rFonts w:ascii="Arial" w:hAnsi="Arial" w:cs="Arial"/>
        </w:rPr>
      </w:pPr>
    </w:p>
    <w:p w14:paraId="77F2B612"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Bank Financing</w:t>
      </w:r>
      <w:r>
        <w:rPr>
          <w:rFonts w:ascii="Arial" w:hAnsi="Arial" w:cs="Arial"/>
        </w:rPr>
        <w:t>. The Buyer’s ability to purchase the Property is contingent upon the Buyer’s ability to obtain financing under the following conditions: (check one)</w:t>
      </w:r>
    </w:p>
    <w:p w14:paraId="353FD0F8" w14:textId="77777777" w:rsidR="00700CC7" w:rsidRDefault="00700CC7">
      <w:pPr>
        <w:ind w:firstLine="720"/>
        <w:rPr>
          <w:rFonts w:ascii="Segoe UI Symbol" w:hAnsi="Segoe UI Symbol" w:cs="Segoe UI Symbol"/>
          <w:spacing w:val="2"/>
        </w:rPr>
      </w:pPr>
    </w:p>
    <w:p w14:paraId="6C407A74" w14:textId="77777777" w:rsidR="00700CC7" w:rsidRDefault="00A00F27">
      <w:pPr>
        <w:ind w:firstLine="720"/>
      </w:pPr>
      <w:r>
        <w:rPr>
          <w:rFonts w:ascii="Segoe UI Symbol" w:hAnsi="Segoe UI Symbol" w:cs="Segoe UI Symbol"/>
          <w:spacing w:val="2"/>
        </w:rPr>
        <w:t>☐</w:t>
      </w:r>
      <w:r>
        <w:rPr>
          <w:rFonts w:ascii="Arial" w:hAnsi="Arial" w:cs="Arial"/>
        </w:rPr>
        <w:t xml:space="preserve"> - Conventional Loan</w:t>
      </w:r>
    </w:p>
    <w:p w14:paraId="00A6B579" w14:textId="77777777" w:rsidR="00700CC7" w:rsidRDefault="00A00F27">
      <w:pPr>
        <w:ind w:firstLine="720"/>
      </w:pPr>
      <w:r>
        <w:rPr>
          <w:rFonts w:ascii="Segoe UI Symbol" w:hAnsi="Segoe UI Symbol" w:cs="Segoe UI Symbol"/>
          <w:spacing w:val="2"/>
        </w:rPr>
        <w:t>☐</w:t>
      </w:r>
      <w:r>
        <w:rPr>
          <w:rFonts w:ascii="Arial" w:hAnsi="Arial" w:cs="Arial"/>
        </w:rPr>
        <w:t xml:space="preserve"> - FHA Loan (Attach Required Addendums)</w:t>
      </w:r>
    </w:p>
    <w:p w14:paraId="168C83DA" w14:textId="77777777" w:rsidR="00700CC7" w:rsidRDefault="00A00F27">
      <w:pPr>
        <w:ind w:firstLine="720"/>
      </w:pPr>
      <w:r>
        <w:rPr>
          <w:rFonts w:ascii="Segoe UI Symbol" w:hAnsi="Segoe UI Symbol" w:cs="Segoe UI Symbol"/>
          <w:spacing w:val="2"/>
        </w:rPr>
        <w:t>☐</w:t>
      </w:r>
      <w:r>
        <w:rPr>
          <w:rFonts w:ascii="Arial" w:hAnsi="Arial" w:cs="Arial"/>
        </w:rPr>
        <w:t xml:space="preserve"> - VA Loan (Attach Required Addendums)</w:t>
      </w:r>
    </w:p>
    <w:p w14:paraId="27AB1212" w14:textId="77777777" w:rsidR="00700CC7" w:rsidRDefault="00A00F27">
      <w:pPr>
        <w:ind w:firstLine="720"/>
      </w:pPr>
      <w:r>
        <w:rPr>
          <w:rFonts w:ascii="Segoe UI Symbol" w:hAnsi="Segoe UI Symbol" w:cs="Segoe UI Symbol"/>
          <w:spacing w:val="2"/>
        </w:rPr>
        <w:t>☐</w:t>
      </w:r>
      <w:r>
        <w:rPr>
          <w:rFonts w:ascii="Arial" w:hAnsi="Arial" w:cs="Arial"/>
        </w:rPr>
        <w:t xml:space="preserve"> - Other: __________________________________________________________</w:t>
      </w:r>
    </w:p>
    <w:p w14:paraId="68E113A4" w14:textId="77777777" w:rsidR="00700CC7" w:rsidRDefault="00700CC7">
      <w:pPr>
        <w:ind w:firstLine="720"/>
        <w:rPr>
          <w:rFonts w:ascii="Arial" w:hAnsi="Arial" w:cs="Arial"/>
        </w:rPr>
      </w:pPr>
    </w:p>
    <w:p w14:paraId="1DBB6DA2" w14:textId="77777777" w:rsidR="00700CC7" w:rsidRDefault="00A00F27">
      <w:pPr>
        <w:pStyle w:val="ListParagraph"/>
        <w:numPr>
          <w:ilvl w:val="0"/>
          <w:numId w:val="1"/>
        </w:numPr>
        <w:rPr>
          <w:rFonts w:ascii="Arial" w:hAnsi="Arial" w:cs="Arial"/>
        </w:rPr>
      </w:pPr>
      <w:r>
        <w:rPr>
          <w:rFonts w:ascii="Arial" w:hAnsi="Arial" w:cs="Arial"/>
        </w:rPr>
        <w:t xml:space="preserve">In addition, Buyer agrees, within a reasonable time, to make a good faith loan application with a credible financial institution; </w:t>
      </w:r>
    </w:p>
    <w:p w14:paraId="3A69A2FD" w14:textId="77777777" w:rsidR="00700CC7" w:rsidRDefault="00A00F27">
      <w:pPr>
        <w:pStyle w:val="ListParagraph"/>
        <w:numPr>
          <w:ilvl w:val="0"/>
          <w:numId w:val="1"/>
        </w:numPr>
        <w:rPr>
          <w:rFonts w:ascii="Arial" w:hAnsi="Arial" w:cs="Arial"/>
        </w:rPr>
      </w:pPr>
      <w:r>
        <w:rPr>
          <w:rFonts w:ascii="Arial" w:hAnsi="Arial" w:cs="Arial"/>
        </w:rPr>
        <w:t>If Buyer does not reveal a fact of contingency to the lender and this purchase does not record because of such nondisclosure after initial application, the Buyer shall be in default;</w:t>
      </w:r>
    </w:p>
    <w:p w14:paraId="019E942A" w14:textId="77777777" w:rsidR="00700CC7" w:rsidRDefault="00A00F27">
      <w:pPr>
        <w:pStyle w:val="ListParagraph"/>
        <w:numPr>
          <w:ilvl w:val="0"/>
          <w:numId w:val="1"/>
        </w:numPr>
      </w:pPr>
      <w:r>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r>
        <w:rPr>
          <w:rFonts w:ascii="Segoe UI Symbol" w:hAnsi="Segoe UI Symbol" w:cs="Segoe UI Symbol"/>
          <w:spacing w:val="2"/>
        </w:rPr>
        <w:t>☐</w:t>
      </w:r>
      <w:r>
        <w:rPr>
          <w:rFonts w:ascii="Arial" w:hAnsi="Arial" w:cs="Arial"/>
        </w:rPr>
        <w:t xml:space="preserve"> </w:t>
      </w:r>
      <w:r>
        <w:rPr>
          <w:rFonts w:ascii="Arial" w:hAnsi="Arial" w:cs="Arial"/>
          <w:b/>
        </w:rPr>
        <w:t>is</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is not</w:t>
      </w:r>
      <w:r>
        <w:rPr>
          <w:rFonts w:ascii="Arial" w:hAnsi="Arial" w:cs="Arial"/>
        </w:rPr>
        <w:t xml:space="preserve"> contingent on the lease, sale, or recording of another property;</w:t>
      </w:r>
    </w:p>
    <w:p w14:paraId="3BA6B0FA" w14:textId="77777777" w:rsidR="00700CC7" w:rsidRDefault="00A00F27">
      <w:pPr>
        <w:pStyle w:val="ListParagraph"/>
        <w:numPr>
          <w:ilvl w:val="0"/>
          <w:numId w:val="1"/>
        </w:numPr>
        <w:rPr>
          <w:rFonts w:ascii="Arial" w:hAnsi="Arial" w:cs="Arial"/>
        </w:rPr>
      </w:pPr>
      <w:r>
        <w:rPr>
          <w:rFonts w:ascii="Arial" w:hAnsi="Arial" w:cs="Arial"/>
        </w:rPr>
        <w:t xml:space="preserve">In the event the Buyer fails to produce the aforementioned letter or other acceptable verification by the date above in Section V(c), this Agreement may be terminated at the election of the Seller with written notice provided to the Buyer within ____ days from the date in Section V(c); </w:t>
      </w:r>
    </w:p>
    <w:p w14:paraId="04E036A0" w14:textId="77777777" w:rsidR="00700CC7" w:rsidRDefault="00A00F27">
      <w:pPr>
        <w:pStyle w:val="ListParagraph"/>
        <w:numPr>
          <w:ilvl w:val="0"/>
          <w:numId w:val="1"/>
        </w:numPr>
        <w:rPr>
          <w:rFonts w:ascii="Arial" w:hAnsi="Arial" w:cs="Arial"/>
        </w:rPr>
      </w:pPr>
      <w:r>
        <w:rPr>
          <w:rFonts w:ascii="Arial" w:hAnsi="Arial" w:cs="Arial"/>
        </w:rPr>
        <w:t>Buyer must obtain Seller’s approval, in writing, to any change to the letter describ</w:t>
      </w:r>
      <w:r w:rsidR="00BF64EB">
        <w:rPr>
          <w:rFonts w:ascii="Arial" w:hAnsi="Arial" w:cs="Arial"/>
        </w:rPr>
        <w:t>ed in Section V(c) regarding</w:t>
      </w:r>
      <w:r>
        <w:rPr>
          <w:rFonts w:ascii="Arial" w:hAnsi="Arial" w:cs="Arial"/>
        </w:rPr>
        <w:t xml:space="preserve"> the financial institution, type </w:t>
      </w:r>
      <w:r w:rsidR="00A728EF">
        <w:rPr>
          <w:rFonts w:ascii="Arial" w:hAnsi="Arial" w:cs="Arial"/>
        </w:rPr>
        <w:t>of financing, or allocation of c</w:t>
      </w:r>
      <w:r>
        <w:rPr>
          <w:rFonts w:ascii="Arial" w:hAnsi="Arial" w:cs="Arial"/>
        </w:rPr>
        <w:t>losing costs; and</w:t>
      </w:r>
    </w:p>
    <w:p w14:paraId="289C41DD" w14:textId="77777777" w:rsidR="00700CC7" w:rsidRDefault="00A00F27">
      <w:pPr>
        <w:pStyle w:val="ListParagraph"/>
        <w:numPr>
          <w:ilvl w:val="0"/>
          <w:numId w:val="1"/>
        </w:numPr>
        <w:rPr>
          <w:rFonts w:ascii="Arial" w:hAnsi="Arial" w:cs="Arial"/>
        </w:rPr>
      </w:pPr>
      <w:r>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w:t>
      </w:r>
      <w:r>
        <w:rPr>
          <w:rFonts w:ascii="Arial" w:hAnsi="Arial" w:cs="Arial"/>
        </w:rPr>
        <w:lastRenderedPageBreak/>
        <w:t xml:space="preserve">the financing herein agreed. Availability of any financing program may change at any time. Any licensed real estate agent hired by either party is not responsible for representations or guarantees as to </w:t>
      </w:r>
      <w:r w:rsidR="00BF64EB">
        <w:rPr>
          <w:rFonts w:ascii="Arial" w:hAnsi="Arial" w:cs="Arial"/>
        </w:rPr>
        <w:t xml:space="preserve">the </w:t>
      </w:r>
      <w:r>
        <w:rPr>
          <w:rFonts w:ascii="Arial" w:hAnsi="Arial" w:cs="Arial"/>
        </w:rPr>
        <w:t>availability of any loans, project and/or property approvals or interest rates.</w:t>
      </w:r>
    </w:p>
    <w:p w14:paraId="0D97756F" w14:textId="77777777" w:rsidR="00700CC7" w:rsidRDefault="00700CC7">
      <w:pPr>
        <w:pStyle w:val="ListParagraph"/>
        <w:ind w:left="1080"/>
        <w:rPr>
          <w:rFonts w:ascii="Arial" w:hAnsi="Arial" w:cs="Arial"/>
        </w:rPr>
      </w:pPr>
    </w:p>
    <w:p w14:paraId="0680D501"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Seller Financing</w:t>
      </w:r>
      <w:r>
        <w:rPr>
          <w:rFonts w:ascii="Arial" w:hAnsi="Arial" w:cs="Arial"/>
        </w:rPr>
        <w:t>. Seller agrees to provide financing to the Buyer under the following terms and conditions:</w:t>
      </w:r>
    </w:p>
    <w:p w14:paraId="17784B40" w14:textId="77777777" w:rsidR="00700CC7" w:rsidRDefault="00700CC7">
      <w:pPr>
        <w:rPr>
          <w:rFonts w:ascii="Arial" w:hAnsi="Arial" w:cs="Arial"/>
        </w:rPr>
      </w:pPr>
    </w:p>
    <w:p w14:paraId="7CEB9F74" w14:textId="77777777" w:rsidR="00700CC7" w:rsidRDefault="00A00F27">
      <w:pPr>
        <w:pStyle w:val="ListParagraph"/>
        <w:numPr>
          <w:ilvl w:val="0"/>
          <w:numId w:val="2"/>
        </w:numPr>
      </w:pPr>
      <w:r>
        <w:rPr>
          <w:rFonts w:ascii="Arial" w:hAnsi="Arial" w:cs="Arial"/>
          <w:b/>
        </w:rPr>
        <w:t>Loan Amount</w:t>
      </w:r>
      <w:r>
        <w:rPr>
          <w:rFonts w:ascii="Arial" w:hAnsi="Arial" w:cs="Arial"/>
        </w:rPr>
        <w:t>: $____________________</w:t>
      </w:r>
    </w:p>
    <w:p w14:paraId="765110BC" w14:textId="77777777" w:rsidR="00700CC7" w:rsidRDefault="00A00F27">
      <w:pPr>
        <w:pStyle w:val="ListParagraph"/>
        <w:numPr>
          <w:ilvl w:val="0"/>
          <w:numId w:val="2"/>
        </w:numPr>
      </w:pPr>
      <w:r>
        <w:rPr>
          <w:rFonts w:ascii="Arial" w:hAnsi="Arial" w:cs="Arial"/>
          <w:b/>
        </w:rPr>
        <w:t>Down Payment</w:t>
      </w:r>
      <w:r>
        <w:rPr>
          <w:rFonts w:ascii="Arial" w:hAnsi="Arial" w:cs="Arial"/>
        </w:rPr>
        <w:t>: $____________________</w:t>
      </w:r>
    </w:p>
    <w:p w14:paraId="1EFBF635" w14:textId="77777777" w:rsidR="00700CC7" w:rsidRDefault="00A00F27">
      <w:pPr>
        <w:pStyle w:val="ListParagraph"/>
        <w:numPr>
          <w:ilvl w:val="0"/>
          <w:numId w:val="2"/>
        </w:numPr>
      </w:pPr>
      <w:r>
        <w:rPr>
          <w:rFonts w:ascii="Arial" w:hAnsi="Arial" w:cs="Arial"/>
          <w:b/>
        </w:rPr>
        <w:t>Interest Rate</w:t>
      </w:r>
      <w:r>
        <w:rPr>
          <w:rFonts w:ascii="Arial" w:hAnsi="Arial" w:cs="Arial"/>
        </w:rPr>
        <w:t xml:space="preserve"> (per annum): ____%</w:t>
      </w:r>
    </w:p>
    <w:p w14:paraId="4321171C" w14:textId="77777777" w:rsidR="00700CC7" w:rsidRDefault="00A00F27">
      <w:pPr>
        <w:pStyle w:val="ListParagraph"/>
        <w:numPr>
          <w:ilvl w:val="0"/>
          <w:numId w:val="2"/>
        </w:numPr>
      </w:pPr>
      <w:r>
        <w:rPr>
          <w:rFonts w:ascii="Arial" w:hAnsi="Arial" w:cs="Arial"/>
          <w:b/>
        </w:rPr>
        <w:t>Term</w:t>
      </w:r>
      <w:r>
        <w:rPr>
          <w:rFonts w:ascii="Arial" w:hAnsi="Arial" w:cs="Arial"/>
        </w:rPr>
        <w:t xml:space="preserve">: ____ </w:t>
      </w:r>
      <w:r>
        <w:rPr>
          <w:rFonts w:ascii="Segoe UI Symbol" w:hAnsi="Segoe UI Symbol" w:cs="Segoe UI Symbol"/>
          <w:spacing w:val="2"/>
        </w:rPr>
        <w:t>☐</w:t>
      </w:r>
      <w:r>
        <w:rPr>
          <w:rFonts w:ascii="Arial" w:hAnsi="Arial" w:cs="Arial"/>
        </w:rPr>
        <w:t xml:space="preserve"> Months </w:t>
      </w:r>
      <w:r>
        <w:rPr>
          <w:rFonts w:ascii="Segoe UI Symbol" w:hAnsi="Segoe UI Symbol" w:cs="Segoe UI Symbol"/>
          <w:spacing w:val="2"/>
        </w:rPr>
        <w:t>☐</w:t>
      </w:r>
      <w:r>
        <w:rPr>
          <w:rFonts w:ascii="Arial" w:hAnsi="Arial" w:cs="Arial"/>
        </w:rPr>
        <w:t xml:space="preserve"> Years</w:t>
      </w:r>
    </w:p>
    <w:p w14:paraId="67806E6D" w14:textId="77777777" w:rsidR="00700CC7" w:rsidRDefault="00A00F27">
      <w:pPr>
        <w:pStyle w:val="ListParagraph"/>
        <w:numPr>
          <w:ilvl w:val="0"/>
          <w:numId w:val="2"/>
        </w:numPr>
      </w:pPr>
      <w:r>
        <w:rPr>
          <w:rFonts w:ascii="Arial" w:hAnsi="Arial" w:cs="Arial"/>
          <w:b/>
        </w:rPr>
        <w:t>Documents</w:t>
      </w:r>
      <w:r>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 to approve the Buyer's documentation. In the event Buyer fails to obtain Seller’s approval, this Agreement shall be terminated with the Buyer’s Earnest Money being returned within five (5) business days.</w:t>
      </w:r>
    </w:p>
    <w:p w14:paraId="451942F5" w14:textId="77777777" w:rsidR="00700CC7" w:rsidRDefault="00700CC7">
      <w:pPr>
        <w:rPr>
          <w:rFonts w:ascii="Arial" w:hAnsi="Arial" w:cs="Arial"/>
        </w:rPr>
      </w:pPr>
    </w:p>
    <w:p w14:paraId="752A9867" w14:textId="77777777" w:rsidR="00700CC7" w:rsidRDefault="00A00F27">
      <w:r>
        <w:rPr>
          <w:rFonts w:ascii="Arial" w:hAnsi="Arial" w:cs="Arial"/>
          <w:b/>
        </w:rPr>
        <w:t>VI. Sale of Another Property</w:t>
      </w:r>
      <w:r>
        <w:rPr>
          <w:rFonts w:ascii="Arial" w:hAnsi="Arial" w:cs="Arial"/>
        </w:rPr>
        <w:t>. Buyer’s performance under this Agreement: (check one)</w:t>
      </w:r>
    </w:p>
    <w:p w14:paraId="7E259ABB" w14:textId="77777777" w:rsidR="00700CC7" w:rsidRDefault="00700CC7">
      <w:pPr>
        <w:rPr>
          <w:rFonts w:ascii="Segoe UI Symbol" w:hAnsi="Segoe UI Symbol" w:cs="Segoe UI Symbol"/>
          <w:spacing w:val="2"/>
        </w:rPr>
      </w:pPr>
    </w:p>
    <w:p w14:paraId="03ADE6C2" w14:textId="77777777" w:rsidR="00700CC7" w:rsidRDefault="00A00F27">
      <w:r w:rsidRPr="00B04BCC">
        <w:rPr>
          <w:rFonts w:ascii="Segoe UI Symbol" w:hAnsi="Segoe UI Symbol" w:cs="Segoe UI Symbol"/>
          <w:spacing w:val="2"/>
        </w:rPr>
        <w:t>☐</w:t>
      </w:r>
      <w:r w:rsidRPr="00B04BCC">
        <w:rPr>
          <w:rFonts w:ascii="Arial" w:hAnsi="Arial" w:cs="Arial"/>
        </w:rPr>
        <w:t xml:space="preserve"> </w:t>
      </w:r>
      <w:r w:rsidR="00B04BCC" w:rsidRPr="00B04BCC">
        <w:rPr>
          <w:rFonts w:ascii="Arial" w:hAnsi="Arial" w:cs="Arial"/>
        </w:rPr>
        <w:t>-</w:t>
      </w:r>
      <w:r w:rsidR="00B04BCC">
        <w:rPr>
          <w:rFonts w:ascii="Arial" w:hAnsi="Arial" w:cs="Arial"/>
          <w:b/>
        </w:rPr>
        <w:t xml:space="preserve"> </w:t>
      </w:r>
      <w:r>
        <w:rPr>
          <w:rFonts w:ascii="Arial" w:hAnsi="Arial" w:cs="Arial"/>
          <w:b/>
        </w:rPr>
        <w:t>Shall not</w:t>
      </w:r>
      <w:r>
        <w:rPr>
          <w:rFonts w:ascii="Arial" w:hAnsi="Arial" w:cs="Arial"/>
        </w:rPr>
        <w:t xml:space="preserve"> be contingent upon selling another property.</w:t>
      </w:r>
    </w:p>
    <w:p w14:paraId="417A4677" w14:textId="77777777" w:rsidR="00700CC7" w:rsidRDefault="00700CC7">
      <w:pPr>
        <w:rPr>
          <w:rFonts w:ascii="Segoe UI Symbol" w:hAnsi="Segoe UI Symbol" w:cs="Segoe UI Symbol"/>
          <w:spacing w:val="2"/>
        </w:rPr>
      </w:pPr>
    </w:p>
    <w:p w14:paraId="0AEE2098" w14:textId="77777777" w:rsidR="00700CC7" w:rsidRDefault="00B04BCC">
      <w:r w:rsidRPr="00B04BCC">
        <w:rPr>
          <w:rFonts w:ascii="Segoe UI Symbol" w:hAnsi="Segoe UI Symbol" w:cs="Segoe UI Symbol"/>
          <w:spacing w:val="2"/>
        </w:rPr>
        <w:t>☐</w:t>
      </w:r>
      <w:r w:rsidRPr="00B04BCC">
        <w:rPr>
          <w:rFonts w:ascii="Arial" w:hAnsi="Arial" w:cs="Arial"/>
        </w:rPr>
        <w:t xml:space="preserve"> -</w:t>
      </w:r>
      <w:r>
        <w:rPr>
          <w:rFonts w:ascii="Arial" w:hAnsi="Arial" w:cs="Arial"/>
          <w:b/>
        </w:rPr>
        <w:t xml:space="preserve"> </w:t>
      </w:r>
      <w:r w:rsidR="00A00F27">
        <w:rPr>
          <w:rFonts w:ascii="Arial" w:hAnsi="Arial" w:cs="Arial"/>
          <w:b/>
        </w:rPr>
        <w:t>Shall be</w:t>
      </w:r>
      <w:r w:rsidR="00A00F27">
        <w:rPr>
          <w:rFonts w:ascii="Arial" w:hAnsi="Arial" w:cs="Arial"/>
        </w:rPr>
        <w:t xml:space="preserve"> contingent upon selling another property with a mailing address of ___________________, City of ____________________, State of ____________________ within ____ days from the Effective</w:t>
      </w:r>
      <w:r w:rsidR="0001556F">
        <w:rPr>
          <w:rFonts w:ascii="Arial" w:hAnsi="Arial" w:cs="Arial"/>
        </w:rPr>
        <w:t xml:space="preserve"> Date</w:t>
      </w:r>
      <w:r w:rsidR="00A00F27">
        <w:rPr>
          <w:rFonts w:ascii="Arial" w:hAnsi="Arial" w:cs="Arial"/>
        </w:rPr>
        <w:t>.</w:t>
      </w:r>
    </w:p>
    <w:p w14:paraId="6C652721" w14:textId="77777777" w:rsidR="00700CC7" w:rsidRDefault="00700CC7">
      <w:pPr>
        <w:rPr>
          <w:rFonts w:ascii="Arial" w:hAnsi="Arial" w:cs="Arial"/>
        </w:rPr>
      </w:pPr>
    </w:p>
    <w:p w14:paraId="7F9B1ADD" w14:textId="77777777" w:rsidR="00700CC7" w:rsidRDefault="00A00F27">
      <w:r>
        <w:rPr>
          <w:rFonts w:ascii="Arial" w:hAnsi="Arial" w:cs="Arial"/>
          <w:b/>
        </w:rPr>
        <w:t>VII. Closing Costs</w:t>
      </w:r>
      <w:r>
        <w:rPr>
          <w:rFonts w:ascii="Arial" w:hAnsi="Arial" w:cs="Arial"/>
        </w:rPr>
        <w:t xml:space="preserve">. The costs attributed to the Closing of the Property shall be the responsibility of </w:t>
      </w:r>
      <w:r>
        <w:rPr>
          <w:rFonts w:ascii="Segoe UI Symbol" w:hAnsi="Segoe UI Symbol" w:cs="Segoe UI Symbol"/>
          <w:spacing w:val="2"/>
        </w:rPr>
        <w:t>☐</w:t>
      </w:r>
      <w:r>
        <w:rPr>
          <w:rFonts w:ascii="Arial" w:hAnsi="Arial" w:cs="Arial"/>
        </w:rPr>
        <w:t xml:space="preserve"> </w:t>
      </w:r>
      <w:r>
        <w:rPr>
          <w:rFonts w:ascii="Arial" w:hAnsi="Arial" w:cs="Arial"/>
          <w:b/>
        </w:rPr>
        <w:t>Buyer</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Seller</w:t>
      </w:r>
      <w:r>
        <w:rPr>
          <w:rFonts w:ascii="Arial" w:hAnsi="Arial" w:cs="Arial"/>
        </w:rPr>
        <w:t xml:space="preserve"> </w:t>
      </w:r>
      <w:r>
        <w:rPr>
          <w:rFonts w:ascii="Segoe UI Symbol" w:hAnsi="Segoe UI Symbol" w:cs="Segoe UI Symbol"/>
          <w:spacing w:val="2"/>
        </w:rPr>
        <w:t xml:space="preserve">☐ </w:t>
      </w:r>
      <w:r>
        <w:rPr>
          <w:rFonts w:ascii="Arial" w:hAnsi="Arial" w:cs="Arial"/>
          <w:b/>
        </w:rPr>
        <w:t>Both Parties</w:t>
      </w:r>
      <w:r>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7C62967A" w14:textId="77777777" w:rsidR="00700CC7" w:rsidRDefault="00700CC7">
      <w:pPr>
        <w:rPr>
          <w:rFonts w:ascii="Arial" w:hAnsi="Arial" w:cs="Arial"/>
        </w:rPr>
      </w:pPr>
    </w:p>
    <w:p w14:paraId="6D33D2CF" w14:textId="77777777" w:rsidR="00700CC7" w:rsidRDefault="00A00F27">
      <w:r>
        <w:rPr>
          <w:rFonts w:ascii="Arial" w:hAnsi="Arial" w:cs="Arial"/>
          <w:b/>
        </w:rPr>
        <w:t xml:space="preserve">VIII. Funds at </w:t>
      </w:r>
      <w:r w:rsidRPr="0001556F">
        <w:rPr>
          <w:rFonts w:ascii="Arial" w:hAnsi="Arial" w:cs="Arial"/>
          <w:b/>
        </w:rPr>
        <w:t>Closing</w:t>
      </w:r>
      <w:r w:rsidRPr="0001556F">
        <w:rPr>
          <w:rFonts w:ascii="Arial" w:hAnsi="Arial" w:cs="Arial"/>
        </w:rPr>
        <w:t xml:space="preserve">. </w:t>
      </w:r>
      <w:r w:rsidR="0001556F" w:rsidRPr="0001556F">
        <w:rPr>
          <w:rFonts w:ascii="Arial" w:hAnsi="Arial" w:cs="Arial"/>
        </w:rPr>
        <w:t>Buyer and Seller agree that befor</w:t>
      </w:r>
      <w:r w:rsidR="0001556F">
        <w:rPr>
          <w:rFonts w:ascii="Arial" w:hAnsi="Arial" w:cs="Arial"/>
        </w:rPr>
        <w:t xml:space="preserve">e the recording can take place, </w:t>
      </w:r>
      <w:r w:rsidRPr="0001556F">
        <w:rPr>
          <w:rFonts w:ascii="Arial" w:hAnsi="Arial" w:cs="Arial"/>
        </w:rPr>
        <w:t>funds provided shall be in one (1) of the following forms: cash, interbank electronic transfer, money</w:t>
      </w:r>
      <w:r>
        <w:rPr>
          <w:rFonts w:ascii="Arial" w:hAnsi="Arial" w:cs="Arial"/>
        </w:rPr>
        <w:t xml:space="preserve"> order, certified check or cashier’s check drawn on a fina</w:t>
      </w:r>
      <w:r w:rsidR="00211895">
        <w:rPr>
          <w:rFonts w:ascii="Arial" w:hAnsi="Arial" w:cs="Arial"/>
        </w:rPr>
        <w:t xml:space="preserve">ncial institution located in </w:t>
      </w:r>
      <w:r w:rsidR="002C4B18">
        <w:rPr>
          <w:rFonts w:ascii="Arial" w:hAnsi="Arial" w:cs="Arial"/>
        </w:rPr>
        <w:t>the State</w:t>
      </w:r>
      <w:r>
        <w:rPr>
          <w:rFonts w:ascii="Arial" w:hAnsi="Arial" w:cs="Arial"/>
        </w:rPr>
        <w:t xml:space="preserve">, or any above combination that permits the Seller to convert the deposit to cash no later than the next business day. </w:t>
      </w:r>
    </w:p>
    <w:p w14:paraId="782B3F37" w14:textId="77777777" w:rsidR="00700CC7" w:rsidRDefault="00700CC7">
      <w:pPr>
        <w:rPr>
          <w:rFonts w:ascii="Arial" w:hAnsi="Arial" w:cs="Arial"/>
        </w:rPr>
      </w:pPr>
    </w:p>
    <w:p w14:paraId="2E25101A" w14:textId="77777777" w:rsidR="00700CC7" w:rsidRDefault="00A00F27">
      <w:r>
        <w:rPr>
          <w:rFonts w:ascii="Arial" w:hAnsi="Arial" w:cs="Arial"/>
          <w:b/>
        </w:rPr>
        <w:t>IX</w:t>
      </w:r>
      <w:r>
        <w:rPr>
          <w:rFonts w:ascii="Arial" w:hAnsi="Arial" w:cs="Arial"/>
          <w:b/>
          <w:bCs/>
          <w:spacing w:val="2"/>
        </w:rPr>
        <w:t>. Closing</w:t>
      </w:r>
      <w:r>
        <w:rPr>
          <w:rFonts w:ascii="Arial" w:hAnsi="Arial" w:cs="Arial"/>
          <w:spacing w:val="2"/>
        </w:rPr>
        <w:t xml:space="preserve">. This transaction shall be closed on </w:t>
      </w:r>
      <w:r>
        <w:rPr>
          <w:rFonts w:ascii="Arial" w:hAnsi="Arial" w:cs="Arial"/>
        </w:rPr>
        <w:t xml:space="preserve">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 or earlier at the office of a title company to be agreed upon by the Parties</w:t>
      </w:r>
      <w:r w:rsidR="00E26F08">
        <w:rPr>
          <w:rFonts w:ascii="Arial" w:hAnsi="Arial" w:cs="Arial"/>
          <w:spacing w:val="2"/>
        </w:rPr>
        <w:t xml:space="preserve"> (“Closing”)</w:t>
      </w:r>
      <w:r>
        <w:rPr>
          <w:rFonts w:ascii="Arial" w:hAnsi="Arial" w:cs="Arial"/>
        </w:rPr>
        <w:t xml:space="preserve">. </w:t>
      </w:r>
      <w:r w:rsidR="00E26F08">
        <w:rPr>
          <w:rFonts w:ascii="Arial" w:hAnsi="Arial" w:cs="Arial"/>
          <w:spacing w:val="2"/>
        </w:rPr>
        <w:t xml:space="preserve">Any extension of the Closing </w:t>
      </w:r>
      <w:r>
        <w:rPr>
          <w:rFonts w:ascii="Arial" w:hAnsi="Arial" w:cs="Arial"/>
          <w:spacing w:val="2"/>
        </w:rPr>
        <w:t>must be agreed</w:t>
      </w:r>
      <w:r w:rsidR="00BF64EB">
        <w:rPr>
          <w:rFonts w:ascii="Arial" w:hAnsi="Arial" w:cs="Arial"/>
          <w:spacing w:val="2"/>
        </w:rPr>
        <w:t xml:space="preserve"> upon</w:t>
      </w:r>
      <w:r>
        <w:rPr>
          <w:rFonts w:ascii="Arial" w:hAnsi="Arial" w:cs="Arial"/>
          <w:spacing w:val="2"/>
        </w:rPr>
        <w:t xml:space="preserve">, in writing, by Buyer and Seller. Real estate taxes, rents, dues, fees, and expenses relating to the </w:t>
      </w:r>
      <w:r>
        <w:rPr>
          <w:rFonts w:ascii="Arial" w:hAnsi="Arial" w:cs="Arial"/>
          <w:spacing w:val="2"/>
        </w:rPr>
        <w:lastRenderedPageBreak/>
        <w:t xml:space="preserve">Property for the year in which the sale is closed shall be prorated as of the </w:t>
      </w:r>
      <w:r w:rsidR="00E26F08">
        <w:rPr>
          <w:rFonts w:ascii="Arial" w:hAnsi="Arial" w:cs="Arial"/>
          <w:spacing w:val="2"/>
        </w:rPr>
        <w:t xml:space="preserve">Closing. </w:t>
      </w:r>
      <w:r>
        <w:rPr>
          <w:rFonts w:ascii="Arial" w:hAnsi="Arial" w:cs="Arial"/>
          <w:spacing w:val="-1"/>
        </w:rPr>
        <w:t xml:space="preserve">Taxes due for prior years </w:t>
      </w:r>
      <w:r>
        <w:rPr>
          <w:rFonts w:ascii="Arial" w:hAnsi="Arial" w:cs="Arial"/>
          <w:spacing w:val="2"/>
        </w:rPr>
        <w:t xml:space="preserve">shall be paid by Seller. </w:t>
      </w:r>
    </w:p>
    <w:p w14:paraId="5EE7774E" w14:textId="77777777" w:rsidR="00700CC7" w:rsidRDefault="00700CC7">
      <w:pPr>
        <w:rPr>
          <w:rFonts w:ascii="Arial" w:hAnsi="Arial" w:cs="Arial"/>
          <w:spacing w:val="2"/>
        </w:rPr>
      </w:pPr>
    </w:p>
    <w:p w14:paraId="70D8DE93" w14:textId="77777777" w:rsidR="00700CC7" w:rsidRDefault="00A00F27">
      <w:pPr>
        <w:autoSpaceDE w:val="0"/>
      </w:pPr>
      <w:r>
        <w:rPr>
          <w:rFonts w:ascii="Arial" w:hAnsi="Arial" w:cs="Arial"/>
          <w:b/>
          <w:spacing w:val="2"/>
        </w:rPr>
        <w:t>X. Survey</w:t>
      </w:r>
      <w:r>
        <w:rPr>
          <w:rFonts w:ascii="Arial" w:hAnsi="Arial" w:cs="Arial"/>
          <w:spacing w:val="2"/>
        </w:rPr>
        <w:t>.</w:t>
      </w:r>
      <w:r>
        <w:rPr>
          <w:rFonts w:ascii="Arial" w:hAnsi="Arial" w:cs="Arial"/>
          <w:b/>
          <w:bCs/>
        </w:rPr>
        <w:t xml:space="preserve"> </w:t>
      </w:r>
      <w:r>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____ business days prior to the Closing, Buyer shall notify Seller of any Survey Problems which shall be deemed to be a defect in the title to the Property. Seller shall be required to remedy such defects within ____ business days and prior to the Closing. </w:t>
      </w:r>
    </w:p>
    <w:p w14:paraId="4ADF952D" w14:textId="77777777" w:rsidR="00700CC7" w:rsidRDefault="00700CC7">
      <w:pPr>
        <w:autoSpaceDE w:val="0"/>
        <w:rPr>
          <w:rFonts w:ascii="Arial" w:hAnsi="Arial" w:cs="Arial"/>
        </w:rPr>
      </w:pPr>
    </w:p>
    <w:p w14:paraId="7E6ACF36" w14:textId="77777777" w:rsidR="00700CC7" w:rsidRDefault="00A00F27">
      <w:pPr>
        <w:autoSpaceDE w:val="0"/>
        <w:rPr>
          <w:rFonts w:ascii="Arial" w:hAnsi="Arial" w:cs="Arial"/>
        </w:rPr>
      </w:pPr>
      <w:r>
        <w:rPr>
          <w:rFonts w:ascii="Arial" w:hAnsi="Arial" w:cs="Arial"/>
        </w:rPr>
        <w:t>If Seller does not or cannot remedy any such defect(s), Buyer shall have the option of canceling this Agreement, in which case the Earnest Money shall be returned to Buyer.</w:t>
      </w:r>
    </w:p>
    <w:p w14:paraId="629C5216" w14:textId="77777777" w:rsidR="00700CC7" w:rsidRDefault="00700CC7">
      <w:pPr>
        <w:autoSpaceDE w:val="0"/>
        <w:rPr>
          <w:rFonts w:ascii="Arial" w:hAnsi="Arial" w:cs="Arial"/>
        </w:rPr>
      </w:pPr>
    </w:p>
    <w:p w14:paraId="2205FF6B" w14:textId="77777777" w:rsidR="00700CC7" w:rsidRDefault="00A00F27">
      <w:pPr>
        <w:autoSpaceDE w:val="0"/>
      </w:pPr>
      <w:r>
        <w:rPr>
          <w:rFonts w:ascii="Arial" w:hAnsi="Arial" w:cs="Arial"/>
          <w:b/>
          <w:bCs/>
        </w:rPr>
        <w:t>XI. Mineral Rights</w:t>
      </w:r>
      <w:r>
        <w:rPr>
          <w:rFonts w:ascii="Arial" w:hAnsi="Arial" w:cs="Arial"/>
          <w:bCs/>
        </w:rPr>
        <w:t>. It is agreed and understood that all rights under the soil, including but n</w:t>
      </w:r>
      <w:r w:rsidR="00BF64EB">
        <w:rPr>
          <w:rFonts w:ascii="Arial" w:hAnsi="Arial" w:cs="Arial"/>
          <w:bCs/>
        </w:rPr>
        <w:t>ot limited to</w:t>
      </w:r>
      <w:r>
        <w:rPr>
          <w:rFonts w:ascii="Arial" w:hAnsi="Arial" w:cs="Arial"/>
          <w:bCs/>
        </w:rPr>
        <w:t xml:space="preserve"> water, gas, oil</w:t>
      </w:r>
      <w:r w:rsidR="00BF64EB">
        <w:rPr>
          <w:rFonts w:ascii="Arial" w:hAnsi="Arial" w:cs="Arial"/>
          <w:bCs/>
        </w:rPr>
        <w:t>,</w:t>
      </w:r>
      <w:r>
        <w:rPr>
          <w:rFonts w:ascii="Arial" w:hAnsi="Arial" w:cs="Arial"/>
          <w:bCs/>
        </w:rPr>
        <w:t xml:space="preserve"> and mineral rights shall be transferred by the Seller to the Buyer at </w:t>
      </w:r>
      <w:r>
        <w:rPr>
          <w:rFonts w:ascii="Arial" w:hAnsi="Arial" w:cs="Arial"/>
        </w:rPr>
        <w:t>Closing</w:t>
      </w:r>
      <w:r>
        <w:rPr>
          <w:rFonts w:ascii="Arial" w:hAnsi="Arial" w:cs="Arial"/>
          <w:bCs/>
        </w:rPr>
        <w:t>.</w:t>
      </w:r>
    </w:p>
    <w:p w14:paraId="5B247526" w14:textId="77777777" w:rsidR="00700CC7" w:rsidRDefault="00700CC7">
      <w:pPr>
        <w:rPr>
          <w:rFonts w:ascii="Arial" w:hAnsi="Arial" w:cs="Arial"/>
          <w:spacing w:val="2"/>
        </w:rPr>
      </w:pPr>
    </w:p>
    <w:p w14:paraId="20AF255F" w14:textId="7FA7CFFE" w:rsidR="00700CC7" w:rsidRDefault="00A00F27">
      <w:r>
        <w:rPr>
          <w:rFonts w:ascii="Arial" w:hAnsi="Arial" w:cs="Arial"/>
          <w:b/>
          <w:spacing w:val="2"/>
        </w:rPr>
        <w:t>XII. Title</w:t>
      </w:r>
      <w:r>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075180">
        <w:rPr>
          <w:rFonts w:ascii="Arial" w:hAnsi="Arial" w:cs="Arial"/>
          <w:spacing w:val="2"/>
        </w:rPr>
        <w:t>,</w:t>
      </w:r>
      <w:r>
        <w:rPr>
          <w:rFonts w:ascii="Arial" w:hAnsi="Arial" w:cs="Arial"/>
          <w:spacing w:val="2"/>
        </w:rPr>
        <w:t xml:space="preserve"> and have </w:t>
      </w:r>
      <w:r w:rsidR="00075180">
        <w:rPr>
          <w:rFonts w:ascii="Arial" w:hAnsi="Arial" w:cs="Arial"/>
          <w:spacing w:val="2"/>
        </w:rPr>
        <w:t xml:space="preserve">it </w:t>
      </w:r>
      <w:bookmarkStart w:id="0" w:name="_GoBack"/>
      <w:bookmarkEnd w:id="0"/>
      <w:r w:rsidR="00BF64EB">
        <w:rPr>
          <w:rFonts w:ascii="Arial" w:hAnsi="Arial" w:cs="Arial"/>
          <w:spacing w:val="2"/>
        </w:rPr>
        <w:t>delivered</w:t>
      </w:r>
      <w:r>
        <w:rPr>
          <w:rFonts w:ascii="Arial" w:hAnsi="Arial" w:cs="Arial"/>
          <w:spacing w:val="2"/>
        </w:rPr>
        <w:t xml:space="preserve"> to the Buyer. </w:t>
      </w:r>
    </w:p>
    <w:p w14:paraId="7A397CEF" w14:textId="77777777" w:rsidR="00700CC7" w:rsidRDefault="00700CC7">
      <w:pPr>
        <w:rPr>
          <w:rFonts w:ascii="Arial" w:hAnsi="Arial" w:cs="Arial"/>
          <w:spacing w:val="2"/>
        </w:rPr>
      </w:pPr>
    </w:p>
    <w:p w14:paraId="0A7ACB59" w14:textId="77777777" w:rsidR="00700CC7" w:rsidRDefault="00A00F27">
      <w:pPr>
        <w:rPr>
          <w:rFonts w:ascii="Arial" w:hAnsi="Arial" w:cs="Arial"/>
          <w:spacing w:val="2"/>
        </w:rPr>
      </w:pPr>
      <w:r>
        <w:rPr>
          <w:rFonts w:ascii="Arial" w:hAnsi="Arial" w:cs="Arial"/>
          <w:spacing w:val="2"/>
        </w:rPr>
        <w:t>Upon receipt of the Title Search Report</w:t>
      </w:r>
      <w:r w:rsidR="00BF64EB">
        <w:rPr>
          <w:rFonts w:ascii="Arial" w:hAnsi="Arial" w:cs="Arial"/>
          <w:spacing w:val="2"/>
        </w:rPr>
        <w:t>,</w:t>
      </w:r>
      <w:r>
        <w:rPr>
          <w:rFonts w:ascii="Arial" w:hAnsi="Arial" w:cs="Arial"/>
          <w:spacing w:val="2"/>
        </w:rPr>
        <w:t xml:space="preserve"> the Buyer shall have ____ business days to notify the Seller, in writing, of any matters disclosed in the report which are unacceptable to Buyer. Buyer’s failure to timely object to the report shall constitute acceptance of the Title Search Report.</w:t>
      </w:r>
    </w:p>
    <w:p w14:paraId="23D7C5D0" w14:textId="77777777" w:rsidR="00700CC7" w:rsidRDefault="00700CC7">
      <w:pPr>
        <w:rPr>
          <w:rFonts w:ascii="Arial" w:hAnsi="Arial" w:cs="Arial"/>
          <w:spacing w:val="2"/>
        </w:rPr>
      </w:pPr>
    </w:p>
    <w:p w14:paraId="27CC840C" w14:textId="77777777" w:rsidR="00700CC7" w:rsidRDefault="00A00F27">
      <w:pPr>
        <w:autoSpaceDE w:val="0"/>
      </w:pPr>
      <w:r>
        <w:rPr>
          <w:rFonts w:ascii="Arial" w:hAnsi="Arial" w:cs="Arial"/>
        </w:rPr>
        <w:t>If any objections</w:t>
      </w:r>
      <w:r w:rsidR="00BF64EB">
        <w:rPr>
          <w:rFonts w:ascii="Arial" w:hAnsi="Arial" w:cs="Arial"/>
        </w:rPr>
        <w:t xml:space="preserve"> are made by Buyer regarding</w:t>
      </w:r>
      <w:r>
        <w:rPr>
          <w:rFonts w:ascii="Arial" w:hAnsi="Arial" w:cs="Arial"/>
        </w:rPr>
        <w:t xml:space="preserve"> </w:t>
      </w:r>
      <w:r>
        <w:rPr>
          <w:rFonts w:ascii="Arial" w:hAnsi="Arial" w:cs="Arial"/>
          <w:spacing w:val="2"/>
        </w:rPr>
        <w:t xml:space="preserve">the Title Search Report, mortgage loan inspection, or other information </w:t>
      </w:r>
      <w:r w:rsidR="00BF64EB">
        <w:rPr>
          <w:rFonts w:ascii="Arial" w:hAnsi="Arial" w:cs="Arial"/>
          <w:spacing w:val="2"/>
        </w:rPr>
        <w:t xml:space="preserve">that </w:t>
      </w:r>
      <w:r>
        <w:rPr>
          <w:rFonts w:ascii="Arial" w:hAnsi="Arial" w:cs="Arial"/>
          <w:spacing w:val="2"/>
        </w:rPr>
        <w:t>discloses a material defect,</w:t>
      </w:r>
      <w:r>
        <w:rPr>
          <w:rFonts w:ascii="Arial" w:hAnsi="Arial" w:cs="Arial"/>
        </w:rPr>
        <w:t xml:space="preserve"> the Seller shall have </w:t>
      </w:r>
      <w:r>
        <w:rPr>
          <w:rFonts w:ascii="Arial" w:hAnsi="Arial" w:cs="Arial"/>
          <w:spacing w:val="2"/>
        </w:rPr>
        <w:t xml:space="preserve">____ </w:t>
      </w:r>
      <w:r>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6BF27EC6" w14:textId="77777777" w:rsidR="00700CC7" w:rsidRDefault="00700CC7">
      <w:pPr>
        <w:rPr>
          <w:rFonts w:ascii="Arial" w:hAnsi="Arial" w:cs="Arial"/>
        </w:rPr>
      </w:pPr>
    </w:p>
    <w:p w14:paraId="50F65788" w14:textId="77777777" w:rsidR="00700CC7" w:rsidRDefault="00A00F27">
      <w:pPr>
        <w:rPr>
          <w:rFonts w:ascii="Arial" w:hAnsi="Arial" w:cs="Arial"/>
        </w:rPr>
      </w:pPr>
      <w:r>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588E1F0" w14:textId="77777777" w:rsidR="00700CC7" w:rsidRDefault="00700CC7">
      <w:pPr>
        <w:rPr>
          <w:rFonts w:ascii="Arial" w:hAnsi="Arial" w:cs="Arial"/>
        </w:rPr>
      </w:pPr>
    </w:p>
    <w:p w14:paraId="3F506C62" w14:textId="77777777" w:rsidR="00700CC7" w:rsidRDefault="00A00F27">
      <w:r>
        <w:rPr>
          <w:rFonts w:ascii="Arial" w:hAnsi="Arial" w:cs="Arial"/>
          <w:b/>
        </w:rPr>
        <w:t>XIII. Property Condition</w:t>
      </w:r>
      <w:r>
        <w:rPr>
          <w:rFonts w:ascii="Arial" w:hAnsi="Arial" w:cs="Arial"/>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0B5ACE49" w14:textId="77777777" w:rsidR="00700CC7" w:rsidRDefault="00700CC7">
      <w:pPr>
        <w:rPr>
          <w:rFonts w:ascii="Arial" w:hAnsi="Arial" w:cs="Arial"/>
        </w:rPr>
      </w:pPr>
    </w:p>
    <w:p w14:paraId="35A88277" w14:textId="77777777" w:rsidR="00700CC7" w:rsidRDefault="00A00F27">
      <w:r>
        <w:rPr>
          <w:rFonts w:ascii="Arial" w:hAnsi="Arial" w:cs="Arial"/>
        </w:rPr>
        <w:t xml:space="preserve">Therefore, Buyer shall hold the right to hire licensed contractors, or other qualified professionals, to further inspect and investigate the Property until 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w:t>
      </w:r>
    </w:p>
    <w:p w14:paraId="1CA1CEB2" w14:textId="77777777" w:rsidR="00700CC7" w:rsidRDefault="00700CC7">
      <w:pPr>
        <w:rPr>
          <w:rFonts w:ascii="Arial" w:hAnsi="Arial" w:cs="Arial"/>
          <w:spacing w:val="2"/>
        </w:rPr>
      </w:pPr>
    </w:p>
    <w:p w14:paraId="068356BD" w14:textId="77777777" w:rsidR="00700CC7" w:rsidRDefault="00A00F27">
      <w:r>
        <w:rPr>
          <w:rFonts w:ascii="Arial" w:hAnsi="Arial" w:cs="Arial"/>
          <w:spacing w:val="2"/>
        </w:rPr>
        <w:t xml:space="preserve">After all inspections are completed, Buyer shall have until </w:t>
      </w:r>
      <w:r>
        <w:rPr>
          <w:rFonts w:ascii="Arial" w:hAnsi="Arial" w:cs="Arial"/>
        </w:rPr>
        <w:t xml:space="preserve">______________________, 20____ </w:t>
      </w:r>
      <w:r>
        <w:rPr>
          <w:rFonts w:ascii="Arial" w:hAnsi="Arial" w:cs="Arial"/>
          <w:spacing w:val="2"/>
        </w:rPr>
        <w:t>at ___</w:t>
      </w:r>
      <w:proofErr w:type="gramStart"/>
      <w:r>
        <w:rPr>
          <w:rFonts w:ascii="Arial" w:hAnsi="Arial" w:cs="Arial"/>
          <w:spacing w:val="2"/>
        </w:rPr>
        <w:t>_:_</w:t>
      </w:r>
      <w:proofErr w:type="gramEnd"/>
      <w:r>
        <w:rPr>
          <w:rFonts w:ascii="Arial" w:hAnsi="Arial" w:cs="Arial"/>
          <w:spacing w:val="2"/>
        </w:rPr>
        <w:t xml:space="preserve">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PM to present any new property disclosures to the Seller in writing. The Buyer and Seller shall have ____ business days to reach an agreement over any new property disclosures found by the Buyer. If the Parties cannot come to an agreement, this Agreement shall be terminated with the </w:t>
      </w:r>
      <w:r>
        <w:rPr>
          <w:rFonts w:ascii="Arial" w:hAnsi="Arial" w:cs="Arial"/>
        </w:rPr>
        <w:t>Earnest Money</w:t>
      </w:r>
      <w:r>
        <w:rPr>
          <w:rFonts w:ascii="Arial" w:hAnsi="Arial" w:cs="Arial"/>
          <w:spacing w:val="2"/>
        </w:rPr>
        <w:t xml:space="preserve"> being returned to the Buyer.</w:t>
      </w:r>
    </w:p>
    <w:p w14:paraId="77A33C7D" w14:textId="77777777" w:rsidR="00700CC7" w:rsidRDefault="00700CC7">
      <w:pPr>
        <w:rPr>
          <w:rFonts w:ascii="Arial" w:hAnsi="Arial" w:cs="Arial"/>
          <w:spacing w:val="2"/>
        </w:rPr>
      </w:pPr>
    </w:p>
    <w:p w14:paraId="4C549194" w14:textId="77777777" w:rsidR="00700CC7" w:rsidRDefault="00A00F27">
      <w:pPr>
        <w:rPr>
          <w:rFonts w:ascii="Arial" w:hAnsi="Arial" w:cs="Arial"/>
          <w:spacing w:val="2"/>
        </w:rPr>
      </w:pPr>
      <w:r>
        <w:rPr>
          <w:rFonts w:ascii="Arial" w:hAnsi="Arial" w:cs="Arial"/>
          <w:spacing w:val="2"/>
        </w:rPr>
        <w:t xml:space="preserve">If the Buyer fails to have the Property inspected or does not provide the Seller </w:t>
      </w:r>
      <w:r w:rsidR="00BF64EB">
        <w:rPr>
          <w:rFonts w:ascii="Arial" w:hAnsi="Arial" w:cs="Arial"/>
          <w:spacing w:val="2"/>
        </w:rPr>
        <w:t xml:space="preserve">with </w:t>
      </w:r>
      <w:r>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6361B281" w14:textId="77777777" w:rsidR="00700CC7" w:rsidRDefault="00700CC7">
      <w:pPr>
        <w:rPr>
          <w:rFonts w:ascii="Arial" w:hAnsi="Arial" w:cs="Arial"/>
          <w:spacing w:val="2"/>
        </w:rPr>
      </w:pPr>
    </w:p>
    <w:p w14:paraId="3609F39A" w14:textId="77777777" w:rsidR="00700CC7" w:rsidRDefault="00A00F27">
      <w:r>
        <w:rPr>
          <w:rFonts w:ascii="Arial" w:hAnsi="Arial" w:cs="Arial"/>
          <w:spacing w:val="2"/>
        </w:rPr>
        <w:t xml:space="preserve">In the event improvements on the Property are destroyed, compromised, or materially damaged prior to </w:t>
      </w:r>
      <w:r>
        <w:rPr>
          <w:rFonts w:ascii="Arial" w:hAnsi="Arial" w:cs="Arial"/>
        </w:rPr>
        <w:t>Closing</w:t>
      </w:r>
      <w:r>
        <w:rPr>
          <w:rFonts w:ascii="Arial" w:hAnsi="Arial" w:cs="Arial"/>
          <w:spacing w:val="2"/>
        </w:rPr>
        <w:t xml:space="preserve">, </w:t>
      </w:r>
      <w:r w:rsidR="00BF64EB">
        <w:rPr>
          <w:rFonts w:ascii="Arial" w:hAnsi="Arial" w:cs="Arial"/>
          <w:spacing w:val="2"/>
        </w:rPr>
        <w:t>the Agreement may be terminated at Buyer’s option</w:t>
      </w:r>
      <w:r>
        <w:rPr>
          <w:rFonts w:ascii="Arial" w:hAnsi="Arial" w:cs="Arial"/>
          <w:spacing w:val="2"/>
        </w:rPr>
        <w:t>.</w:t>
      </w:r>
    </w:p>
    <w:p w14:paraId="36D334A3" w14:textId="77777777" w:rsidR="00700CC7" w:rsidRDefault="00700CC7">
      <w:pPr>
        <w:rPr>
          <w:rFonts w:ascii="Arial" w:hAnsi="Arial" w:cs="Arial"/>
          <w:spacing w:val="2"/>
        </w:rPr>
      </w:pPr>
    </w:p>
    <w:p w14:paraId="5F9714F3" w14:textId="77777777" w:rsidR="00700CC7" w:rsidRDefault="00A00F27">
      <w:r>
        <w:rPr>
          <w:rFonts w:ascii="Arial" w:hAnsi="Arial" w:cs="Arial"/>
          <w:b/>
          <w:spacing w:val="2"/>
        </w:rPr>
        <w:t>XIV. Seller’s Indemnification</w:t>
      </w:r>
      <w:r>
        <w:rPr>
          <w:rFonts w:ascii="Arial" w:hAnsi="Arial" w:cs="Arial"/>
          <w:spacing w:val="2"/>
        </w:rPr>
        <w:t>. Except as otherwise stated in this Agreement, after recording, the Buyer shall accept the Property AS IS, WHERE IS, with all defects, late</w:t>
      </w:r>
      <w:r w:rsidR="0001556F">
        <w:rPr>
          <w:rFonts w:ascii="Arial" w:hAnsi="Arial" w:cs="Arial"/>
          <w:spacing w:val="2"/>
        </w:rPr>
        <w:t>nt or otherwise. Neither Seller</w:t>
      </w:r>
      <w:r>
        <w:rPr>
          <w:rFonts w:ascii="Arial" w:hAnsi="Arial" w:cs="Arial"/>
          <w:spacing w:val="2"/>
        </w:rPr>
        <w:t xml:space="preserve"> </w:t>
      </w:r>
      <w:r w:rsidR="0001556F">
        <w:rPr>
          <w:rFonts w:ascii="Arial" w:hAnsi="Arial" w:cs="Arial"/>
          <w:spacing w:val="2"/>
        </w:rPr>
        <w:t xml:space="preserve">nor their </w:t>
      </w:r>
      <w:r>
        <w:rPr>
          <w:rFonts w:ascii="Arial" w:hAnsi="Arial" w:cs="Arial"/>
          <w:spacing w:val="2"/>
        </w:rPr>
        <w:t>licensed real estate agent(s) or any other agent(s) of the Seller, shall be bound to any representation or warranty of any kind relating in any way to the Prop</w:t>
      </w:r>
      <w:r w:rsidR="0001556F">
        <w:rPr>
          <w:rFonts w:ascii="Arial" w:hAnsi="Arial" w:cs="Arial"/>
          <w:spacing w:val="2"/>
        </w:rPr>
        <w:t>erty or</w:t>
      </w:r>
      <w:r>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20B8FE9" w14:textId="77777777" w:rsidR="00700CC7" w:rsidRDefault="00700CC7">
      <w:pPr>
        <w:rPr>
          <w:rFonts w:ascii="Arial" w:hAnsi="Arial" w:cs="Arial"/>
          <w:spacing w:val="2"/>
        </w:rPr>
      </w:pPr>
    </w:p>
    <w:p w14:paraId="509CAB1F" w14:textId="77777777" w:rsidR="00700CC7" w:rsidRDefault="00A00F27">
      <w:r>
        <w:rPr>
          <w:rFonts w:ascii="Arial" w:hAnsi="Arial" w:cs="Arial"/>
          <w:b/>
          <w:spacing w:val="2"/>
        </w:rPr>
        <w:t>XV. Appraisal</w:t>
      </w:r>
      <w:r>
        <w:rPr>
          <w:rFonts w:ascii="Arial" w:hAnsi="Arial" w:cs="Arial"/>
          <w:spacing w:val="2"/>
        </w:rPr>
        <w:t>. Buyer’s performance under this Agreement: (check one)</w:t>
      </w:r>
    </w:p>
    <w:p w14:paraId="255D970F" w14:textId="77777777" w:rsidR="00700CC7" w:rsidRDefault="00700CC7">
      <w:pPr>
        <w:rPr>
          <w:rFonts w:ascii="Segoe UI Symbol" w:hAnsi="Segoe UI Symbol" w:cs="Segoe UI Symbol"/>
          <w:spacing w:val="2"/>
        </w:rPr>
      </w:pPr>
    </w:p>
    <w:p w14:paraId="1278E947"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spacing w:val="2"/>
        </w:rPr>
        <w:t>Shall not</w:t>
      </w:r>
      <w:r>
        <w:rPr>
          <w:rFonts w:ascii="Arial" w:hAnsi="Arial" w:cs="Arial"/>
          <w:spacing w:val="2"/>
        </w:rPr>
        <w:t xml:space="preserve"> be contingent upon the appraisal of the Property being equal to or greater than the agreed upon Purchase Price.</w:t>
      </w:r>
    </w:p>
    <w:p w14:paraId="4399FF91" w14:textId="77777777" w:rsidR="00700CC7" w:rsidRDefault="00700CC7">
      <w:pPr>
        <w:rPr>
          <w:rFonts w:ascii="Arial" w:hAnsi="Arial" w:cs="Arial"/>
          <w:spacing w:val="2"/>
        </w:rPr>
      </w:pPr>
    </w:p>
    <w:p w14:paraId="05EE2F0D"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spacing w:val="2"/>
        </w:rPr>
        <w:t>Shall</w:t>
      </w:r>
      <w:r>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____ business days to re-negotiate this Agreement (“Negotiation Period”). In such event the Parties cannot come to an agreement during the Negotiation Period, this Agreement shall terminate with the </w:t>
      </w:r>
      <w:r>
        <w:rPr>
          <w:rFonts w:ascii="Arial" w:hAnsi="Arial" w:cs="Arial"/>
        </w:rPr>
        <w:t>Earnest Money</w:t>
      </w:r>
      <w:r>
        <w:rPr>
          <w:rFonts w:ascii="Arial" w:hAnsi="Arial" w:cs="Arial"/>
          <w:spacing w:val="2"/>
        </w:rPr>
        <w:t xml:space="preserve"> being returned to the Buyer.</w:t>
      </w:r>
    </w:p>
    <w:p w14:paraId="1D8FC33E" w14:textId="77777777" w:rsidR="00700CC7" w:rsidRDefault="00700CC7">
      <w:pPr>
        <w:rPr>
          <w:rFonts w:ascii="Arial" w:hAnsi="Arial" w:cs="Arial"/>
        </w:rPr>
      </w:pPr>
    </w:p>
    <w:p w14:paraId="2F41D9DF" w14:textId="77777777" w:rsidR="00700CC7" w:rsidRDefault="00A00F27">
      <w:r>
        <w:rPr>
          <w:rFonts w:ascii="Arial" w:hAnsi="Arial" w:cs="Arial"/>
          <w:b/>
        </w:rPr>
        <w:t xml:space="preserve">XVI. </w:t>
      </w:r>
      <w:r w:rsidR="00E26F08">
        <w:rPr>
          <w:rFonts w:ascii="Arial" w:hAnsi="Arial" w:cs="Arial"/>
          <w:b/>
        </w:rPr>
        <w:t>Required Documents</w:t>
      </w:r>
      <w:r>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0C500A45" w14:textId="77777777" w:rsidR="00700CC7" w:rsidRDefault="00700CC7">
      <w:pPr>
        <w:rPr>
          <w:rFonts w:ascii="Arial" w:hAnsi="Arial" w:cs="Arial"/>
        </w:rPr>
      </w:pPr>
    </w:p>
    <w:p w14:paraId="75A6ACC4" w14:textId="77777777" w:rsidR="00700CC7" w:rsidRDefault="00A00F27">
      <w:r>
        <w:rPr>
          <w:rFonts w:ascii="Arial" w:hAnsi="Arial" w:cs="Arial"/>
          <w:b/>
        </w:rPr>
        <w:t>XVII. Termination</w:t>
      </w:r>
      <w:r>
        <w:rPr>
          <w:rFonts w:ascii="Arial" w:hAnsi="Arial" w:cs="Arial"/>
        </w:rPr>
        <w:t xml:space="preserve">. In the event this Agreement is terminated, as provided in this Agreement, absent of default, any Earnest Money shall be returned to the Buyer, in-full, </w:t>
      </w:r>
      <w:r>
        <w:rPr>
          <w:rFonts w:ascii="Arial" w:hAnsi="Arial" w:cs="Arial"/>
        </w:rPr>
        <w:lastRenderedPageBreak/>
        <w:t>within ____ business days with all parties being relieved of their obligations as set forth herein.</w:t>
      </w:r>
    </w:p>
    <w:p w14:paraId="163EC1C8" w14:textId="77777777" w:rsidR="00700CC7" w:rsidRDefault="00700CC7">
      <w:pPr>
        <w:rPr>
          <w:rFonts w:ascii="Arial" w:hAnsi="Arial" w:cs="Arial"/>
        </w:rPr>
      </w:pPr>
    </w:p>
    <w:p w14:paraId="009CE2C3" w14:textId="77777777" w:rsidR="00700CC7" w:rsidRDefault="00A00F27">
      <w:r>
        <w:rPr>
          <w:rFonts w:ascii="Arial" w:hAnsi="Arial" w:cs="Arial"/>
          <w:b/>
        </w:rPr>
        <w:t>XVIII. Sex Offenders</w:t>
      </w:r>
      <w:r>
        <w:rPr>
          <w:rFonts w:ascii="Arial" w:hAnsi="Arial" w:cs="Arial"/>
        </w:rPr>
        <w:t>. Section 2250 of Title 18, United States Code, makes it a federal offense for sex offenders required to register pursuant to the Sex Offender Registration and Notification Act (SORNA), to knowing</w:t>
      </w:r>
      <w:r w:rsidR="00BF64EB">
        <w:rPr>
          <w:rFonts w:ascii="Arial" w:hAnsi="Arial" w:cs="Arial"/>
        </w:rPr>
        <w:t>ly</w:t>
      </w:r>
      <w:r>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1DB402CC" w14:textId="77777777" w:rsidR="00700CC7" w:rsidRDefault="00700CC7">
      <w:pPr>
        <w:rPr>
          <w:rFonts w:ascii="Arial" w:hAnsi="Arial" w:cs="Arial"/>
        </w:rPr>
      </w:pPr>
    </w:p>
    <w:p w14:paraId="1DDC092E" w14:textId="77777777" w:rsidR="00700CC7" w:rsidRDefault="00A00F27">
      <w:pPr>
        <w:rPr>
          <w:rFonts w:ascii="Arial" w:hAnsi="Arial" w:cs="Arial"/>
        </w:rPr>
      </w:pPr>
      <w:r>
        <w:rPr>
          <w:rFonts w:ascii="Arial" w:hAnsi="Arial" w:cs="Arial"/>
        </w:rPr>
        <w:t xml:space="preserve">A sex offender who fails to properly register may face fines and up to </w:t>
      </w:r>
      <w:r w:rsidR="00BF64EB">
        <w:rPr>
          <w:rFonts w:ascii="Arial" w:hAnsi="Arial" w:cs="Arial"/>
        </w:rPr>
        <w:t>ten (</w:t>
      </w:r>
      <w:r>
        <w:rPr>
          <w:rFonts w:ascii="Arial" w:hAnsi="Arial" w:cs="Arial"/>
        </w:rPr>
        <w:t>10</w:t>
      </w:r>
      <w:r w:rsidR="00BF64EB">
        <w:rPr>
          <w:rFonts w:ascii="Arial" w:hAnsi="Arial" w:cs="Arial"/>
        </w:rPr>
        <w:t>)</w:t>
      </w:r>
      <w:r>
        <w:rPr>
          <w:rFonts w:ascii="Arial" w:hAnsi="Arial" w:cs="Arial"/>
        </w:rPr>
        <w:t xml:space="preserve"> years in prison. Furthermore, if a sex offender knowingly fails to update or register as required and commits a violent federal crime, he or she may face up to </w:t>
      </w:r>
      <w:r w:rsidR="00BF64EB">
        <w:rPr>
          <w:rFonts w:ascii="Arial" w:hAnsi="Arial" w:cs="Arial"/>
        </w:rPr>
        <w:t>thirty (</w:t>
      </w:r>
      <w:r>
        <w:rPr>
          <w:rFonts w:ascii="Arial" w:hAnsi="Arial" w:cs="Arial"/>
        </w:rPr>
        <w:t>30</w:t>
      </w:r>
      <w:r w:rsidR="00BF64EB">
        <w:rPr>
          <w:rFonts w:ascii="Arial" w:hAnsi="Arial" w:cs="Arial"/>
        </w:rPr>
        <w:t>)</w:t>
      </w:r>
      <w:r>
        <w:rPr>
          <w:rFonts w:ascii="Arial" w:hAnsi="Arial" w:cs="Arial"/>
        </w:rPr>
        <w:t xml:space="preserve"> years in prison under this statute. The Buyer may seek more information online by visiting https://www.nsopw.gov/. </w:t>
      </w:r>
    </w:p>
    <w:p w14:paraId="1D58EA1D" w14:textId="77777777" w:rsidR="00700CC7" w:rsidRDefault="00700CC7">
      <w:pPr>
        <w:rPr>
          <w:rFonts w:ascii="Arial" w:hAnsi="Arial" w:cs="Arial"/>
        </w:rPr>
      </w:pPr>
    </w:p>
    <w:p w14:paraId="771A25CC" w14:textId="77777777" w:rsidR="00700CC7" w:rsidRDefault="00A00F27">
      <w:r>
        <w:rPr>
          <w:rFonts w:ascii="Arial" w:hAnsi="Arial" w:cs="Arial"/>
          <w:b/>
        </w:rPr>
        <w:t>XIX. Time</w:t>
      </w:r>
      <w:r>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Pr>
          <w:rFonts w:ascii="Arial" w:hAnsi="Arial" w:cs="Arial"/>
        </w:rPr>
        <w:t xml:space="preserve">they </w:t>
      </w:r>
      <w:r>
        <w:rPr>
          <w:rFonts w:ascii="Arial" w:hAnsi="Arial" w:cs="Arial"/>
        </w:rPr>
        <w:t>may not be contradicted by evidence of any prior agreement or contemporaneous oral agreement.</w:t>
      </w:r>
    </w:p>
    <w:p w14:paraId="412901B3" w14:textId="77777777" w:rsidR="00700CC7" w:rsidRDefault="00700CC7">
      <w:pPr>
        <w:rPr>
          <w:rFonts w:ascii="Arial" w:hAnsi="Arial" w:cs="Arial"/>
        </w:rPr>
      </w:pPr>
    </w:p>
    <w:p w14:paraId="5D33188D" w14:textId="77777777" w:rsidR="00700CC7" w:rsidRDefault="00A00F27">
      <w:r>
        <w:rPr>
          <w:rFonts w:ascii="Arial" w:hAnsi="Arial" w:cs="Arial"/>
          <w:b/>
        </w:rPr>
        <w:t>XX. Buyer’s Default</w:t>
      </w:r>
      <w:r>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0C41C1FA" w14:textId="77777777" w:rsidR="00700CC7" w:rsidRDefault="00700CC7">
      <w:pPr>
        <w:rPr>
          <w:rFonts w:ascii="Arial" w:hAnsi="Arial" w:cs="Arial"/>
        </w:rPr>
      </w:pPr>
    </w:p>
    <w:p w14:paraId="51BB44BF" w14:textId="77777777" w:rsidR="00700CC7" w:rsidRDefault="00A00F27">
      <w:r>
        <w:rPr>
          <w:rFonts w:ascii="Arial" w:hAnsi="Arial" w:cs="Arial"/>
          <w:b/>
        </w:rPr>
        <w:t>XXI. Seller’s Default</w:t>
      </w:r>
      <w:r>
        <w:rPr>
          <w:rFonts w:ascii="Arial" w:hAnsi="Arial" w:cs="Arial"/>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184944AE" w14:textId="77777777" w:rsidR="00700CC7" w:rsidRDefault="00700CC7">
      <w:pPr>
        <w:rPr>
          <w:rFonts w:ascii="Arial" w:hAnsi="Arial" w:cs="Arial"/>
          <w:spacing w:val="2"/>
        </w:rPr>
      </w:pPr>
    </w:p>
    <w:p w14:paraId="4DDC9343" w14:textId="77777777" w:rsidR="00700CC7" w:rsidRDefault="00A00F27">
      <w:r>
        <w:rPr>
          <w:rFonts w:ascii="Arial" w:hAnsi="Arial" w:cs="Arial"/>
          <w:b/>
          <w:spacing w:val="2"/>
        </w:rPr>
        <w:t xml:space="preserve">XXII. </w:t>
      </w:r>
      <w:r>
        <w:rPr>
          <w:rFonts w:ascii="Arial" w:hAnsi="Arial" w:cs="Arial"/>
          <w:b/>
        </w:rPr>
        <w:t>Earnest Money</w:t>
      </w:r>
      <w:r>
        <w:rPr>
          <w:rFonts w:ascii="Arial" w:hAnsi="Arial" w:cs="Arial"/>
          <w:b/>
          <w:spacing w:val="2"/>
        </w:rPr>
        <w:t xml:space="preserve"> Dispute</w:t>
      </w:r>
      <w:r>
        <w:rPr>
          <w:rFonts w:ascii="Arial" w:hAnsi="Arial" w:cs="Arial"/>
          <w:spacing w:val="2"/>
        </w:rPr>
        <w:t xml:space="preserve">. Notwithstanding any termination of this Agreement, the Parties agree that in the event of any controversy regarding the release of the Earnest Money that the matter shall be submitted to mediation as provided in Section </w:t>
      </w:r>
    </w:p>
    <w:p w14:paraId="220A5931" w14:textId="77777777" w:rsidR="00700CC7" w:rsidRDefault="00A00F27" w:rsidP="00323BF4">
      <w:pPr>
        <w:outlineLvl w:val="0"/>
        <w:rPr>
          <w:rFonts w:ascii="Arial" w:hAnsi="Arial" w:cs="Arial"/>
          <w:spacing w:val="2"/>
        </w:rPr>
      </w:pPr>
      <w:r>
        <w:rPr>
          <w:rFonts w:ascii="Arial" w:hAnsi="Arial" w:cs="Arial"/>
          <w:spacing w:val="2"/>
        </w:rPr>
        <w:t>XXIII.</w:t>
      </w:r>
    </w:p>
    <w:p w14:paraId="020C7D34" w14:textId="77777777" w:rsidR="00700CC7" w:rsidRDefault="00700CC7">
      <w:pPr>
        <w:rPr>
          <w:rFonts w:ascii="Arial" w:hAnsi="Arial" w:cs="Arial"/>
          <w:spacing w:val="2"/>
        </w:rPr>
      </w:pPr>
    </w:p>
    <w:p w14:paraId="342BE38C" w14:textId="77777777" w:rsidR="00700CC7" w:rsidRDefault="00A00F27">
      <w:r>
        <w:rPr>
          <w:rFonts w:ascii="Arial" w:hAnsi="Arial" w:cs="Arial"/>
          <w:b/>
          <w:spacing w:val="2"/>
        </w:rPr>
        <w:t>XXIII. Dispute Resolution</w:t>
      </w:r>
      <w:r>
        <w:rPr>
          <w:rFonts w:ascii="Arial" w:hAnsi="Arial" w:cs="Arial"/>
          <w:spacing w:val="2"/>
        </w:rPr>
        <w:t xml:space="preserve">. Buyer and Seller agree to mediate any dispute or claim arising out of this Agreement, or in any resulting transaction, before resorting to arbitration or court action. </w:t>
      </w:r>
    </w:p>
    <w:p w14:paraId="12C5396C" w14:textId="77777777" w:rsidR="00700CC7" w:rsidRDefault="00700CC7">
      <w:pPr>
        <w:rPr>
          <w:rFonts w:ascii="Arial" w:hAnsi="Arial" w:cs="Arial"/>
          <w:spacing w:val="2"/>
        </w:rPr>
      </w:pPr>
    </w:p>
    <w:p w14:paraId="33389A42" w14:textId="77777777" w:rsidR="00700CC7" w:rsidRDefault="00A00F27">
      <w:pPr>
        <w:pStyle w:val="ListParagraph"/>
        <w:numPr>
          <w:ilvl w:val="0"/>
          <w:numId w:val="3"/>
        </w:numPr>
      </w:pPr>
      <w:r>
        <w:rPr>
          <w:rFonts w:ascii="Arial" w:hAnsi="Arial" w:cs="Arial"/>
          <w:b/>
          <w:spacing w:val="2"/>
        </w:rPr>
        <w:t>Mediation</w:t>
      </w:r>
      <w:r>
        <w:rPr>
          <w:rFonts w:ascii="Arial" w:hAnsi="Arial" w:cs="Arial"/>
          <w:spacing w:val="2"/>
        </w:rPr>
        <w:t>. If a dispute arise</w:t>
      </w:r>
      <w:r w:rsidR="00BF64EB">
        <w:rPr>
          <w:rFonts w:ascii="Arial" w:hAnsi="Arial" w:cs="Arial"/>
          <w:spacing w:val="2"/>
        </w:rPr>
        <w:t>s</w:t>
      </w:r>
      <w:r w:rsidR="0001556F">
        <w:rPr>
          <w:rFonts w:ascii="Arial" w:hAnsi="Arial" w:cs="Arial"/>
          <w:spacing w:val="2"/>
        </w:rPr>
        <w:t xml:space="preserve">, </w:t>
      </w:r>
      <w:r>
        <w:rPr>
          <w:rFonts w:ascii="Arial" w:hAnsi="Arial" w:cs="Arial"/>
          <w:spacing w:val="2"/>
        </w:rPr>
        <w:t xml:space="preserve">between or among the Parties, and </w:t>
      </w:r>
      <w:r w:rsidR="00BF64EB">
        <w:rPr>
          <w:rFonts w:ascii="Arial" w:hAnsi="Arial" w:cs="Arial"/>
          <w:spacing w:val="2"/>
        </w:rPr>
        <w:t xml:space="preserve">it </w:t>
      </w:r>
      <w:r>
        <w:rPr>
          <w:rFonts w:ascii="Arial" w:hAnsi="Arial" w:cs="Arial"/>
          <w:spacing w:val="2"/>
        </w:rPr>
        <w:t xml:space="preserve">is not resolved prior to or after recording, the Parties shall first proceed in good faith to submit the matter to mediation. Costs related to mediation shall be mutually </w:t>
      </w:r>
      <w:r>
        <w:rPr>
          <w:rFonts w:ascii="Arial" w:hAnsi="Arial" w:cs="Arial"/>
          <w:spacing w:val="2"/>
        </w:rPr>
        <w:lastRenderedPageBreak/>
        <w:t xml:space="preserve">shared between or among the Parties. Unless otherwise agreed in mediation, the Parties retain their rights to proceed to arbitration or litigation.  </w:t>
      </w:r>
    </w:p>
    <w:p w14:paraId="1D82AE65" w14:textId="77777777" w:rsidR="00700CC7" w:rsidRDefault="00A00F27">
      <w:pPr>
        <w:pStyle w:val="ListParagraph"/>
        <w:numPr>
          <w:ilvl w:val="0"/>
          <w:numId w:val="3"/>
        </w:numPr>
      </w:pPr>
      <w:r>
        <w:rPr>
          <w:rFonts w:ascii="Arial" w:hAnsi="Arial" w:cs="Arial"/>
          <w:b/>
          <w:spacing w:val="2"/>
        </w:rPr>
        <w:t>Arbitration</w:t>
      </w:r>
      <w:r>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323BF4">
        <w:rPr>
          <w:rFonts w:ascii="Arial" w:hAnsi="Arial" w:cs="Arial"/>
          <w:spacing w:val="2"/>
        </w:rPr>
        <w:t>Nebraska</w:t>
      </w:r>
      <w:r>
        <w:rPr>
          <w:rFonts w:ascii="Arial" w:hAnsi="Arial" w:cs="Arial"/>
          <w:spacing w:val="2"/>
        </w:rPr>
        <w:t xml:space="preserve"> law. Judgment upon the award of the arbitrator(s) may be entered into any court having jurisdiction. Enforcement of this Agreement to arbitrate shall be governed by the Federal Arbitration Act. </w:t>
      </w:r>
    </w:p>
    <w:p w14:paraId="3969190E" w14:textId="77777777" w:rsidR="00700CC7" w:rsidRDefault="00A00F27">
      <w:pPr>
        <w:pStyle w:val="ListParagraph"/>
        <w:numPr>
          <w:ilvl w:val="0"/>
          <w:numId w:val="3"/>
        </w:numPr>
      </w:pPr>
      <w:r>
        <w:rPr>
          <w:rFonts w:ascii="Arial" w:hAnsi="Arial" w:cs="Arial"/>
          <w:b/>
          <w:spacing w:val="2"/>
        </w:rPr>
        <w:t>Exclusions</w:t>
      </w:r>
      <w:r>
        <w:rPr>
          <w:rFonts w:ascii="Arial" w:hAnsi="Arial" w:cs="Arial"/>
          <w:spacing w:val="2"/>
        </w:rPr>
        <w:t>. The following matters shall be excluded from the mediation and arbitration: (</w:t>
      </w:r>
      <w:proofErr w:type="spellStart"/>
      <w:r>
        <w:rPr>
          <w:rFonts w:ascii="Arial" w:hAnsi="Arial" w:cs="Arial"/>
          <w:spacing w:val="2"/>
        </w:rPr>
        <w:t>i</w:t>
      </w:r>
      <w:proofErr w:type="spellEnd"/>
      <w:r>
        <w:rPr>
          <w:rFonts w:ascii="Arial" w:hAnsi="Arial" w:cs="Arial"/>
          <w:spacing w:val="2"/>
        </w:rPr>
        <w:t xml:space="preserve">) a judicial or non-judicial foreclosure or other action or proceeding to enforce a deed, mortgage or installment land sale contract as defined in accordance with </w:t>
      </w:r>
      <w:r w:rsidR="00323BF4">
        <w:rPr>
          <w:rFonts w:ascii="Arial" w:hAnsi="Arial" w:cs="Arial"/>
          <w:spacing w:val="2"/>
        </w:rPr>
        <w:t>Nebraska</w:t>
      </w:r>
      <w:r w:rsidR="002C4B18">
        <w:rPr>
          <w:rFonts w:ascii="Arial" w:hAnsi="Arial" w:cs="Arial"/>
          <w:spacing w:val="2"/>
        </w:rPr>
        <w:t xml:space="preserve"> </w:t>
      </w:r>
      <w:r>
        <w:rPr>
          <w:rFonts w:ascii="Arial" w:hAnsi="Arial" w:cs="Arial"/>
          <w:spacing w:val="2"/>
        </w:rPr>
        <w:t>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0FF3090D" w14:textId="77777777" w:rsidR="00700CC7" w:rsidRDefault="00700CC7">
      <w:pPr>
        <w:rPr>
          <w:rFonts w:ascii="Arial" w:hAnsi="Arial" w:cs="Arial"/>
          <w:spacing w:val="2"/>
        </w:rPr>
      </w:pPr>
    </w:p>
    <w:p w14:paraId="79AEFED4" w14:textId="77777777" w:rsidR="00700CC7" w:rsidRDefault="00A00F27">
      <w:r>
        <w:rPr>
          <w:rFonts w:ascii="Arial" w:hAnsi="Arial" w:cs="Arial"/>
          <w:b/>
          <w:spacing w:val="2"/>
        </w:rPr>
        <w:t xml:space="preserve">XXIV. </w:t>
      </w:r>
      <w:r>
        <w:rPr>
          <w:rFonts w:ascii="Arial" w:hAnsi="Arial" w:cs="Arial"/>
          <w:b/>
          <w:bCs/>
          <w:spacing w:val="2"/>
        </w:rPr>
        <w:t xml:space="preserve">Governing Law. </w:t>
      </w:r>
      <w:r>
        <w:rPr>
          <w:rFonts w:ascii="Arial" w:hAnsi="Arial" w:cs="Arial"/>
          <w:spacing w:val="2"/>
        </w:rPr>
        <w:t xml:space="preserve">This Agreement shall be interpreted in accordance with the laws in the State of </w:t>
      </w:r>
      <w:r w:rsidR="00323BF4">
        <w:rPr>
          <w:rFonts w:ascii="Arial" w:hAnsi="Arial" w:cs="Arial"/>
        </w:rPr>
        <w:t>Nebraska</w:t>
      </w:r>
      <w:r w:rsidR="001F001C">
        <w:rPr>
          <w:rFonts w:ascii="Arial" w:hAnsi="Arial" w:cs="Arial"/>
        </w:rPr>
        <w:t>.</w:t>
      </w:r>
    </w:p>
    <w:p w14:paraId="4972F351" w14:textId="77777777" w:rsidR="00700CC7" w:rsidRDefault="00700CC7">
      <w:pPr>
        <w:rPr>
          <w:rFonts w:ascii="Arial" w:hAnsi="Arial" w:cs="Arial"/>
          <w:spacing w:val="2"/>
        </w:rPr>
      </w:pPr>
    </w:p>
    <w:p w14:paraId="59ED3E45" w14:textId="77777777" w:rsidR="00700CC7" w:rsidRDefault="00A00F27">
      <w:r>
        <w:rPr>
          <w:rFonts w:ascii="Arial" w:hAnsi="Arial" w:cs="Arial"/>
          <w:b/>
          <w:spacing w:val="2"/>
        </w:rPr>
        <w:t>XXV. Terms and Conditions of Offer</w:t>
      </w:r>
      <w:r>
        <w:rPr>
          <w:rFonts w:ascii="Arial" w:hAnsi="Arial" w:cs="Arial"/>
          <w:spacing w:val="2"/>
        </w:rPr>
        <w:t xml:space="preserve">. This is an offer to purchase the Property in accordance with the above stated terms and conditions of this Agreement. If at least one, but not all, of the Parties initial such pages, a counter 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Pr>
          <w:rFonts w:ascii="Arial" w:hAnsi="Arial" w:cs="Arial"/>
          <w:spacing w:val="2"/>
        </w:rPr>
        <w:t xml:space="preserve">the </w:t>
      </w:r>
      <w:r>
        <w:rPr>
          <w:rFonts w:ascii="Arial" w:hAnsi="Arial" w:cs="Arial"/>
          <w:spacing w:val="2"/>
        </w:rPr>
        <w:t>same writing.</w:t>
      </w:r>
    </w:p>
    <w:p w14:paraId="7D7AC0B8" w14:textId="77777777" w:rsidR="00700CC7" w:rsidRDefault="00700CC7">
      <w:pPr>
        <w:rPr>
          <w:rFonts w:ascii="Arial" w:hAnsi="Arial" w:cs="Arial"/>
          <w:spacing w:val="2"/>
        </w:rPr>
      </w:pPr>
    </w:p>
    <w:p w14:paraId="69404302" w14:textId="77777777" w:rsidR="00700CC7" w:rsidRDefault="00A00F27">
      <w:r>
        <w:rPr>
          <w:rFonts w:ascii="Arial" w:hAnsi="Arial" w:cs="Arial"/>
          <w:b/>
          <w:spacing w:val="2"/>
        </w:rPr>
        <w:t>XXVI. Binding Effect</w:t>
      </w:r>
      <w:r>
        <w:rPr>
          <w:rFonts w:ascii="Arial" w:hAnsi="Arial" w:cs="Arial"/>
          <w:spacing w:val="2"/>
        </w:rPr>
        <w:t xml:space="preserve">. </w:t>
      </w:r>
      <w:r w:rsidR="00682A1F" w:rsidRPr="00682A1F">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6157A0C8" w14:textId="77777777" w:rsidR="00700CC7" w:rsidRDefault="00700CC7">
      <w:pPr>
        <w:rPr>
          <w:rFonts w:ascii="Arial" w:hAnsi="Arial" w:cs="Arial"/>
          <w:spacing w:val="2"/>
        </w:rPr>
      </w:pPr>
    </w:p>
    <w:p w14:paraId="79BFF890" w14:textId="77777777" w:rsidR="00700CC7" w:rsidRDefault="00A00F27">
      <w:r>
        <w:rPr>
          <w:rFonts w:ascii="Arial" w:hAnsi="Arial" w:cs="Arial"/>
          <w:b/>
          <w:spacing w:val="2"/>
        </w:rPr>
        <w:t>XXVII. Severability</w:t>
      </w:r>
      <w:r>
        <w:rPr>
          <w:rFonts w:ascii="Arial" w:hAnsi="Arial" w:cs="Arial"/>
          <w:spacing w:val="2"/>
        </w:rPr>
        <w:t>.</w:t>
      </w:r>
      <w:r>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4AF9955" w14:textId="77777777" w:rsidR="00700CC7" w:rsidRDefault="00700CC7">
      <w:pPr>
        <w:rPr>
          <w:rFonts w:ascii="Arial" w:hAnsi="Arial" w:cs="Arial"/>
          <w:spacing w:val="2"/>
        </w:rPr>
      </w:pPr>
    </w:p>
    <w:p w14:paraId="6F9A36CE" w14:textId="77777777" w:rsidR="00700CC7" w:rsidRDefault="00A00F27">
      <w:r>
        <w:rPr>
          <w:rFonts w:ascii="Arial" w:hAnsi="Arial" w:cs="Arial"/>
          <w:b/>
          <w:spacing w:val="2"/>
        </w:rPr>
        <w:t>XXVIII. Offer Expiration</w:t>
      </w:r>
      <w:r>
        <w:rPr>
          <w:rFonts w:ascii="Arial" w:hAnsi="Arial" w:cs="Arial"/>
          <w:spacing w:val="2"/>
        </w:rPr>
        <w:t xml:space="preserve">. This offer to purchase the Property as outlined in this Agreement shall be deemed revoked and the Earnest Money shall be returned unless </w:t>
      </w:r>
      <w:r>
        <w:rPr>
          <w:rFonts w:ascii="Arial" w:hAnsi="Arial" w:cs="Arial"/>
          <w:spacing w:val="2"/>
        </w:rPr>
        <w:lastRenderedPageBreak/>
        <w:t xml:space="preserve">this Agreement is signed by Seller and a copy of this Agreement is personally given to the Buyer by </w:t>
      </w:r>
      <w:r>
        <w:rPr>
          <w:rFonts w:ascii="Arial" w:hAnsi="Arial" w:cs="Arial"/>
        </w:rPr>
        <w:t xml:space="preserve">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w:t>
      </w:r>
    </w:p>
    <w:p w14:paraId="0A357061" w14:textId="77777777" w:rsidR="00700CC7" w:rsidRDefault="00700CC7">
      <w:pPr>
        <w:rPr>
          <w:rFonts w:ascii="Arial" w:hAnsi="Arial" w:cs="Arial"/>
          <w:spacing w:val="2"/>
        </w:rPr>
      </w:pPr>
    </w:p>
    <w:p w14:paraId="3F24F050" w14:textId="77777777" w:rsidR="00700CC7" w:rsidRDefault="00A00F27">
      <w:r>
        <w:rPr>
          <w:rFonts w:ascii="Arial" w:hAnsi="Arial" w:cs="Arial"/>
          <w:b/>
          <w:spacing w:val="2"/>
        </w:rPr>
        <w:t>XXIX. Acceptance</w:t>
      </w:r>
      <w:r>
        <w:rPr>
          <w:rFonts w:ascii="Arial" w:hAnsi="Arial" w:cs="Arial"/>
          <w:spacing w:val="2"/>
        </w:rPr>
        <w:t xml:space="preserve">. </w:t>
      </w:r>
      <w:r w:rsidR="00682A1F" w:rsidRPr="00682A1F">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0723F3F3" w14:textId="77777777" w:rsidR="00700CC7" w:rsidRDefault="00700CC7">
      <w:pPr>
        <w:rPr>
          <w:rFonts w:ascii="Arial" w:hAnsi="Arial" w:cs="Arial"/>
          <w:spacing w:val="2"/>
        </w:rPr>
      </w:pPr>
    </w:p>
    <w:p w14:paraId="09525E50" w14:textId="77777777" w:rsidR="00700CC7" w:rsidRDefault="00A00F27">
      <w:pPr>
        <w:rPr>
          <w:rFonts w:ascii="Arial" w:hAnsi="Arial" w:cs="Arial"/>
          <w:spacing w:val="2"/>
        </w:rPr>
      </w:pPr>
      <w:r>
        <w:rPr>
          <w:rFonts w:ascii="Arial" w:hAnsi="Arial" w:cs="Arial"/>
          <w:spacing w:val="2"/>
        </w:rPr>
        <w:t>Delivery may be in any of the following: (</w:t>
      </w:r>
      <w:proofErr w:type="spellStart"/>
      <w:r>
        <w:rPr>
          <w:rFonts w:ascii="Arial" w:hAnsi="Arial" w:cs="Arial"/>
          <w:spacing w:val="2"/>
        </w:rPr>
        <w:t>i</w:t>
      </w:r>
      <w:proofErr w:type="spellEnd"/>
      <w:r>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37F8DCE8" w14:textId="77777777" w:rsidR="00700CC7" w:rsidRDefault="00700CC7">
      <w:pPr>
        <w:ind w:firstLine="540"/>
        <w:rPr>
          <w:rFonts w:ascii="Arial" w:hAnsi="Arial" w:cs="Arial"/>
          <w:b/>
          <w:bCs/>
          <w:spacing w:val="2"/>
        </w:rPr>
      </w:pPr>
    </w:p>
    <w:p w14:paraId="613F92CF" w14:textId="77777777" w:rsidR="00700CC7" w:rsidRDefault="00A00F27">
      <w:r>
        <w:rPr>
          <w:rFonts w:ascii="Arial" w:hAnsi="Arial" w:cs="Arial"/>
          <w:b/>
          <w:spacing w:val="2"/>
        </w:rPr>
        <w:t xml:space="preserve">XXX. Licensed Real Estate Agent(s). </w:t>
      </w:r>
      <w:r>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5EF009EE" w14:textId="77777777" w:rsidR="00700CC7" w:rsidRDefault="00700CC7">
      <w:pPr>
        <w:rPr>
          <w:rFonts w:ascii="Arial" w:hAnsi="Arial" w:cs="Arial"/>
          <w:spacing w:val="2"/>
        </w:rPr>
      </w:pPr>
    </w:p>
    <w:p w14:paraId="39B9DD88" w14:textId="77777777" w:rsidR="00700CC7" w:rsidRDefault="00A00F27">
      <w:r>
        <w:rPr>
          <w:rFonts w:ascii="Arial" w:hAnsi="Arial" w:cs="Arial"/>
          <w:b/>
          <w:spacing w:val="2"/>
        </w:rPr>
        <w:t>XXXI. Disclosures</w:t>
      </w:r>
      <w:r>
        <w:rPr>
          <w:rFonts w:ascii="Arial" w:hAnsi="Arial" w:cs="Arial"/>
          <w:spacing w:val="2"/>
        </w:rPr>
        <w:t>. It is acknowledged by the Parties that: (check one)</w:t>
      </w:r>
    </w:p>
    <w:p w14:paraId="2A747DBA"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There are no attached addendums or disclosures to this Agreement. </w:t>
      </w:r>
    </w:p>
    <w:p w14:paraId="520821CF"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The following addendums or disclosures are attached to this Agreement:</w:t>
      </w:r>
    </w:p>
    <w:p w14:paraId="1D05E8DA"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Lead-Based Paint Disclosure Form </w:t>
      </w:r>
    </w:p>
    <w:p w14:paraId="06C2C732"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79606E07"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0369EA79"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1154D50A" w14:textId="77777777" w:rsidR="00700CC7" w:rsidRDefault="00700CC7">
      <w:pPr>
        <w:tabs>
          <w:tab w:val="left" w:pos="502"/>
          <w:tab w:val="right" w:leader="underscore" w:pos="10621"/>
        </w:tabs>
        <w:spacing w:before="108"/>
        <w:ind w:left="502"/>
        <w:rPr>
          <w:rFonts w:ascii="Arial" w:hAnsi="Arial" w:cs="Arial"/>
        </w:rPr>
      </w:pPr>
    </w:p>
    <w:p w14:paraId="7E7D9322" w14:textId="77777777" w:rsidR="00700CC7" w:rsidRDefault="00A00F27">
      <w:pPr>
        <w:tabs>
          <w:tab w:val="left" w:pos="502"/>
          <w:tab w:val="right" w:leader="underscore" w:pos="10621"/>
        </w:tabs>
        <w:spacing w:before="108"/>
      </w:pPr>
      <w:r>
        <w:rPr>
          <w:rFonts w:ascii="Arial" w:hAnsi="Arial" w:cs="Arial"/>
          <w:b/>
        </w:rPr>
        <w:t>XXXII. Additional Terms and Conditions</w:t>
      </w:r>
      <w:r>
        <w:rPr>
          <w:rFonts w:ascii="Arial" w:hAnsi="Arial" w:cs="Arial"/>
        </w:rPr>
        <w:t>. _____________________________________</w:t>
      </w:r>
    </w:p>
    <w:p w14:paraId="32826987"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5017225B" w14:textId="77777777" w:rsidR="00700CC7" w:rsidRDefault="00700CC7">
      <w:pPr>
        <w:rPr>
          <w:rFonts w:ascii="Arial" w:hAnsi="Arial" w:cs="Arial"/>
          <w:b/>
          <w:spacing w:val="2"/>
        </w:rPr>
      </w:pPr>
    </w:p>
    <w:p w14:paraId="228DCD62" w14:textId="77777777" w:rsidR="00700CC7" w:rsidRDefault="00A00F27">
      <w:r>
        <w:rPr>
          <w:rFonts w:ascii="Arial" w:hAnsi="Arial" w:cs="Arial"/>
          <w:b/>
          <w:spacing w:val="2"/>
        </w:rPr>
        <w:t>XXXIII. Entire Agreement.</w:t>
      </w:r>
      <w:r>
        <w:rPr>
          <w:rFonts w:ascii="Arial" w:hAnsi="Arial" w:cs="Arial"/>
          <w:spacing w:val="2"/>
        </w:rPr>
        <w:t xml:space="preserve"> This Agreement together with any attached addendums or disclosures shall supersede any and all other prior understandings and agreements, either oral or in writing, between the parties with respect to the subject matter hereof and </w:t>
      </w:r>
      <w:r w:rsidR="00682A1F">
        <w:rPr>
          <w:rFonts w:ascii="Arial" w:hAnsi="Arial" w:cs="Arial"/>
          <w:spacing w:val="2"/>
        </w:rPr>
        <w:t xml:space="preserve">shall </w:t>
      </w:r>
      <w:r>
        <w:rPr>
          <w:rFonts w:ascii="Arial" w:hAnsi="Arial" w:cs="Arial"/>
          <w:spacing w:val="2"/>
        </w:rPr>
        <w:t xml:space="preserve">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w:t>
      </w:r>
      <w:r>
        <w:rPr>
          <w:rFonts w:ascii="Arial" w:hAnsi="Arial" w:cs="Arial"/>
          <w:spacing w:val="2"/>
        </w:rPr>
        <w:lastRenderedPageBreak/>
        <w:t>promise that is not contained in this Agreement shall not be valid or binding or of any force or effect.</w:t>
      </w:r>
    </w:p>
    <w:p w14:paraId="350CF7A7" w14:textId="77777777" w:rsidR="00700CC7" w:rsidRDefault="00700CC7">
      <w:pPr>
        <w:rPr>
          <w:rFonts w:ascii="Arial" w:hAnsi="Arial" w:cs="Arial"/>
          <w:spacing w:val="2"/>
        </w:rPr>
      </w:pPr>
    </w:p>
    <w:p w14:paraId="4D858D58" w14:textId="77777777" w:rsidR="00700CC7" w:rsidRPr="00323BF4" w:rsidRDefault="00A745A1" w:rsidP="00A745A1">
      <w:pPr>
        <w:rPr>
          <w:rFonts w:ascii="Arial" w:hAnsi="Arial" w:cs="Arial"/>
          <w:b/>
          <w:spacing w:val="2"/>
          <w:lang w:val="fr-CA"/>
        </w:rPr>
      </w:pPr>
      <w:r w:rsidRPr="00323BF4">
        <w:rPr>
          <w:rFonts w:ascii="Arial" w:hAnsi="Arial" w:cs="Arial"/>
          <w:b/>
          <w:spacing w:val="2"/>
          <w:lang w:val="fr-CA"/>
        </w:rPr>
        <w:t>XXXIV. Signature</w:t>
      </w:r>
    </w:p>
    <w:p w14:paraId="178C5458" w14:textId="77777777" w:rsidR="00700CC7" w:rsidRPr="00323BF4" w:rsidRDefault="00700CC7">
      <w:pPr>
        <w:ind w:hanging="90"/>
        <w:rPr>
          <w:rFonts w:ascii="Arial" w:hAnsi="Arial" w:cs="Arial"/>
          <w:spacing w:val="2"/>
          <w:lang w:val="fr-CA"/>
        </w:rPr>
      </w:pPr>
    </w:p>
    <w:p w14:paraId="7D8C729B" w14:textId="77777777" w:rsidR="00700CC7" w:rsidRPr="00323BF4" w:rsidRDefault="00700CC7">
      <w:pPr>
        <w:ind w:hanging="90"/>
        <w:rPr>
          <w:rFonts w:ascii="Arial" w:hAnsi="Arial" w:cs="Arial"/>
          <w:spacing w:val="2"/>
          <w:lang w:val="fr-CA"/>
        </w:rPr>
      </w:pPr>
    </w:p>
    <w:p w14:paraId="10159ED2" w14:textId="0D9F407E" w:rsidR="00700CC7" w:rsidRPr="00323BF4" w:rsidRDefault="00A00F27">
      <w:pPr>
        <w:rPr>
          <w:rFonts w:ascii="Arial" w:hAnsi="Arial" w:cs="Arial"/>
          <w:spacing w:val="2"/>
          <w:lang w:val="fr-CA"/>
        </w:rPr>
      </w:pPr>
      <w:r w:rsidRPr="00323BF4">
        <w:rPr>
          <w:rFonts w:ascii="Arial" w:hAnsi="Arial" w:cs="Arial"/>
          <w:spacing w:val="2"/>
          <w:lang w:val="fr-CA"/>
        </w:rPr>
        <w:t xml:space="preserve">Date: ____________________ </w:t>
      </w:r>
      <w:r w:rsidRPr="00323BF4">
        <w:rPr>
          <w:rFonts w:ascii="Arial" w:hAnsi="Arial" w:cs="Arial"/>
          <w:spacing w:val="2"/>
          <w:lang w:val="fr-CA"/>
        </w:rPr>
        <w:tab/>
      </w:r>
      <w:r w:rsidRPr="00323BF4">
        <w:rPr>
          <w:rFonts w:ascii="Arial" w:hAnsi="Arial" w:cs="Arial"/>
          <w:spacing w:val="2"/>
          <w:lang w:val="fr-CA"/>
        </w:rPr>
        <w:tab/>
        <w:t xml:space="preserve">           </w:t>
      </w:r>
      <w:hyperlink r:id="rId7" w:history="1">
        <w:r w:rsidRPr="00F21C1C">
          <w:rPr>
            <w:rStyle w:val="Hyperlink"/>
            <w:rFonts w:ascii="Arial" w:hAnsi="Arial" w:cs="Arial"/>
            <w:spacing w:val="2"/>
            <w:lang w:val="fr-CA"/>
          </w:rPr>
          <w:t>_________________________________</w:t>
        </w:r>
      </w:hyperlink>
    </w:p>
    <w:p w14:paraId="287A912B" w14:textId="77777777" w:rsidR="00700CC7" w:rsidRPr="00323BF4" w:rsidRDefault="00A00F27" w:rsidP="00323BF4">
      <w:pPr>
        <w:outlineLvl w:val="0"/>
        <w:rPr>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b/>
          <w:spacing w:val="2"/>
          <w:lang w:val="fr-CA"/>
        </w:rPr>
        <w:t>Seller’s Signature</w:t>
      </w:r>
    </w:p>
    <w:p w14:paraId="011FDEEA"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w:t>
      </w:r>
      <w:r w:rsidRPr="00323BF4">
        <w:rPr>
          <w:rFonts w:ascii="Arial" w:hAnsi="Arial" w:cs="Arial"/>
          <w:spacing w:val="2"/>
          <w:lang w:val="fr-CA"/>
        </w:rPr>
        <w:tab/>
        <w:t xml:space="preserve"> </w:t>
      </w:r>
    </w:p>
    <w:p w14:paraId="3EB764A4"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_________________________________</w:t>
      </w:r>
    </w:p>
    <w:p w14:paraId="1C9CB2CF" w14:textId="77777777" w:rsidR="00700CC7" w:rsidRPr="00323BF4" w:rsidRDefault="00A00F27" w:rsidP="00323BF4">
      <w:pPr>
        <w:outlineLvl w:val="0"/>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Print Name</w:t>
      </w:r>
    </w:p>
    <w:p w14:paraId="42847C3A" w14:textId="77777777" w:rsidR="00700CC7" w:rsidRPr="00323BF4" w:rsidRDefault="00700CC7">
      <w:pPr>
        <w:rPr>
          <w:rFonts w:ascii="Arial" w:hAnsi="Arial" w:cs="Arial"/>
          <w:spacing w:val="2"/>
          <w:lang w:val="fr-CA"/>
        </w:rPr>
      </w:pPr>
    </w:p>
    <w:p w14:paraId="6F9E8C6B" w14:textId="77777777" w:rsidR="00700CC7" w:rsidRPr="00323BF4" w:rsidRDefault="00700CC7">
      <w:pPr>
        <w:rPr>
          <w:rFonts w:ascii="Arial" w:hAnsi="Arial" w:cs="Arial"/>
          <w:spacing w:val="2"/>
          <w:lang w:val="fr-CA"/>
        </w:rPr>
      </w:pPr>
    </w:p>
    <w:p w14:paraId="307DCC6C" w14:textId="73FBD3A6" w:rsidR="00700CC7" w:rsidRPr="00323BF4" w:rsidRDefault="00A00F27">
      <w:pPr>
        <w:rPr>
          <w:rFonts w:ascii="Arial" w:hAnsi="Arial" w:cs="Arial"/>
          <w:spacing w:val="2"/>
          <w:lang w:val="fr-CA"/>
        </w:rPr>
      </w:pPr>
      <w:r w:rsidRPr="00323BF4">
        <w:rPr>
          <w:rFonts w:ascii="Arial" w:hAnsi="Arial" w:cs="Arial"/>
          <w:spacing w:val="2"/>
          <w:lang w:val="fr-CA"/>
        </w:rPr>
        <w:t xml:space="preserve">Date: ____________________ </w:t>
      </w:r>
      <w:r w:rsidRPr="00323BF4">
        <w:rPr>
          <w:rFonts w:ascii="Arial" w:hAnsi="Arial" w:cs="Arial"/>
          <w:spacing w:val="2"/>
          <w:lang w:val="fr-CA"/>
        </w:rPr>
        <w:tab/>
      </w:r>
      <w:r w:rsidRPr="00323BF4">
        <w:rPr>
          <w:rFonts w:ascii="Arial" w:hAnsi="Arial" w:cs="Arial"/>
          <w:spacing w:val="2"/>
          <w:lang w:val="fr-CA"/>
        </w:rPr>
        <w:tab/>
        <w:t xml:space="preserve">           </w:t>
      </w:r>
      <w:hyperlink r:id="rId8" w:history="1">
        <w:r w:rsidRPr="00F21C1C">
          <w:rPr>
            <w:rStyle w:val="Hyperlink"/>
            <w:rFonts w:ascii="Arial" w:hAnsi="Arial" w:cs="Arial"/>
            <w:spacing w:val="2"/>
            <w:lang w:val="fr-CA"/>
          </w:rPr>
          <w:t>_________________________________</w:t>
        </w:r>
      </w:hyperlink>
    </w:p>
    <w:p w14:paraId="65182645" w14:textId="77777777" w:rsidR="00700CC7" w:rsidRPr="00323BF4" w:rsidRDefault="00A00F27" w:rsidP="00323BF4">
      <w:pPr>
        <w:outlineLvl w:val="0"/>
        <w:rPr>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b/>
          <w:spacing w:val="2"/>
          <w:lang w:val="fr-CA"/>
        </w:rPr>
        <w:t>Seller’s Signature</w:t>
      </w:r>
    </w:p>
    <w:p w14:paraId="6A811981"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w:t>
      </w:r>
      <w:r w:rsidRPr="00323BF4">
        <w:rPr>
          <w:rFonts w:ascii="Arial" w:hAnsi="Arial" w:cs="Arial"/>
          <w:spacing w:val="2"/>
          <w:lang w:val="fr-CA"/>
        </w:rPr>
        <w:tab/>
        <w:t xml:space="preserve"> </w:t>
      </w:r>
    </w:p>
    <w:p w14:paraId="75BC4E0A"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_________________________________</w:t>
      </w:r>
    </w:p>
    <w:p w14:paraId="540AD037" w14:textId="77777777" w:rsidR="00700CC7" w:rsidRPr="00323BF4" w:rsidRDefault="00A00F27" w:rsidP="00323BF4">
      <w:pPr>
        <w:outlineLvl w:val="0"/>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Print Name</w:t>
      </w:r>
    </w:p>
    <w:p w14:paraId="3DE2AE1D" w14:textId="77777777" w:rsidR="00700CC7" w:rsidRPr="00323BF4" w:rsidRDefault="00700CC7">
      <w:pPr>
        <w:rPr>
          <w:rFonts w:ascii="Arial" w:hAnsi="Arial" w:cs="Arial"/>
          <w:spacing w:val="2"/>
          <w:lang w:val="fr-CA"/>
        </w:rPr>
      </w:pPr>
    </w:p>
    <w:p w14:paraId="3C3E6A19" w14:textId="77777777" w:rsidR="00700CC7" w:rsidRPr="00323BF4" w:rsidRDefault="00700CC7">
      <w:pPr>
        <w:rPr>
          <w:rFonts w:ascii="Arial" w:hAnsi="Arial" w:cs="Arial"/>
          <w:spacing w:val="2"/>
          <w:lang w:val="fr-CA"/>
        </w:rPr>
      </w:pPr>
    </w:p>
    <w:p w14:paraId="41791993" w14:textId="18269397" w:rsidR="00700CC7" w:rsidRPr="00323BF4" w:rsidRDefault="00A00F27">
      <w:pPr>
        <w:rPr>
          <w:rFonts w:ascii="Arial" w:hAnsi="Arial" w:cs="Arial"/>
          <w:spacing w:val="2"/>
          <w:lang w:val="fr-CA"/>
        </w:rPr>
      </w:pPr>
      <w:r w:rsidRPr="00323BF4">
        <w:rPr>
          <w:rFonts w:ascii="Arial" w:hAnsi="Arial" w:cs="Arial"/>
          <w:spacing w:val="2"/>
          <w:lang w:val="fr-CA"/>
        </w:rPr>
        <w:t xml:space="preserve">Date: ____________________ </w:t>
      </w:r>
      <w:r w:rsidRPr="00323BF4">
        <w:rPr>
          <w:rFonts w:ascii="Arial" w:hAnsi="Arial" w:cs="Arial"/>
          <w:spacing w:val="2"/>
          <w:lang w:val="fr-CA"/>
        </w:rPr>
        <w:tab/>
      </w:r>
      <w:r w:rsidRPr="00323BF4">
        <w:rPr>
          <w:rFonts w:ascii="Arial" w:hAnsi="Arial" w:cs="Arial"/>
          <w:spacing w:val="2"/>
          <w:lang w:val="fr-CA"/>
        </w:rPr>
        <w:tab/>
        <w:t xml:space="preserve">           </w:t>
      </w:r>
      <w:hyperlink r:id="rId9" w:history="1">
        <w:r w:rsidRPr="00F21C1C">
          <w:rPr>
            <w:rStyle w:val="Hyperlink"/>
            <w:rFonts w:ascii="Arial" w:hAnsi="Arial" w:cs="Arial"/>
            <w:spacing w:val="2"/>
            <w:lang w:val="fr-CA"/>
          </w:rPr>
          <w:t>_________________________________</w:t>
        </w:r>
      </w:hyperlink>
    </w:p>
    <w:p w14:paraId="5DD6E3BC" w14:textId="77777777" w:rsidR="00700CC7" w:rsidRPr="00323BF4" w:rsidRDefault="00A00F27" w:rsidP="00323BF4">
      <w:pPr>
        <w:outlineLvl w:val="0"/>
        <w:rPr>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b/>
          <w:spacing w:val="2"/>
          <w:lang w:val="fr-CA"/>
        </w:rPr>
        <w:t>Buyer’s Signature</w:t>
      </w:r>
    </w:p>
    <w:p w14:paraId="17EB7A24" w14:textId="77777777" w:rsidR="00700CC7" w:rsidRPr="00323BF4" w:rsidRDefault="00700CC7">
      <w:pPr>
        <w:rPr>
          <w:rFonts w:ascii="Arial" w:hAnsi="Arial" w:cs="Arial"/>
          <w:spacing w:val="2"/>
          <w:lang w:val="fr-CA"/>
        </w:rPr>
      </w:pPr>
    </w:p>
    <w:p w14:paraId="3FB97E8F"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_________________________________</w:t>
      </w:r>
    </w:p>
    <w:p w14:paraId="4A3918BA" w14:textId="77777777" w:rsidR="00700CC7" w:rsidRPr="00323BF4" w:rsidRDefault="00A00F27" w:rsidP="00323BF4">
      <w:pPr>
        <w:outlineLvl w:val="0"/>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Print Name</w:t>
      </w:r>
    </w:p>
    <w:p w14:paraId="0B767D2D" w14:textId="77777777" w:rsidR="00700CC7" w:rsidRPr="00323BF4" w:rsidRDefault="00700CC7">
      <w:pPr>
        <w:rPr>
          <w:rFonts w:ascii="Arial" w:hAnsi="Arial" w:cs="Arial"/>
          <w:spacing w:val="2"/>
          <w:lang w:val="fr-CA"/>
        </w:rPr>
      </w:pPr>
    </w:p>
    <w:p w14:paraId="5BACE683" w14:textId="77777777" w:rsidR="00700CC7" w:rsidRPr="00323BF4" w:rsidRDefault="00700CC7">
      <w:pPr>
        <w:rPr>
          <w:rFonts w:ascii="Arial" w:hAnsi="Arial" w:cs="Arial"/>
          <w:spacing w:val="2"/>
          <w:lang w:val="fr-CA"/>
        </w:rPr>
      </w:pPr>
    </w:p>
    <w:p w14:paraId="13140E27" w14:textId="0297B0DA" w:rsidR="00700CC7" w:rsidRPr="00323BF4" w:rsidRDefault="00A00F27">
      <w:pPr>
        <w:rPr>
          <w:rFonts w:ascii="Arial" w:hAnsi="Arial" w:cs="Arial"/>
          <w:spacing w:val="2"/>
          <w:lang w:val="fr-CA"/>
        </w:rPr>
      </w:pPr>
      <w:r w:rsidRPr="00323BF4">
        <w:rPr>
          <w:rFonts w:ascii="Arial" w:hAnsi="Arial" w:cs="Arial"/>
          <w:spacing w:val="2"/>
          <w:lang w:val="fr-CA"/>
        </w:rPr>
        <w:t xml:space="preserve">Date: ____________________ </w:t>
      </w:r>
      <w:r w:rsidRPr="00323BF4">
        <w:rPr>
          <w:rFonts w:ascii="Arial" w:hAnsi="Arial" w:cs="Arial"/>
          <w:spacing w:val="2"/>
          <w:lang w:val="fr-CA"/>
        </w:rPr>
        <w:tab/>
      </w:r>
      <w:r w:rsidRPr="00323BF4">
        <w:rPr>
          <w:rFonts w:ascii="Arial" w:hAnsi="Arial" w:cs="Arial"/>
          <w:spacing w:val="2"/>
          <w:lang w:val="fr-CA"/>
        </w:rPr>
        <w:tab/>
        <w:t xml:space="preserve">           </w:t>
      </w:r>
      <w:hyperlink r:id="rId10" w:history="1">
        <w:r w:rsidRPr="00F21C1C">
          <w:rPr>
            <w:rStyle w:val="Hyperlink"/>
            <w:rFonts w:ascii="Arial" w:hAnsi="Arial" w:cs="Arial"/>
            <w:spacing w:val="2"/>
            <w:lang w:val="fr-CA"/>
          </w:rPr>
          <w:t>_________________________________</w:t>
        </w:r>
      </w:hyperlink>
    </w:p>
    <w:p w14:paraId="036FAA7D" w14:textId="77777777" w:rsidR="00700CC7" w:rsidRPr="00323BF4" w:rsidRDefault="00A00F27" w:rsidP="00323BF4">
      <w:pPr>
        <w:outlineLvl w:val="0"/>
        <w:rPr>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b/>
          <w:spacing w:val="2"/>
          <w:lang w:val="fr-CA"/>
        </w:rPr>
        <w:t>Buyer’s Signature</w:t>
      </w:r>
    </w:p>
    <w:p w14:paraId="6DEC395A"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w:t>
      </w:r>
      <w:r w:rsidRPr="00323BF4">
        <w:rPr>
          <w:rFonts w:ascii="Arial" w:hAnsi="Arial" w:cs="Arial"/>
          <w:spacing w:val="2"/>
          <w:lang w:val="fr-CA"/>
        </w:rPr>
        <w:tab/>
        <w:t xml:space="preserve"> </w:t>
      </w:r>
    </w:p>
    <w:p w14:paraId="1A611787" w14:textId="77777777" w:rsidR="00700CC7" w:rsidRPr="00323BF4" w:rsidRDefault="00A00F27">
      <w:pPr>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 xml:space="preserve">           _________________________________</w:t>
      </w:r>
    </w:p>
    <w:p w14:paraId="19D043D4" w14:textId="77777777" w:rsidR="00700CC7" w:rsidRPr="00323BF4" w:rsidRDefault="00A00F27" w:rsidP="00323BF4">
      <w:pPr>
        <w:outlineLvl w:val="0"/>
        <w:rPr>
          <w:rFonts w:ascii="Arial" w:hAnsi="Arial" w:cs="Arial"/>
          <w:spacing w:val="2"/>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t>Print Name</w:t>
      </w:r>
    </w:p>
    <w:p w14:paraId="65C6CED1" w14:textId="77777777" w:rsidR="00700CC7" w:rsidRPr="00323BF4" w:rsidRDefault="00700CC7">
      <w:pPr>
        <w:rPr>
          <w:rFonts w:ascii="Arial" w:hAnsi="Arial" w:cs="Arial"/>
          <w:spacing w:val="2"/>
          <w:lang w:val="fr-CA"/>
        </w:rPr>
      </w:pPr>
    </w:p>
    <w:p w14:paraId="16F9079D" w14:textId="77777777" w:rsidR="00700CC7" w:rsidRPr="00323BF4" w:rsidRDefault="00700CC7">
      <w:pPr>
        <w:rPr>
          <w:rFonts w:ascii="Arial" w:hAnsi="Arial" w:cs="Arial"/>
          <w:spacing w:val="2"/>
          <w:lang w:val="fr-CA"/>
        </w:rPr>
      </w:pPr>
    </w:p>
    <w:p w14:paraId="6AA5C3C9" w14:textId="6733B9DE" w:rsidR="00700CC7" w:rsidRPr="00323BF4" w:rsidRDefault="00A00F27">
      <w:pPr>
        <w:rPr>
          <w:rFonts w:ascii="Arial" w:hAnsi="Arial" w:cs="Arial"/>
          <w:spacing w:val="2"/>
          <w:lang w:val="fr-CA"/>
        </w:rPr>
      </w:pPr>
      <w:r w:rsidRPr="00323BF4">
        <w:rPr>
          <w:rFonts w:ascii="Arial" w:hAnsi="Arial" w:cs="Arial"/>
          <w:spacing w:val="2"/>
          <w:lang w:val="fr-CA"/>
        </w:rPr>
        <w:t xml:space="preserve">Date: ____________________ </w:t>
      </w:r>
      <w:r w:rsidRPr="00323BF4">
        <w:rPr>
          <w:rFonts w:ascii="Arial" w:hAnsi="Arial" w:cs="Arial"/>
          <w:spacing w:val="2"/>
          <w:lang w:val="fr-CA"/>
        </w:rPr>
        <w:tab/>
      </w:r>
      <w:r w:rsidRPr="00323BF4">
        <w:rPr>
          <w:rFonts w:ascii="Arial" w:hAnsi="Arial" w:cs="Arial"/>
          <w:spacing w:val="2"/>
          <w:lang w:val="fr-CA"/>
        </w:rPr>
        <w:tab/>
        <w:t xml:space="preserve">           </w:t>
      </w:r>
      <w:hyperlink r:id="rId11" w:history="1">
        <w:r w:rsidRPr="00F21C1C">
          <w:rPr>
            <w:rStyle w:val="Hyperlink"/>
            <w:rFonts w:ascii="Arial" w:hAnsi="Arial" w:cs="Arial"/>
            <w:spacing w:val="2"/>
            <w:lang w:val="fr-CA"/>
          </w:rPr>
          <w:t>_________________________________</w:t>
        </w:r>
      </w:hyperlink>
    </w:p>
    <w:p w14:paraId="7454E73C" w14:textId="77777777" w:rsidR="00700CC7" w:rsidRPr="00323BF4" w:rsidRDefault="00A00F27" w:rsidP="00323BF4">
      <w:pPr>
        <w:outlineLvl w:val="0"/>
        <w:rPr>
          <w:lang w:val="fr-CA"/>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b/>
          <w:spacing w:val="2"/>
          <w:lang w:val="fr-CA"/>
        </w:rPr>
        <w:t>Agent’s Signature</w:t>
      </w:r>
      <w:r w:rsidRPr="00323BF4">
        <w:rPr>
          <w:rFonts w:ascii="Arial" w:hAnsi="Arial" w:cs="Arial"/>
          <w:spacing w:val="2"/>
          <w:lang w:val="fr-CA"/>
        </w:rPr>
        <w:t xml:space="preserve">           </w:t>
      </w:r>
    </w:p>
    <w:p w14:paraId="7837D43E" w14:textId="77777777" w:rsidR="00700CC7" w:rsidRPr="00323BF4" w:rsidRDefault="00700CC7">
      <w:pPr>
        <w:rPr>
          <w:rFonts w:ascii="Arial" w:hAnsi="Arial" w:cs="Arial"/>
          <w:spacing w:val="2"/>
          <w:lang w:val="fr-CA"/>
        </w:rPr>
      </w:pPr>
    </w:p>
    <w:p w14:paraId="10D63AA6" w14:textId="77777777" w:rsidR="00700CC7" w:rsidRPr="00323BF4" w:rsidRDefault="00A00F27">
      <w:pPr>
        <w:ind w:left="4320" w:firstLine="720"/>
        <w:rPr>
          <w:rFonts w:ascii="Arial" w:hAnsi="Arial" w:cs="Arial"/>
          <w:spacing w:val="2"/>
          <w:lang w:val="fr-CA"/>
        </w:rPr>
      </w:pPr>
      <w:r w:rsidRPr="00323BF4">
        <w:rPr>
          <w:rFonts w:ascii="Arial" w:hAnsi="Arial" w:cs="Arial"/>
          <w:spacing w:val="2"/>
          <w:lang w:val="fr-CA"/>
        </w:rPr>
        <w:t>_________________________________</w:t>
      </w:r>
    </w:p>
    <w:p w14:paraId="0594A9FB" w14:textId="77777777" w:rsidR="00700CC7" w:rsidRDefault="00A00F27" w:rsidP="00323BF4">
      <w:pPr>
        <w:outlineLvl w:val="0"/>
        <w:rPr>
          <w:rFonts w:ascii="Arial" w:hAnsi="Arial" w:cs="Arial"/>
          <w:spacing w:val="2"/>
        </w:rPr>
      </w:pP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sidRPr="00323BF4">
        <w:rPr>
          <w:rFonts w:ascii="Arial" w:hAnsi="Arial" w:cs="Arial"/>
          <w:spacing w:val="2"/>
          <w:lang w:val="fr-CA"/>
        </w:rPr>
        <w:tab/>
      </w:r>
      <w:r>
        <w:rPr>
          <w:rFonts w:ascii="Arial" w:hAnsi="Arial" w:cs="Arial"/>
          <w:spacing w:val="2"/>
        </w:rPr>
        <w:t>Print Name</w:t>
      </w:r>
    </w:p>
    <w:p w14:paraId="3349B416" w14:textId="77777777" w:rsidR="00700CC7" w:rsidRDefault="00700CC7">
      <w:pPr>
        <w:rPr>
          <w:rFonts w:ascii="Arial" w:hAnsi="Arial" w:cs="Arial"/>
          <w:spacing w:val="2"/>
        </w:rPr>
      </w:pPr>
    </w:p>
    <w:p w14:paraId="195B491B" w14:textId="77777777" w:rsidR="00F21C1C" w:rsidRDefault="00F21C1C">
      <w:pPr>
        <w:rPr>
          <w:rFonts w:ascii="Arial" w:hAnsi="Arial" w:cs="Arial"/>
          <w:spacing w:val="2"/>
        </w:rPr>
      </w:pPr>
    </w:p>
    <w:p w14:paraId="2D8E88C9" w14:textId="0743ECF2" w:rsidR="00700CC7" w:rsidRDefault="00A00F27">
      <w:pPr>
        <w:rPr>
          <w:rFonts w:ascii="Arial" w:hAnsi="Arial" w:cs="Arial"/>
          <w:spacing w:val="2"/>
        </w:rPr>
      </w:pPr>
      <w:r>
        <w:rPr>
          <w:rFonts w:ascii="Arial" w:hAnsi="Arial" w:cs="Arial"/>
          <w:spacing w:val="2"/>
        </w:rPr>
        <w:t xml:space="preserve">Date: ____________________ </w:t>
      </w:r>
      <w:r>
        <w:rPr>
          <w:rFonts w:ascii="Arial" w:hAnsi="Arial" w:cs="Arial"/>
          <w:spacing w:val="2"/>
        </w:rPr>
        <w:tab/>
      </w:r>
      <w:r>
        <w:rPr>
          <w:rFonts w:ascii="Arial" w:hAnsi="Arial" w:cs="Arial"/>
          <w:spacing w:val="2"/>
        </w:rPr>
        <w:tab/>
        <w:t xml:space="preserve">           </w:t>
      </w:r>
      <w:hyperlink r:id="rId12" w:history="1">
        <w:r w:rsidRPr="00F21C1C">
          <w:rPr>
            <w:rStyle w:val="Hyperlink"/>
            <w:rFonts w:ascii="Arial" w:hAnsi="Arial" w:cs="Arial"/>
            <w:spacing w:val="2"/>
          </w:rPr>
          <w:t>_________________________________</w:t>
        </w:r>
      </w:hyperlink>
    </w:p>
    <w:p w14:paraId="502243DC" w14:textId="77777777" w:rsidR="00700CC7" w:rsidRDefault="00A00F27" w:rsidP="00323BF4">
      <w:pPr>
        <w:outlineLvl w:val="0"/>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b/>
          <w:spacing w:val="2"/>
        </w:rPr>
        <w:t>Agent’s Signature</w:t>
      </w:r>
    </w:p>
    <w:p w14:paraId="4D923BA4" w14:textId="77777777" w:rsidR="00700CC7" w:rsidRDefault="00A00F27">
      <w:pPr>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Pr>
          <w:rFonts w:ascii="Arial" w:hAnsi="Arial" w:cs="Arial"/>
          <w:spacing w:val="2"/>
        </w:rPr>
        <w:tab/>
        <w:t xml:space="preserve"> </w:t>
      </w:r>
    </w:p>
    <w:p w14:paraId="7E06F1EB" w14:textId="77777777" w:rsidR="00700CC7" w:rsidRDefault="00A00F27">
      <w:pPr>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_________________________________</w:t>
      </w:r>
    </w:p>
    <w:p w14:paraId="6B7BC16D" w14:textId="77777777" w:rsidR="00700CC7" w:rsidRDefault="00A00F27">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Print Name</w:t>
      </w:r>
    </w:p>
    <w:sectPr w:rsidR="00700CC7">
      <w:footerReference w:type="default" r:id="rId13"/>
      <w:footerReference w:type="first" r:id="rId14"/>
      <w:pgSz w:w="12240" w:h="15840"/>
      <w:pgMar w:top="1081" w:right="1350" w:bottom="1376"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A214" w14:textId="77777777" w:rsidR="009A01F2" w:rsidRDefault="009A01F2">
      <w:r>
        <w:separator/>
      </w:r>
    </w:p>
  </w:endnote>
  <w:endnote w:type="continuationSeparator" w:id="0">
    <w:p w14:paraId="01B5121F" w14:textId="77777777" w:rsidR="009A01F2" w:rsidRDefault="009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DCBE" w14:textId="77777777" w:rsidR="00BD735C" w:rsidRPr="00D63933" w:rsidRDefault="00BD735C" w:rsidP="00BD735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23793695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92438F2" w14:textId="77777777" w:rsidR="00BD735C" w:rsidRPr="00E87F82" w:rsidRDefault="00BD735C" w:rsidP="00BD735C">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25DB6408" wp14:editId="6C995DE5">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DE0D202" w14:textId="52B415F9" w:rsidR="00FB0F85" w:rsidRPr="00BD735C" w:rsidRDefault="00BD735C" w:rsidP="00BD735C">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0CB1" w14:textId="77777777" w:rsidR="00BD735C" w:rsidRPr="00D63933" w:rsidRDefault="00BD735C" w:rsidP="00BD735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D92E6C6" w14:textId="77777777" w:rsidR="00BD735C" w:rsidRPr="00E87F82" w:rsidRDefault="00BD735C" w:rsidP="00BD735C">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304E34EE" wp14:editId="43514BAD">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6E78BABD" w14:textId="20D1150D" w:rsidR="00FB0F85" w:rsidRPr="00BD735C" w:rsidRDefault="00BD735C" w:rsidP="00BD735C">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5655" w14:textId="77777777" w:rsidR="009A01F2" w:rsidRDefault="009A01F2">
      <w:r>
        <w:rPr>
          <w:color w:val="000000"/>
        </w:rPr>
        <w:separator/>
      </w:r>
    </w:p>
  </w:footnote>
  <w:footnote w:type="continuationSeparator" w:id="0">
    <w:p w14:paraId="3B3413C0" w14:textId="77777777" w:rsidR="009A01F2" w:rsidRDefault="009A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75180"/>
    <w:rsid w:val="001B5D64"/>
    <w:rsid w:val="001F001C"/>
    <w:rsid w:val="00211895"/>
    <w:rsid w:val="002C4B18"/>
    <w:rsid w:val="00323BF4"/>
    <w:rsid w:val="0033439B"/>
    <w:rsid w:val="00367BAA"/>
    <w:rsid w:val="00393F9E"/>
    <w:rsid w:val="003D6A29"/>
    <w:rsid w:val="003E12CD"/>
    <w:rsid w:val="003F625B"/>
    <w:rsid w:val="003F7E2C"/>
    <w:rsid w:val="0040094C"/>
    <w:rsid w:val="00566D7F"/>
    <w:rsid w:val="005C04D3"/>
    <w:rsid w:val="00682A1F"/>
    <w:rsid w:val="00690FCD"/>
    <w:rsid w:val="00700CC7"/>
    <w:rsid w:val="007B26A0"/>
    <w:rsid w:val="008126EA"/>
    <w:rsid w:val="00823A92"/>
    <w:rsid w:val="008F0EC7"/>
    <w:rsid w:val="00977FDE"/>
    <w:rsid w:val="009A01F2"/>
    <w:rsid w:val="009F43CE"/>
    <w:rsid w:val="00A00F27"/>
    <w:rsid w:val="00A728EF"/>
    <w:rsid w:val="00A745A1"/>
    <w:rsid w:val="00AA17C2"/>
    <w:rsid w:val="00B04BCC"/>
    <w:rsid w:val="00B73C8A"/>
    <w:rsid w:val="00B82F3F"/>
    <w:rsid w:val="00BD02CC"/>
    <w:rsid w:val="00BD735C"/>
    <w:rsid w:val="00BF64EB"/>
    <w:rsid w:val="00C0508A"/>
    <w:rsid w:val="00C375DC"/>
    <w:rsid w:val="00C87EDE"/>
    <w:rsid w:val="00DF1502"/>
    <w:rsid w:val="00E26F08"/>
    <w:rsid w:val="00E30D1F"/>
    <w:rsid w:val="00E72FCC"/>
    <w:rsid w:val="00EF15DF"/>
    <w:rsid w:val="00F21C1C"/>
    <w:rsid w:val="00FA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5D793"/>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F2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Nebraska Residential Real Estate Purchase Agreement</vt:lpstr>
    </vt:vector>
  </TitlesOfParts>
  <Manager/>
  <Company/>
  <LinksUpToDate>false</LinksUpToDate>
  <CharactersWithSpaces>23771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Residential Real Estate Purchase Agreement</dc:title>
  <dc:subject/>
  <dc:creator>eForms</dc:creator>
  <cp:keywords> </cp:keywords>
  <dc:description> </dc:description>
  <cp:lastModifiedBy>Microsoft Office User</cp:lastModifiedBy>
  <cp:revision>3</cp:revision>
  <cp:lastPrinted>2010-02-10T05:40:00Z</cp:lastPrinted>
  <dcterms:created xsi:type="dcterms:W3CDTF">2020-12-06T12:50:00Z</dcterms:created>
  <dcterms:modified xsi:type="dcterms:W3CDTF">2023-09-20T20:21:00Z</dcterms:modified>
  <cp:category/>
</cp:coreProperties>
</file>