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226CC533" w:rsidR="00700CC7" w:rsidRPr="007D6E0D" w:rsidRDefault="00B17754"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VIRGINIA</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57000648"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B17754">
        <w:rPr>
          <w:rFonts w:ascii="Arial" w:hAnsi="Arial" w:cs="Arial"/>
        </w:rPr>
        <w:t>Virginia</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3D0E37"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3D0E37"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3D0E37"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3D0E37"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3D0E37"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3D0E37"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3D0E37"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3D0E37"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3D0E37"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3D0E37"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3D0E37"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3D0E37"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3D0E37"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3D0E37"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3D0E37"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3D0E37"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17D663F6"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C50EF7">
        <w:rPr>
          <w:rFonts w:ascii="Arial" w:hAnsi="Arial" w:cs="Arial"/>
          <w:spacing w:val="2"/>
        </w:rPr>
        <w:t>,</w:t>
      </w:r>
      <w:r w:rsidR="00A00F27" w:rsidRPr="007E0F49">
        <w:rPr>
          <w:rFonts w:ascii="Arial" w:hAnsi="Arial" w:cs="Arial"/>
          <w:spacing w:val="2"/>
        </w:rPr>
        <w:t xml:space="preserve"> and have </w:t>
      </w:r>
      <w:r w:rsidR="00C50EF7">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3D0E37"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3D0E37"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60CB1EE5"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B17754">
        <w:rPr>
          <w:rFonts w:ascii="Arial" w:hAnsi="Arial" w:cs="Arial"/>
        </w:rPr>
        <w:t>Virginia</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3D0E37"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3D0E37"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75BA079F" w14:textId="2DBB0E7E" w:rsidR="00700CC7" w:rsidRDefault="003D0E37"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B17754">
        <w:rPr>
          <w:rFonts w:ascii="Arial" w:hAnsi="Arial" w:cs="Arial"/>
        </w:rPr>
        <w:t>Building Code or Zoning Ordinance Violations Disclosure</w:t>
      </w:r>
    </w:p>
    <w:p w14:paraId="7C27D2A8" w14:textId="33D5D49D" w:rsidR="00B17754" w:rsidRPr="007D6E0D" w:rsidRDefault="003D0E37" w:rsidP="00B17754">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B17754" w:rsidRPr="007D6E0D">
            <w:rPr>
              <w:rFonts w:ascii="Segoe UI Symbol" w:eastAsia="MS Gothic" w:hAnsi="Segoe UI Symbol" w:cs="Segoe UI Symbol"/>
            </w:rPr>
            <w:t>☐</w:t>
          </w:r>
        </w:sdtContent>
      </w:sdt>
      <w:r w:rsidR="00B17754" w:rsidRPr="007D6E0D">
        <w:rPr>
          <w:rFonts w:ascii="Arial" w:hAnsi="Arial" w:cs="Arial"/>
        </w:rPr>
        <w:t xml:space="preserve"> - Lead-Based Paint Disclosure Form </w:t>
      </w:r>
    </w:p>
    <w:p w14:paraId="7CC362B5" w14:textId="75A884B1" w:rsidR="00700CC7" w:rsidRDefault="003D0E37"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B17754" w:rsidRPr="00B17754">
        <w:rPr>
          <w:rFonts w:ascii="Arial" w:hAnsi="Arial" w:cs="Arial"/>
        </w:rPr>
        <w:t>Methamphetamine</w:t>
      </w:r>
      <w:r w:rsidR="00B17754">
        <w:rPr>
          <w:rFonts w:ascii="Arial" w:hAnsi="Arial" w:cs="Arial"/>
        </w:rPr>
        <w:t xml:space="preserve"> Disclosure</w:t>
      </w:r>
    </w:p>
    <w:p w14:paraId="55D9B37F" w14:textId="7E8C5DDC" w:rsidR="00B17754" w:rsidRPr="007D6E0D" w:rsidRDefault="003D0E37" w:rsidP="00B17754">
      <w:pPr>
        <w:tabs>
          <w:tab w:val="left" w:pos="502"/>
          <w:tab w:val="right" w:leader="underscore" w:pos="10621"/>
        </w:tabs>
        <w:ind w:left="1942"/>
        <w:rPr>
          <w:rFonts w:ascii="Arial" w:hAnsi="Arial" w:cs="Arial"/>
        </w:rPr>
      </w:pPr>
      <w:sdt>
        <w:sdtPr>
          <w:rPr>
            <w:rFonts w:ascii="Arial" w:hAnsi="Arial" w:cs="Arial"/>
          </w:rPr>
          <w:id w:val="1766035111"/>
          <w14:checkbox>
            <w14:checked w14:val="0"/>
            <w14:checkedState w14:val="2612" w14:font="MS Gothic"/>
            <w14:uncheckedState w14:val="2610" w14:font="MS Gothic"/>
          </w14:checkbox>
        </w:sdtPr>
        <w:sdtEndPr/>
        <w:sdtContent>
          <w:r w:rsidR="00B17754" w:rsidRPr="007D6E0D">
            <w:rPr>
              <w:rFonts w:ascii="Segoe UI Symbol" w:eastAsia="MS Gothic" w:hAnsi="Segoe UI Symbol" w:cs="Segoe UI Symbol"/>
            </w:rPr>
            <w:t>☐</w:t>
          </w:r>
        </w:sdtContent>
      </w:sdt>
      <w:r w:rsidR="00B17754" w:rsidRPr="007D6E0D">
        <w:rPr>
          <w:rFonts w:ascii="Arial" w:hAnsi="Arial" w:cs="Arial"/>
        </w:rPr>
        <w:t xml:space="preserve"> - </w:t>
      </w:r>
      <w:r w:rsidR="00B17754">
        <w:rPr>
          <w:rFonts w:ascii="Arial" w:hAnsi="Arial" w:cs="Arial"/>
        </w:rPr>
        <w:t>Military Air Installation Disclosure</w:t>
      </w:r>
    </w:p>
    <w:p w14:paraId="1BC7F57E" w14:textId="3B4042CB" w:rsidR="00B17754" w:rsidRPr="007D6E0D" w:rsidRDefault="003D0E37" w:rsidP="00B17754">
      <w:pPr>
        <w:tabs>
          <w:tab w:val="left" w:pos="502"/>
          <w:tab w:val="right" w:leader="underscore" w:pos="10621"/>
        </w:tabs>
        <w:ind w:left="1942"/>
        <w:rPr>
          <w:rFonts w:ascii="Arial" w:hAnsi="Arial" w:cs="Arial"/>
        </w:rPr>
      </w:pPr>
      <w:sdt>
        <w:sdtPr>
          <w:rPr>
            <w:rFonts w:ascii="Arial" w:hAnsi="Arial" w:cs="Arial"/>
          </w:rPr>
          <w:id w:val="-156152185"/>
          <w14:checkbox>
            <w14:checked w14:val="0"/>
            <w14:checkedState w14:val="2612" w14:font="MS Gothic"/>
            <w14:uncheckedState w14:val="2610" w14:font="MS Gothic"/>
          </w14:checkbox>
        </w:sdtPr>
        <w:sdtEndPr/>
        <w:sdtContent>
          <w:r w:rsidR="00B17754" w:rsidRPr="007D6E0D">
            <w:rPr>
              <w:rFonts w:ascii="Segoe UI Symbol" w:eastAsia="MS Gothic" w:hAnsi="Segoe UI Symbol" w:cs="Segoe UI Symbol"/>
            </w:rPr>
            <w:t>☐</w:t>
          </w:r>
        </w:sdtContent>
      </w:sdt>
      <w:r w:rsidR="00B17754" w:rsidRPr="007D6E0D">
        <w:rPr>
          <w:rFonts w:ascii="Arial" w:hAnsi="Arial" w:cs="Arial"/>
        </w:rPr>
        <w:t xml:space="preserve"> -</w:t>
      </w:r>
      <w:r w:rsidR="00B17754">
        <w:rPr>
          <w:rFonts w:ascii="Arial" w:hAnsi="Arial" w:cs="Arial"/>
        </w:rPr>
        <w:t xml:space="preserve"> Privately Owned Stormwater Management Facility Disclosure</w:t>
      </w:r>
    </w:p>
    <w:p w14:paraId="61219AE5" w14:textId="7078A000" w:rsidR="00B17754" w:rsidRDefault="003D0E37" w:rsidP="00B17754">
      <w:pPr>
        <w:tabs>
          <w:tab w:val="left" w:pos="502"/>
          <w:tab w:val="right" w:leader="underscore" w:pos="10621"/>
        </w:tabs>
        <w:ind w:left="1942"/>
        <w:rPr>
          <w:rFonts w:ascii="Arial" w:hAnsi="Arial" w:cs="Arial"/>
        </w:rPr>
      </w:pPr>
      <w:sdt>
        <w:sdtPr>
          <w:rPr>
            <w:rFonts w:ascii="Arial" w:hAnsi="Arial" w:cs="Arial"/>
          </w:rPr>
          <w:id w:val="-389113949"/>
          <w14:checkbox>
            <w14:checked w14:val="0"/>
            <w14:checkedState w14:val="2612" w14:font="MS Gothic"/>
            <w14:uncheckedState w14:val="2610" w14:font="MS Gothic"/>
          </w14:checkbox>
        </w:sdtPr>
        <w:sdtEndPr/>
        <w:sdtContent>
          <w:r w:rsidR="00B17754" w:rsidRPr="007D6E0D">
            <w:rPr>
              <w:rFonts w:ascii="Segoe UI Symbol" w:eastAsia="MS Gothic" w:hAnsi="Segoe UI Symbol" w:cs="Segoe UI Symbol"/>
            </w:rPr>
            <w:t>☐</w:t>
          </w:r>
        </w:sdtContent>
      </w:sdt>
      <w:r w:rsidR="00B17754" w:rsidRPr="007D6E0D">
        <w:rPr>
          <w:rFonts w:ascii="Arial" w:hAnsi="Arial" w:cs="Arial"/>
        </w:rPr>
        <w:t xml:space="preserve"> -</w:t>
      </w:r>
      <w:r w:rsidR="00B17754">
        <w:rPr>
          <w:rFonts w:ascii="Arial" w:hAnsi="Arial" w:cs="Arial"/>
        </w:rPr>
        <w:t xml:space="preserve"> Repetitive Risk-Loss Disclosure</w:t>
      </w:r>
    </w:p>
    <w:p w14:paraId="4ECE7F0F" w14:textId="08D1C146" w:rsidR="00B17754" w:rsidRPr="007D6E0D" w:rsidRDefault="003D0E37" w:rsidP="00B17754">
      <w:pPr>
        <w:tabs>
          <w:tab w:val="left" w:pos="502"/>
          <w:tab w:val="right" w:leader="underscore" w:pos="10621"/>
        </w:tabs>
        <w:ind w:left="1942"/>
        <w:rPr>
          <w:rFonts w:ascii="Arial" w:hAnsi="Arial" w:cs="Arial"/>
        </w:rPr>
      </w:pPr>
      <w:sdt>
        <w:sdtPr>
          <w:rPr>
            <w:rFonts w:ascii="Arial" w:hAnsi="Arial" w:cs="Arial"/>
          </w:rPr>
          <w:id w:val="883603150"/>
          <w14:checkbox>
            <w14:checked w14:val="0"/>
            <w14:checkedState w14:val="2612" w14:font="MS Gothic"/>
            <w14:uncheckedState w14:val="2610" w14:font="MS Gothic"/>
          </w14:checkbox>
        </w:sdtPr>
        <w:sdtEndPr/>
        <w:sdtContent>
          <w:r w:rsidR="00B17754" w:rsidRPr="007D6E0D">
            <w:rPr>
              <w:rFonts w:ascii="Segoe UI Symbol" w:eastAsia="MS Gothic" w:hAnsi="Segoe UI Symbol" w:cs="Segoe UI Symbol"/>
            </w:rPr>
            <w:t>☐</w:t>
          </w:r>
        </w:sdtContent>
      </w:sdt>
      <w:r w:rsidR="00B17754" w:rsidRPr="007D6E0D">
        <w:rPr>
          <w:rFonts w:ascii="Arial" w:hAnsi="Arial" w:cs="Arial"/>
        </w:rPr>
        <w:t xml:space="preserve"> - </w:t>
      </w:r>
      <w:r w:rsidR="00B17754">
        <w:rPr>
          <w:rFonts w:ascii="Arial" w:hAnsi="Arial" w:cs="Arial"/>
        </w:rPr>
        <w:t>Residential Property Disclosure Statement</w:t>
      </w:r>
    </w:p>
    <w:p w14:paraId="5CF76DEA" w14:textId="27DBC6E7" w:rsidR="00B17754" w:rsidRPr="007D6E0D" w:rsidRDefault="003D0E37" w:rsidP="00B17754">
      <w:pPr>
        <w:tabs>
          <w:tab w:val="left" w:pos="502"/>
          <w:tab w:val="right" w:leader="underscore" w:pos="10621"/>
        </w:tabs>
        <w:ind w:left="1942"/>
        <w:rPr>
          <w:rFonts w:ascii="Arial" w:hAnsi="Arial" w:cs="Arial"/>
        </w:rPr>
      </w:pPr>
      <w:sdt>
        <w:sdtPr>
          <w:rPr>
            <w:rFonts w:ascii="Arial" w:hAnsi="Arial" w:cs="Arial"/>
          </w:rPr>
          <w:id w:val="1813907941"/>
          <w14:checkbox>
            <w14:checked w14:val="0"/>
            <w14:checkedState w14:val="2612" w14:font="MS Gothic"/>
            <w14:uncheckedState w14:val="2610" w14:font="MS Gothic"/>
          </w14:checkbox>
        </w:sdtPr>
        <w:sdtEndPr/>
        <w:sdtContent>
          <w:r w:rsidR="00B17754" w:rsidRPr="007D6E0D">
            <w:rPr>
              <w:rFonts w:ascii="Segoe UI Symbol" w:eastAsia="MS Gothic" w:hAnsi="Segoe UI Symbol" w:cs="Segoe UI Symbol"/>
            </w:rPr>
            <w:t>☐</w:t>
          </w:r>
        </w:sdtContent>
      </w:sdt>
      <w:r w:rsidR="00B17754" w:rsidRPr="007D6E0D">
        <w:rPr>
          <w:rFonts w:ascii="Arial" w:hAnsi="Arial" w:cs="Arial"/>
        </w:rPr>
        <w:t xml:space="preserve"> -</w:t>
      </w:r>
      <w:r w:rsidR="00B17754">
        <w:rPr>
          <w:rFonts w:ascii="Arial" w:hAnsi="Arial" w:cs="Arial"/>
        </w:rPr>
        <w:t xml:space="preserve"> Septic System Disclosure</w:t>
      </w:r>
    </w:p>
    <w:p w14:paraId="3F630649" w14:textId="7A32C7B0" w:rsidR="00700CC7" w:rsidRDefault="003D0E37"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8E784" w14:textId="77777777" w:rsidR="003D0E37" w:rsidRDefault="003D0E37">
      <w:r>
        <w:separator/>
      </w:r>
    </w:p>
  </w:endnote>
  <w:endnote w:type="continuationSeparator" w:id="0">
    <w:p w14:paraId="7ADED1CD" w14:textId="77777777" w:rsidR="003D0E37" w:rsidRDefault="003D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F40B4" w14:textId="77777777" w:rsidR="003D0E37" w:rsidRDefault="003D0E37">
      <w:r>
        <w:rPr>
          <w:color w:val="000000"/>
        </w:rPr>
        <w:separator/>
      </w:r>
    </w:p>
  </w:footnote>
  <w:footnote w:type="continuationSeparator" w:id="0">
    <w:p w14:paraId="0FFFC0BC" w14:textId="77777777" w:rsidR="003D0E37" w:rsidRDefault="003D0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A544E"/>
    <w:rsid w:val="000B0E69"/>
    <w:rsid w:val="000F6419"/>
    <w:rsid w:val="00105C20"/>
    <w:rsid w:val="00137A0E"/>
    <w:rsid w:val="00182374"/>
    <w:rsid w:val="001A3254"/>
    <w:rsid w:val="001B5D64"/>
    <w:rsid w:val="001C7E38"/>
    <w:rsid w:val="001D7CCA"/>
    <w:rsid w:val="001F001C"/>
    <w:rsid w:val="001F6CCE"/>
    <w:rsid w:val="00211895"/>
    <w:rsid w:val="00214B8D"/>
    <w:rsid w:val="002656E1"/>
    <w:rsid w:val="00287B1D"/>
    <w:rsid w:val="002C4B18"/>
    <w:rsid w:val="002D23D9"/>
    <w:rsid w:val="003304AC"/>
    <w:rsid w:val="0033439B"/>
    <w:rsid w:val="00344595"/>
    <w:rsid w:val="00367BAA"/>
    <w:rsid w:val="00393F9E"/>
    <w:rsid w:val="00395545"/>
    <w:rsid w:val="00395754"/>
    <w:rsid w:val="003D0E37"/>
    <w:rsid w:val="003D6A29"/>
    <w:rsid w:val="003E12CD"/>
    <w:rsid w:val="003F625B"/>
    <w:rsid w:val="003F7E2C"/>
    <w:rsid w:val="0040094C"/>
    <w:rsid w:val="00450FC1"/>
    <w:rsid w:val="004C65FD"/>
    <w:rsid w:val="004D6288"/>
    <w:rsid w:val="0053038F"/>
    <w:rsid w:val="00566D7F"/>
    <w:rsid w:val="005A0663"/>
    <w:rsid w:val="005A3277"/>
    <w:rsid w:val="005C04D3"/>
    <w:rsid w:val="005D7373"/>
    <w:rsid w:val="0065320B"/>
    <w:rsid w:val="00674502"/>
    <w:rsid w:val="00680FBE"/>
    <w:rsid w:val="00682A1F"/>
    <w:rsid w:val="00683A59"/>
    <w:rsid w:val="00690358"/>
    <w:rsid w:val="00690FCD"/>
    <w:rsid w:val="006A187F"/>
    <w:rsid w:val="006F26F4"/>
    <w:rsid w:val="00700CC7"/>
    <w:rsid w:val="00754AFC"/>
    <w:rsid w:val="007B26A0"/>
    <w:rsid w:val="007B6197"/>
    <w:rsid w:val="007D6E0D"/>
    <w:rsid w:val="007E0F49"/>
    <w:rsid w:val="008126EA"/>
    <w:rsid w:val="00823A92"/>
    <w:rsid w:val="008341F7"/>
    <w:rsid w:val="00860AFF"/>
    <w:rsid w:val="00877522"/>
    <w:rsid w:val="008D301E"/>
    <w:rsid w:val="008D3DCC"/>
    <w:rsid w:val="008F4DB1"/>
    <w:rsid w:val="00943AA9"/>
    <w:rsid w:val="00947280"/>
    <w:rsid w:val="009D3939"/>
    <w:rsid w:val="009F43CE"/>
    <w:rsid w:val="009F7F8A"/>
    <w:rsid w:val="00A00F27"/>
    <w:rsid w:val="00A414BE"/>
    <w:rsid w:val="00A55DC5"/>
    <w:rsid w:val="00A728EF"/>
    <w:rsid w:val="00A745A1"/>
    <w:rsid w:val="00A92ABF"/>
    <w:rsid w:val="00A92CF7"/>
    <w:rsid w:val="00AA17C2"/>
    <w:rsid w:val="00AA7AE7"/>
    <w:rsid w:val="00AC2987"/>
    <w:rsid w:val="00AD477E"/>
    <w:rsid w:val="00AF74C7"/>
    <w:rsid w:val="00B04BCC"/>
    <w:rsid w:val="00B17754"/>
    <w:rsid w:val="00B2487F"/>
    <w:rsid w:val="00B649F4"/>
    <w:rsid w:val="00B73C8A"/>
    <w:rsid w:val="00B81C60"/>
    <w:rsid w:val="00B82F3F"/>
    <w:rsid w:val="00B9236A"/>
    <w:rsid w:val="00BF64EB"/>
    <w:rsid w:val="00C375DC"/>
    <w:rsid w:val="00C43AA3"/>
    <w:rsid w:val="00C50EF7"/>
    <w:rsid w:val="00C87EDE"/>
    <w:rsid w:val="00CD594C"/>
    <w:rsid w:val="00CE501B"/>
    <w:rsid w:val="00D20855"/>
    <w:rsid w:val="00D26FEF"/>
    <w:rsid w:val="00D32979"/>
    <w:rsid w:val="00D57DB3"/>
    <w:rsid w:val="00DC72D9"/>
    <w:rsid w:val="00DF1502"/>
    <w:rsid w:val="00E00C69"/>
    <w:rsid w:val="00E171C2"/>
    <w:rsid w:val="00E26F08"/>
    <w:rsid w:val="00E31B98"/>
    <w:rsid w:val="00E54831"/>
    <w:rsid w:val="00E75805"/>
    <w:rsid w:val="00EA5DA0"/>
    <w:rsid w:val="00EB22A8"/>
    <w:rsid w:val="00ED5AD2"/>
    <w:rsid w:val="00EE609A"/>
    <w:rsid w:val="00EF15D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3460</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Alabama Residential Purchase Agreement</vt:lpstr>
    </vt:vector>
  </TitlesOfParts>
  <Manager/>
  <Company/>
  <LinksUpToDate>false</LinksUpToDate>
  <CharactersWithSpaces>23142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2022-06-13T20:19:00Z</dcterms:created>
  <dcterms:modified xsi:type="dcterms:W3CDTF">2023-09-20T20:40:00Z</dcterms:modified>
  <cp:category/>
</cp:coreProperties>
</file>