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8C9AD70" w:rsidR="00E20349" w:rsidRPr="00E35F42" w:rsidRDefault="00E35F42" w:rsidP="006A1166">
      <w:pPr>
        <w:jc w:val="center"/>
        <w:rPr>
          <w:rFonts w:ascii="Arial" w:hAnsi="Arial" w:cs="Arial"/>
          <w:b/>
          <w:sz w:val="36"/>
          <w:szCs w:val="36"/>
        </w:rPr>
      </w:pPr>
      <w:r w:rsidRPr="00E35F42">
        <w:rPr>
          <w:rFonts w:ascii="Arial" w:hAnsi="Arial" w:cs="Arial"/>
          <w:b/>
          <w:sz w:val="36"/>
          <w:szCs w:val="36"/>
        </w:rPr>
        <w:t xml:space="preserve">CONSTRUCTION </w:t>
      </w:r>
      <w:r w:rsidR="00613BE8" w:rsidRPr="00E35F42">
        <w:rPr>
          <w:rFonts w:ascii="Arial" w:hAnsi="Arial" w:cs="Arial"/>
          <w:b/>
          <w:sz w:val="36"/>
          <w:szCs w:val="36"/>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7A79C0C7"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7718F0">
        <w:rPr>
          <w:rFonts w:ascii="Arial" w:hAnsi="Arial" w:cs="Arial"/>
        </w:rPr>
        <w:t xml:space="preserve">Construction </w:t>
      </w:r>
      <w:r>
        <w:rPr>
          <w:rFonts w:ascii="Arial" w:hAnsi="Arial" w:cs="Arial"/>
        </w:rPr>
        <w:t>Subcontractor Agreement (“Agreement”) mad</w:t>
      </w:r>
      <w:r w:rsidR="007238C9">
        <w:rPr>
          <w:rFonts w:ascii="Arial" w:hAnsi="Arial" w:cs="Arial"/>
        </w:rPr>
        <w:t xml:space="preserve">e on </w:t>
      </w:r>
      <w:r w:rsidR="00C00CF0">
        <w:rPr>
          <w:rFonts w:ascii="Arial" w:hAnsi="Arial" w:cs="Arial"/>
        </w:rPr>
        <w:fldChar w:fldCharType="begin">
          <w:ffData>
            <w:name w:val="Text1"/>
            <w:enabled/>
            <w:calcOnExit w:val="0"/>
            <w:textInput>
              <w:default w:val="[DATE]"/>
            </w:textInput>
          </w:ffData>
        </w:fldChar>
      </w:r>
      <w:bookmarkStart w:id="0" w:name="Text1"/>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[DATE]</w:t>
      </w:r>
      <w:r w:rsidR="00C00CF0">
        <w:rPr>
          <w:rFonts w:ascii="Arial" w:hAnsi="Arial" w:cs="Arial"/>
        </w:rPr>
        <w:fldChar w:fldCharType="end"/>
      </w:r>
      <w:bookmarkEnd w:id="0"/>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w:t>
      </w:r>
      <w:r w:rsidR="00C00CF0">
        <w:rPr>
          <w:rFonts w:ascii="Arial" w:hAnsi="Arial" w:cs="Arial"/>
        </w:rPr>
        <w:fldChar w:fldCharType="begin">
          <w:ffData>
            <w:name w:val="Text2"/>
            <w:enabled/>
            <w:calcOnExit w:val="0"/>
            <w:textInput>
              <w:default w:val="[NAME OF CONTRACTOR]"/>
            </w:textInput>
          </w:ffData>
        </w:fldChar>
      </w:r>
      <w:bookmarkStart w:id="1" w:name="Text2"/>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[NAME OF CONTRACTOR]</w:t>
      </w:r>
      <w:r w:rsidR="00C00CF0">
        <w:rPr>
          <w:rFonts w:ascii="Arial" w:hAnsi="Arial" w:cs="Arial"/>
        </w:rPr>
        <w:fldChar w:fldCharType="end"/>
      </w:r>
      <w:bookmarkEnd w:id="1"/>
      <w:r w:rsidR="00C00CF0">
        <w:rPr>
          <w:rFonts w:ascii="Arial" w:hAnsi="Arial" w:cs="Arial"/>
        </w:rPr>
        <w:t xml:space="preserve"> </w:t>
      </w:r>
      <w:r>
        <w:rPr>
          <w:rFonts w:ascii="Arial" w:hAnsi="Arial" w:cs="Arial"/>
        </w:rPr>
        <w:t xml:space="preserve"> with a mailing address of </w:t>
      </w:r>
      <w:r w:rsidR="00C00CF0">
        <w:rPr>
          <w:rFonts w:ascii="Arial" w:hAnsi="Arial" w:cs="Arial"/>
        </w:rPr>
        <w:fldChar w:fldCharType="begin">
          <w:ffData>
            <w:name w:val="Text3"/>
            <w:enabled/>
            <w:calcOnExit w:val="0"/>
            <w:textInput>
              <w:default w:val="[MAILING ADDRESS]"/>
            </w:textInput>
          </w:ffData>
        </w:fldChar>
      </w:r>
      <w:bookmarkStart w:id="2" w:name="Text3"/>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[MAILING ADDRESS]</w:t>
      </w:r>
      <w:r w:rsidR="00C00CF0">
        <w:rPr>
          <w:rFonts w:ascii="Arial" w:hAnsi="Arial" w:cs="Arial"/>
        </w:rPr>
        <w:fldChar w:fldCharType="end"/>
      </w:r>
      <w:bookmarkEnd w:id="2"/>
      <w:r>
        <w:rPr>
          <w:rFonts w:ascii="Arial" w:hAnsi="Arial" w:cs="Arial"/>
        </w:rPr>
        <w:t xml:space="preserve">, City of </w:t>
      </w:r>
      <w:r w:rsidR="00C00CF0">
        <w:rPr>
          <w:rFonts w:ascii="Arial" w:hAnsi="Arial" w:cs="Arial"/>
        </w:rPr>
        <w:fldChar w:fldCharType="begin">
          <w:ffData>
            <w:name w:val="Text4"/>
            <w:enabled/>
            <w:calcOnExit w:val="0"/>
            <w:textInput>
              <w:default w:val="[CITY]"/>
            </w:textInput>
          </w:ffData>
        </w:fldChar>
      </w:r>
      <w:bookmarkStart w:id="3" w:name="Text4"/>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[CITY]</w:t>
      </w:r>
      <w:r w:rsidR="00C00CF0">
        <w:rPr>
          <w:rFonts w:ascii="Arial" w:hAnsi="Arial" w:cs="Arial"/>
        </w:rPr>
        <w:fldChar w:fldCharType="end"/>
      </w:r>
      <w:bookmarkEnd w:id="3"/>
      <w:r>
        <w:rPr>
          <w:rFonts w:ascii="Arial" w:hAnsi="Arial" w:cs="Arial"/>
        </w:rPr>
        <w:t xml:space="preserve">, State of </w:t>
      </w:r>
      <w:r w:rsidR="00C00CF0">
        <w:rPr>
          <w:rFonts w:ascii="Arial" w:hAnsi="Arial" w:cs="Arial"/>
        </w:rPr>
        <w:fldChar w:fldCharType="begin">
          <w:ffData>
            <w:name w:val="Text5"/>
            <w:enabled/>
            <w:calcOnExit w:val="0"/>
            <w:textInput>
              <w:default w:val="[STATE]"/>
            </w:textInput>
          </w:ffData>
        </w:fldChar>
      </w:r>
      <w:bookmarkStart w:id="4" w:name="Text5"/>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[STATE]</w:t>
      </w:r>
      <w:r w:rsidR="00C00CF0">
        <w:rPr>
          <w:rFonts w:ascii="Arial" w:hAnsi="Arial" w:cs="Arial"/>
        </w:rPr>
        <w:fldChar w:fldCharType="end"/>
      </w:r>
      <w:bookmarkEnd w:id="4"/>
      <w:r>
        <w:rPr>
          <w:rFonts w:ascii="Arial" w:hAnsi="Arial" w:cs="Arial"/>
        </w:rPr>
        <w:t xml:space="preserve"> (“Contractor”) and </w:t>
      </w:r>
      <w:r w:rsidR="00C00CF0">
        <w:rPr>
          <w:rFonts w:ascii="Arial" w:hAnsi="Arial" w:cs="Arial"/>
        </w:rPr>
        <w:fldChar w:fldCharType="begin">
          <w:ffData>
            <w:name w:val="Text6"/>
            <w:enabled/>
            <w:calcOnExit w:val="0"/>
            <w:textInput>
              <w:default w:val="[NAME OF SUBCONTRACTOR]"/>
            </w:textInput>
          </w:ffData>
        </w:fldChar>
      </w:r>
      <w:bookmarkStart w:id="5" w:name="Text6"/>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[NAME OF SUBCONTRACTOR]</w:t>
      </w:r>
      <w:r w:rsidR="00C00CF0">
        <w:rPr>
          <w:rFonts w:ascii="Arial" w:hAnsi="Arial" w:cs="Arial"/>
        </w:rPr>
        <w:fldChar w:fldCharType="end"/>
      </w:r>
      <w:bookmarkEnd w:id="5"/>
      <w:r>
        <w:rPr>
          <w:rFonts w:ascii="Arial" w:hAnsi="Arial" w:cs="Arial"/>
        </w:rPr>
        <w:t xml:space="preserve"> with a mailing address of </w:t>
      </w:r>
      <w:r w:rsidR="00C00CF0">
        <w:rPr>
          <w:rFonts w:ascii="Arial" w:hAnsi="Arial" w:cs="Arial"/>
        </w:rPr>
        <w:fldChar w:fldCharType="begin">
          <w:ffData>
            <w:name w:val="Text7"/>
            <w:enabled/>
            <w:calcOnExit w:val="0"/>
            <w:textInput>
              <w:default w:val="[MAILING ADDRESS]"/>
            </w:textInput>
          </w:ffData>
        </w:fldChar>
      </w:r>
      <w:bookmarkStart w:id="6" w:name="Text7"/>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[MAILING ADDRESS]</w:t>
      </w:r>
      <w:r w:rsidR="00C00CF0">
        <w:rPr>
          <w:rFonts w:ascii="Arial" w:hAnsi="Arial" w:cs="Arial"/>
        </w:rPr>
        <w:fldChar w:fldCharType="end"/>
      </w:r>
      <w:bookmarkEnd w:id="6"/>
      <w:r>
        <w:rPr>
          <w:rFonts w:ascii="Arial" w:hAnsi="Arial" w:cs="Arial"/>
        </w:rPr>
        <w:t xml:space="preserve">, City of </w:t>
      </w:r>
      <w:r w:rsidR="00C00CF0">
        <w:rPr>
          <w:rFonts w:ascii="Arial" w:hAnsi="Arial" w:cs="Arial"/>
        </w:rPr>
        <w:fldChar w:fldCharType="begin">
          <w:ffData>
            <w:name w:val="Text8"/>
            <w:enabled/>
            <w:calcOnExit w:val="0"/>
            <w:textInput>
              <w:default w:val="[CITY]"/>
            </w:textInput>
          </w:ffData>
        </w:fldChar>
      </w:r>
      <w:bookmarkStart w:id="7" w:name="Text8"/>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[CITY]</w:t>
      </w:r>
      <w:r w:rsidR="00C00CF0">
        <w:rPr>
          <w:rFonts w:ascii="Arial" w:hAnsi="Arial" w:cs="Arial"/>
        </w:rPr>
        <w:fldChar w:fldCharType="end"/>
      </w:r>
      <w:bookmarkEnd w:id="7"/>
      <w:r>
        <w:rPr>
          <w:rFonts w:ascii="Arial" w:hAnsi="Arial" w:cs="Arial"/>
        </w:rPr>
        <w:t xml:space="preserve">, State of </w:t>
      </w:r>
      <w:r w:rsidR="00C00CF0">
        <w:rPr>
          <w:rFonts w:ascii="Arial" w:hAnsi="Arial" w:cs="Arial"/>
        </w:rPr>
        <w:fldChar w:fldCharType="begin">
          <w:ffData>
            <w:name w:val="Text9"/>
            <w:enabled/>
            <w:calcOnExit w:val="0"/>
            <w:textInput>
              <w:default w:val="[STATE]"/>
            </w:textInput>
          </w:ffData>
        </w:fldChar>
      </w:r>
      <w:bookmarkStart w:id="8" w:name="Text9"/>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[STATE]</w:t>
      </w:r>
      <w:r w:rsidR="00C00CF0">
        <w:rPr>
          <w:rFonts w:ascii="Arial" w:hAnsi="Arial" w:cs="Arial"/>
        </w:rPr>
        <w:fldChar w:fldCharType="end"/>
      </w:r>
      <w:bookmarkEnd w:id="8"/>
      <w:r>
        <w:rPr>
          <w:rFonts w:ascii="Arial" w:hAnsi="Arial" w:cs="Arial"/>
        </w:rPr>
        <w:t xml:space="preserve">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2EFF64C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and </w:t>
      </w:r>
      <w:r w:rsidR="00C00CF0">
        <w:rPr>
          <w:rFonts w:ascii="Arial" w:hAnsi="Arial" w:cs="Arial"/>
        </w:rPr>
        <w:fldChar w:fldCharType="begin">
          <w:ffData>
            <w:name w:val="Text10"/>
            <w:enabled/>
            <w:calcOnExit w:val="0"/>
            <w:textInput>
              <w:default w:val="[NAME OF CLIENT]"/>
            </w:textInput>
          </w:ffData>
        </w:fldChar>
      </w:r>
      <w:bookmarkStart w:id="9" w:name="Text10"/>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[NAME OF CLIENT]</w:t>
      </w:r>
      <w:r w:rsidR="00C00CF0">
        <w:rPr>
          <w:rFonts w:ascii="Arial" w:hAnsi="Arial" w:cs="Arial"/>
        </w:rPr>
        <w:fldChar w:fldCharType="end"/>
      </w:r>
      <w:bookmarkEnd w:id="9"/>
      <w:r w:rsidR="00C00CF0">
        <w:rPr>
          <w:rFonts w:ascii="Arial" w:hAnsi="Arial" w:cs="Arial"/>
        </w:rPr>
        <w:t xml:space="preserve"> with a mailing address of </w:t>
      </w:r>
      <w:r w:rsidR="00C00CF0">
        <w:rPr>
          <w:rFonts w:ascii="Arial" w:hAnsi="Arial" w:cs="Arial"/>
        </w:rPr>
        <w:fldChar w:fldCharType="begin">
          <w:ffData>
            <w:name w:val="Text11"/>
            <w:enabled/>
            <w:calcOnExit w:val="0"/>
            <w:textInput>
              <w:default w:val="[MAILING ADDRESS]"/>
            </w:textInput>
          </w:ffData>
        </w:fldChar>
      </w:r>
      <w:bookmarkStart w:id="10" w:name="Text11"/>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[MAILING ADDRESS]</w:t>
      </w:r>
      <w:r w:rsidR="00C00CF0">
        <w:rPr>
          <w:rFonts w:ascii="Arial" w:hAnsi="Arial" w:cs="Arial"/>
        </w:rPr>
        <w:fldChar w:fldCharType="end"/>
      </w:r>
      <w:bookmarkEnd w:id="10"/>
      <w:r w:rsidR="00C00CF0">
        <w:rPr>
          <w:rFonts w:ascii="Arial" w:hAnsi="Arial" w:cs="Arial"/>
        </w:rPr>
        <w:t xml:space="preserve">, City of </w:t>
      </w:r>
      <w:r w:rsidR="00C00CF0">
        <w:rPr>
          <w:rFonts w:ascii="Arial" w:hAnsi="Arial" w:cs="Arial"/>
        </w:rPr>
        <w:fldChar w:fldCharType="begin">
          <w:ffData>
            <w:name w:val="Text12"/>
            <w:enabled/>
            <w:calcOnExit w:val="0"/>
            <w:textInput>
              <w:default w:val="[CITY]"/>
            </w:textInput>
          </w:ffData>
        </w:fldChar>
      </w:r>
      <w:bookmarkStart w:id="11" w:name="Text12"/>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[CITY]</w:t>
      </w:r>
      <w:r w:rsidR="00C00CF0">
        <w:rPr>
          <w:rFonts w:ascii="Arial" w:hAnsi="Arial" w:cs="Arial"/>
        </w:rPr>
        <w:fldChar w:fldCharType="end"/>
      </w:r>
      <w:bookmarkEnd w:id="11"/>
      <w:r w:rsidR="00C00CF0">
        <w:rPr>
          <w:rFonts w:ascii="Arial" w:hAnsi="Arial" w:cs="Arial"/>
        </w:rPr>
        <w:t xml:space="preserve">, State of </w:t>
      </w:r>
      <w:r w:rsidR="00C00CF0">
        <w:rPr>
          <w:rFonts w:ascii="Arial" w:hAnsi="Arial" w:cs="Arial"/>
        </w:rPr>
        <w:fldChar w:fldCharType="begin">
          <w:ffData>
            <w:name w:val="Text13"/>
            <w:enabled/>
            <w:calcOnExit w:val="0"/>
            <w:textInput>
              <w:default w:val="[STATE]"/>
            </w:textInput>
          </w:ffData>
        </w:fldChar>
      </w:r>
      <w:bookmarkStart w:id="12" w:name="Text13"/>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[STATE]</w:t>
      </w:r>
      <w:r w:rsidR="00C00CF0">
        <w:rPr>
          <w:rFonts w:ascii="Arial" w:hAnsi="Arial" w:cs="Arial"/>
        </w:rPr>
        <w:fldChar w:fldCharType="end"/>
      </w:r>
      <w:bookmarkEnd w:id="12"/>
      <w:r w:rsidR="00C00CF0">
        <w:rPr>
          <w:rFonts w:ascii="Arial" w:hAnsi="Arial" w:cs="Arial"/>
        </w:rPr>
        <w:t xml:space="preserve"> (“Client”).</w:t>
      </w:r>
    </w:p>
    <w:p w14:paraId="6496EFC2" w14:textId="22F1EFF8" w:rsidR="006A1166" w:rsidRDefault="006A1166" w:rsidP="006A1166">
      <w:pPr>
        <w:rPr>
          <w:rFonts w:ascii="Arial" w:hAnsi="Arial" w:cs="Arial"/>
        </w:rPr>
      </w:pPr>
    </w:p>
    <w:p w14:paraId="5415F58F" w14:textId="2AD1D2E3" w:rsidR="00AF1480" w:rsidRDefault="00613BE8" w:rsidP="00C00CF0">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C00CF0">
        <w:rPr>
          <w:rFonts w:ascii="Arial" w:hAnsi="Arial" w:cs="Arial"/>
        </w:rPr>
        <w:fldChar w:fldCharType="begin">
          <w:ffData>
            <w:name w:val="Text14"/>
            <w:enabled/>
            <w:calcOnExit w:val="0"/>
            <w:textInput>
              <w:default w:val="[SERVICES BEING PROVIDED]"/>
            </w:textInput>
          </w:ffData>
        </w:fldChar>
      </w:r>
      <w:bookmarkStart w:id="13" w:name="Text14"/>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[SERVICES BEING PROVIDED]</w:t>
      </w:r>
      <w:r w:rsidR="00C00CF0">
        <w:rPr>
          <w:rFonts w:ascii="Arial" w:hAnsi="Arial" w:cs="Arial"/>
        </w:rPr>
        <w:fldChar w:fldCharType="end"/>
      </w:r>
      <w:bookmarkEnd w:id="13"/>
      <w:r w:rsidR="00764196">
        <w:rPr>
          <w:rFonts w:ascii="Arial" w:hAnsi="Arial" w:cs="Arial"/>
        </w:rPr>
        <w:t xml:space="preserve">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130DE35C"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5E321F92" w:rsidR="00E01A25" w:rsidRPr="00E01A25" w:rsidRDefault="00000000" w:rsidP="00E01A25">
      <w:pPr>
        <w:ind w:left="720"/>
        <w:rPr>
          <w:rFonts w:ascii="Arial" w:hAnsi="Arial" w:cs="Arial"/>
        </w:rPr>
      </w:pPr>
      <w:sdt>
        <w:sdtPr>
          <w:rPr>
            <w:rFonts w:ascii="Arial" w:hAnsi="Arial" w:cs="Arial"/>
          </w:rPr>
          <w:id w:val="-1014844583"/>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4153706C" w:rsidR="00E01A25" w:rsidRDefault="00000000" w:rsidP="00E01A25">
      <w:pPr>
        <w:ind w:left="720"/>
        <w:rPr>
          <w:rFonts w:ascii="Arial" w:hAnsi="Arial" w:cs="Arial"/>
        </w:rPr>
      </w:pPr>
      <w:sdt>
        <w:sdtPr>
          <w:rPr>
            <w:rFonts w:ascii="Arial" w:hAnsi="Arial" w:cs="Arial"/>
          </w:rPr>
          <w:id w:val="1273828979"/>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5A1C1763" w:rsidR="00831698" w:rsidRDefault="00000000" w:rsidP="00E01A25">
      <w:pPr>
        <w:ind w:left="720"/>
        <w:rPr>
          <w:rFonts w:ascii="Arial" w:hAnsi="Arial" w:cs="Arial"/>
        </w:rPr>
      </w:pPr>
      <w:sdt>
        <w:sdtPr>
          <w:rPr>
            <w:rFonts w:ascii="Arial" w:hAnsi="Arial" w:cs="Arial"/>
          </w:rPr>
          <w:id w:val="1430772799"/>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05408434" w:rsidR="00C31AF9" w:rsidRDefault="00000000" w:rsidP="00E01A25">
      <w:pPr>
        <w:ind w:left="720"/>
        <w:rPr>
          <w:rFonts w:ascii="Arial" w:hAnsi="Arial" w:cs="Arial"/>
        </w:rPr>
      </w:pPr>
      <w:sdt>
        <w:sdtPr>
          <w:rPr>
            <w:rFonts w:ascii="Arial" w:hAnsi="Arial" w:cs="Arial"/>
          </w:rPr>
          <w:id w:val="601533673"/>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C00CF0">
        <w:rPr>
          <w:rFonts w:ascii="Arial" w:hAnsi="Arial" w:cs="Arial"/>
        </w:rPr>
        <w:fldChar w:fldCharType="begin">
          <w:ffData>
            <w:name w:val="Text15"/>
            <w:enabled/>
            <w:calcOnExit w:val="0"/>
            <w:textInput>
              <w:default w:val="[OTHER]"/>
            </w:textInput>
          </w:ffData>
        </w:fldChar>
      </w:r>
      <w:bookmarkStart w:id="14" w:name="Text15"/>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[OTHER]</w:t>
      </w:r>
      <w:r w:rsidR="00C00CF0">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2AA357C2" w:rsidR="00645F85" w:rsidRDefault="00000000" w:rsidP="00416925">
      <w:pPr>
        <w:ind w:left="720"/>
        <w:rPr>
          <w:rFonts w:ascii="Arial" w:hAnsi="Arial" w:cs="Arial"/>
        </w:rPr>
      </w:pPr>
      <w:sdt>
        <w:sdtPr>
          <w:rPr>
            <w:rFonts w:ascii="Arial" w:hAnsi="Arial" w:cs="Arial"/>
          </w:rPr>
          <w:id w:val="-734009669"/>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C00CF0">
        <w:rPr>
          <w:rFonts w:ascii="Arial" w:hAnsi="Arial" w:cs="Arial"/>
        </w:rPr>
        <w:fldChar w:fldCharType="begin">
          <w:ffData>
            <w:name w:val="Text16"/>
            <w:enabled/>
            <w:calcOnExit w:val="0"/>
            <w:textInput>
              <w:default w:val="[MAILING ADDRESS]"/>
            </w:textInput>
          </w:ffData>
        </w:fldChar>
      </w:r>
      <w:bookmarkStart w:id="15" w:name="Text16"/>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[MAILING ADDRESS]</w:t>
      </w:r>
      <w:r w:rsidR="00C00CF0">
        <w:rPr>
          <w:rFonts w:ascii="Arial" w:hAnsi="Arial" w:cs="Arial"/>
        </w:rPr>
        <w:fldChar w:fldCharType="end"/>
      </w:r>
      <w:bookmarkEnd w:id="15"/>
      <w:r w:rsidR="00C00CF0">
        <w:rPr>
          <w:rFonts w:ascii="Arial" w:hAnsi="Arial" w:cs="Arial"/>
        </w:rPr>
        <w:t xml:space="preserve">, City of </w:t>
      </w:r>
      <w:r w:rsidR="00C00CF0">
        <w:rPr>
          <w:rFonts w:ascii="Arial" w:hAnsi="Arial" w:cs="Arial"/>
        </w:rPr>
        <w:fldChar w:fldCharType="begin">
          <w:ffData>
            <w:name w:val="Text17"/>
            <w:enabled/>
            <w:calcOnExit w:val="0"/>
            <w:textInput>
              <w:default w:val="[CITY]"/>
            </w:textInput>
          </w:ffData>
        </w:fldChar>
      </w:r>
      <w:bookmarkStart w:id="16" w:name="Text17"/>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[CITY]</w:t>
      </w:r>
      <w:r w:rsidR="00C00CF0">
        <w:rPr>
          <w:rFonts w:ascii="Arial" w:hAnsi="Arial" w:cs="Arial"/>
        </w:rPr>
        <w:fldChar w:fldCharType="end"/>
      </w:r>
      <w:bookmarkEnd w:id="16"/>
      <w:r w:rsidR="00C00CF0">
        <w:rPr>
          <w:rFonts w:ascii="Arial" w:hAnsi="Arial" w:cs="Arial"/>
        </w:rPr>
        <w:t xml:space="preserve">, State of </w:t>
      </w:r>
      <w:r w:rsidR="00C00CF0">
        <w:rPr>
          <w:rFonts w:ascii="Arial" w:hAnsi="Arial" w:cs="Arial"/>
        </w:rPr>
        <w:fldChar w:fldCharType="begin">
          <w:ffData>
            <w:name w:val="Text18"/>
            <w:enabled/>
            <w:calcOnExit w:val="0"/>
            <w:textInput>
              <w:default w:val="[STATE]"/>
            </w:textInput>
          </w:ffData>
        </w:fldChar>
      </w:r>
      <w:bookmarkStart w:id="17" w:name="Text18"/>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[STATE]</w:t>
      </w:r>
      <w:r w:rsidR="00C00CF0">
        <w:rPr>
          <w:rFonts w:ascii="Arial" w:hAnsi="Arial" w:cs="Arial"/>
        </w:rPr>
        <w:fldChar w:fldCharType="end"/>
      </w:r>
      <w:bookmarkEnd w:id="17"/>
      <w:r w:rsidR="00C00CF0">
        <w:rPr>
          <w:rFonts w:ascii="Arial" w:hAnsi="Arial" w:cs="Arial"/>
        </w:rPr>
        <w:t xml:space="preserve"> (“Location”).</w:t>
      </w:r>
    </w:p>
    <w:p w14:paraId="009C6D7C" w14:textId="0C20E1AD" w:rsidR="00645F85" w:rsidRDefault="00645F85" w:rsidP="006A1166">
      <w:pPr>
        <w:rPr>
          <w:rFonts w:ascii="Arial" w:hAnsi="Arial" w:cs="Arial"/>
        </w:rPr>
      </w:pPr>
    </w:p>
    <w:p w14:paraId="647E6318" w14:textId="07CD7BA0" w:rsidR="00645F85" w:rsidRDefault="00000000" w:rsidP="00416925">
      <w:pPr>
        <w:ind w:left="720"/>
        <w:rPr>
          <w:rFonts w:ascii="Arial" w:hAnsi="Arial" w:cs="Arial"/>
        </w:rPr>
      </w:pPr>
      <w:sdt>
        <w:sdtPr>
          <w:rPr>
            <w:rFonts w:ascii="Arial" w:hAnsi="Arial" w:cs="Arial"/>
          </w:rPr>
          <w:id w:val="-219591687"/>
          <w14:checkbox>
            <w14:checked w14:val="0"/>
            <w14:checkedState w14:val="2612" w14:font="MS Gothic"/>
            <w14:uncheckedState w14:val="2610" w14:font="MS Gothic"/>
          </w14:checkbox>
        </w:sdtPr>
        <w:sdtContent>
          <w:r w:rsidR="00CE6457" w:rsidRPr="003F5B64">
            <w:rPr>
              <w:rFonts w:ascii="Segoe UI Symbol" w:eastAsia="MS Gothic" w:hAnsi="Segoe UI Symbol" w:cs="Segoe UI Symbol"/>
            </w:rPr>
            <w:t>☐</w:t>
          </w:r>
        </w:sdtContent>
      </w:sdt>
      <w:r w:rsidR="00CE6457" w:rsidRPr="003F5B64">
        <w:rPr>
          <w:rFonts w:ascii="Arial" w:hAnsi="Arial" w:cs="Arial"/>
        </w:rPr>
        <w:t xml:space="preserve"> - </w:t>
      </w:r>
      <w:r w:rsidR="00374E5B">
        <w:rPr>
          <w:rFonts w:ascii="Arial" w:hAnsi="Arial" w:cs="Arial"/>
        </w:rPr>
        <w:t>Determined</w:t>
      </w:r>
      <w:r w:rsidR="00081C6B">
        <w:rPr>
          <w:rFonts w:ascii="Arial" w:hAnsi="Arial" w:cs="Arial"/>
        </w:rPr>
        <w:t xml:space="preserve">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78CD8AAD"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C00CF0">
        <w:rPr>
          <w:rFonts w:ascii="Arial" w:hAnsi="Arial" w:cs="Arial"/>
        </w:rPr>
        <w:fldChar w:fldCharType="begin">
          <w:ffData>
            <w:name w:val="Text19"/>
            <w:enabled/>
            <w:calcOnExit w:val="0"/>
            <w:textInput>
              <w:default w:val="[DATE]"/>
            </w:textInput>
          </w:ffData>
        </w:fldChar>
      </w:r>
      <w:bookmarkStart w:id="18" w:name="Text19"/>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[DATE]</w:t>
      </w:r>
      <w:r w:rsidR="00C00CF0">
        <w:rPr>
          <w:rFonts w:ascii="Arial" w:hAnsi="Arial" w:cs="Arial"/>
        </w:rPr>
        <w:fldChar w:fldCharType="end"/>
      </w:r>
      <w:bookmarkEnd w:id="18"/>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313455E9" w:rsidR="006126DB" w:rsidRPr="006126DB" w:rsidRDefault="00000000" w:rsidP="00987169">
      <w:pPr>
        <w:ind w:left="720"/>
        <w:rPr>
          <w:rFonts w:ascii="Arial" w:hAnsi="Arial" w:cs="Arial"/>
        </w:rPr>
      </w:pPr>
      <w:sdt>
        <w:sdtPr>
          <w:rPr>
            <w:rFonts w:ascii="Arial" w:hAnsi="Arial" w:cs="Arial"/>
          </w:rPr>
          <w:id w:val="68080370"/>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w:t>
      </w:r>
      <w:r w:rsidR="00C00CF0">
        <w:rPr>
          <w:rFonts w:ascii="Arial" w:hAnsi="Arial" w:cs="Arial"/>
        </w:rPr>
        <w:fldChar w:fldCharType="begin">
          <w:ffData>
            <w:name w:val="Text20"/>
            <w:enabled/>
            <w:calcOnExit w:val="0"/>
            <w:textInput>
              <w:default w:val="[DATE]"/>
            </w:textInput>
          </w:ffData>
        </w:fldChar>
      </w:r>
      <w:bookmarkStart w:id="19" w:name="Text20"/>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[DATE]</w:t>
      </w:r>
      <w:r w:rsidR="00C00CF0">
        <w:rPr>
          <w:rFonts w:ascii="Arial" w:hAnsi="Arial" w:cs="Arial"/>
        </w:rPr>
        <w:fldChar w:fldCharType="end"/>
      </w:r>
      <w:bookmarkEnd w:id="19"/>
      <w:r w:rsidR="00C00CF0">
        <w:rPr>
          <w:rFonts w:ascii="Arial" w:hAnsi="Arial" w:cs="Arial"/>
        </w:rPr>
        <w:t>.</w:t>
      </w:r>
    </w:p>
    <w:p w14:paraId="7F6845C3" w14:textId="77777777" w:rsidR="006126DB" w:rsidRDefault="006126DB" w:rsidP="00987169">
      <w:pPr>
        <w:ind w:left="720"/>
        <w:rPr>
          <w:rFonts w:ascii="Segoe UI Symbol" w:hAnsi="Segoe UI Symbol" w:cs="Segoe UI Symbol"/>
        </w:rPr>
      </w:pPr>
    </w:p>
    <w:p w14:paraId="08D6DBDF" w14:textId="660933F6" w:rsidR="006126DB" w:rsidRDefault="00000000" w:rsidP="00987169">
      <w:pPr>
        <w:ind w:left="720"/>
        <w:rPr>
          <w:rFonts w:ascii="Arial" w:hAnsi="Arial" w:cs="Arial"/>
        </w:rPr>
      </w:pPr>
      <w:sdt>
        <w:sdtPr>
          <w:rPr>
            <w:rFonts w:ascii="Arial" w:hAnsi="Arial" w:cs="Arial"/>
          </w:rPr>
          <w:id w:val="141050443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0E72B781" w:rsidR="005849FC" w:rsidRDefault="00000000" w:rsidP="005849FC">
      <w:pPr>
        <w:ind w:left="720"/>
        <w:rPr>
          <w:rFonts w:ascii="Arial" w:hAnsi="Arial" w:cs="Arial"/>
        </w:rPr>
      </w:pPr>
      <w:sdt>
        <w:sdtPr>
          <w:rPr>
            <w:rFonts w:ascii="Arial" w:hAnsi="Arial" w:cs="Arial"/>
          </w:rPr>
          <w:id w:val="-1436128933"/>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w:t>
      </w:r>
      <w:r w:rsidR="00C00CF0">
        <w:rPr>
          <w:rFonts w:ascii="Arial" w:hAnsi="Arial" w:cs="Arial"/>
        </w:rPr>
        <w:fldChar w:fldCharType="begin">
          <w:ffData>
            <w:name w:val="Text21"/>
            <w:enabled/>
            <w:calcOnExit w:val="0"/>
            <w:textInput>
              <w:default w:val="[OTHER]"/>
            </w:textInput>
          </w:ffData>
        </w:fldChar>
      </w:r>
      <w:bookmarkStart w:id="20" w:name="Text21"/>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[OTHER]</w:t>
      </w:r>
      <w:r w:rsidR="00C00CF0">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4C158BDD" w:rsidR="005849FC" w:rsidRDefault="00000000" w:rsidP="005849FC">
      <w:pPr>
        <w:ind w:left="720"/>
        <w:rPr>
          <w:rFonts w:ascii="Arial" w:hAnsi="Arial" w:cs="Arial"/>
        </w:rPr>
      </w:pPr>
      <w:sdt>
        <w:sdtPr>
          <w:rPr>
            <w:rFonts w:ascii="Arial" w:hAnsi="Arial" w:cs="Arial"/>
          </w:rPr>
          <w:id w:val="360405691"/>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C00CF0">
        <w:rPr>
          <w:rFonts w:ascii="Arial" w:hAnsi="Arial" w:cs="Arial"/>
        </w:rPr>
        <w:t>$</w:t>
      </w:r>
      <w:r w:rsidR="00C00CF0">
        <w:rPr>
          <w:rFonts w:ascii="Arial" w:hAnsi="Arial" w:cs="Arial"/>
        </w:rPr>
        <w:fldChar w:fldCharType="begin">
          <w:ffData>
            <w:name w:val="Text22"/>
            <w:enabled/>
            <w:calcOnExit w:val="0"/>
            <w:textInput>
              <w:default w:val="[DOLLAR AMOUNT]"/>
            </w:textInput>
          </w:ffData>
        </w:fldChar>
      </w:r>
      <w:bookmarkStart w:id="21" w:name="Text22"/>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[DOLLAR AMOUNT]</w:t>
      </w:r>
      <w:r w:rsidR="00C00CF0">
        <w:rPr>
          <w:rFonts w:ascii="Arial" w:hAnsi="Arial" w:cs="Arial"/>
        </w:rPr>
        <w:fldChar w:fldCharType="end"/>
      </w:r>
      <w:bookmarkEnd w:id="21"/>
      <w:r w:rsidR="00C00CF0">
        <w:rPr>
          <w:rFonts w:ascii="Arial" w:hAnsi="Arial" w:cs="Arial"/>
        </w:rPr>
        <w:t xml:space="preserve"> for the Services (“Payment”).</w:t>
      </w:r>
    </w:p>
    <w:p w14:paraId="6D0284CD" w14:textId="77777777" w:rsidR="005849FC" w:rsidRDefault="005849FC" w:rsidP="005849FC">
      <w:pPr>
        <w:ind w:left="720"/>
        <w:rPr>
          <w:rFonts w:ascii="Arial" w:hAnsi="Arial" w:cs="Arial"/>
        </w:rPr>
      </w:pPr>
    </w:p>
    <w:p w14:paraId="14AD8D6F" w14:textId="0AF5A47B" w:rsidR="005849FC" w:rsidRDefault="00000000" w:rsidP="005849FC">
      <w:pPr>
        <w:ind w:left="720"/>
        <w:rPr>
          <w:rFonts w:ascii="Arial" w:hAnsi="Arial" w:cs="Arial"/>
        </w:rPr>
      </w:pPr>
      <w:sdt>
        <w:sdtPr>
          <w:rPr>
            <w:rFonts w:ascii="Arial" w:hAnsi="Arial" w:cs="Arial"/>
          </w:rPr>
          <w:id w:val="85037940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C00CF0">
        <w:rPr>
          <w:rFonts w:ascii="Arial" w:hAnsi="Arial" w:cs="Arial"/>
        </w:rPr>
        <w:t>At an hourly rate of $</w:t>
      </w:r>
      <w:r w:rsidR="00C00CF0">
        <w:rPr>
          <w:rFonts w:ascii="Arial" w:hAnsi="Arial" w:cs="Arial"/>
        </w:rPr>
        <w:fldChar w:fldCharType="begin">
          <w:ffData>
            <w:name w:val="Text23"/>
            <w:enabled/>
            <w:calcOnExit w:val="0"/>
            <w:textInput>
              <w:default w:val="[DOLLAR AMOUNT]"/>
            </w:textInput>
          </w:ffData>
        </w:fldChar>
      </w:r>
      <w:bookmarkStart w:id="22" w:name="Text23"/>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[DOLLAR AMOUNT]</w:t>
      </w:r>
      <w:r w:rsidR="00C00CF0">
        <w:rPr>
          <w:rFonts w:ascii="Arial" w:hAnsi="Arial" w:cs="Arial"/>
        </w:rPr>
        <w:fldChar w:fldCharType="end"/>
      </w:r>
      <w:bookmarkEnd w:id="22"/>
      <w:r w:rsidR="00C00CF0">
        <w:rPr>
          <w:rFonts w:ascii="Arial" w:hAnsi="Arial" w:cs="Arial"/>
        </w:rPr>
        <w:t xml:space="preserve"> per hour (“Payment”).</w:t>
      </w:r>
    </w:p>
    <w:p w14:paraId="584DF235" w14:textId="77777777" w:rsidR="005849FC" w:rsidRDefault="005849FC" w:rsidP="00081C6B">
      <w:pPr>
        <w:rPr>
          <w:rFonts w:ascii="Segoe UI Symbol" w:hAnsi="Segoe UI Symbol" w:cs="Segoe UI Symbol"/>
        </w:rPr>
      </w:pPr>
    </w:p>
    <w:p w14:paraId="4151B278" w14:textId="347E9702" w:rsidR="005849FC" w:rsidRDefault="00000000" w:rsidP="005849FC">
      <w:pPr>
        <w:ind w:left="720"/>
        <w:rPr>
          <w:rFonts w:ascii="Arial" w:hAnsi="Arial" w:cs="Arial"/>
        </w:rPr>
      </w:pPr>
      <w:sdt>
        <w:sdtPr>
          <w:rPr>
            <w:rFonts w:ascii="Arial" w:hAnsi="Arial" w:cs="Arial"/>
          </w:rPr>
          <w:id w:val="-1431587757"/>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C00CF0">
        <w:rPr>
          <w:rFonts w:ascii="Arial" w:hAnsi="Arial" w:cs="Arial"/>
        </w:rPr>
        <w:t xml:space="preserve">Other. </w:t>
      </w:r>
      <w:r w:rsidR="00C00CF0">
        <w:rPr>
          <w:rFonts w:ascii="Arial" w:hAnsi="Arial" w:cs="Arial"/>
        </w:rPr>
        <w:fldChar w:fldCharType="begin">
          <w:ffData>
            <w:name w:val="Text24"/>
            <w:enabled/>
            <w:calcOnExit w:val="0"/>
            <w:textInput>
              <w:default w:val="[OTHER]"/>
            </w:textInput>
          </w:ffData>
        </w:fldChar>
      </w:r>
      <w:bookmarkStart w:id="23" w:name="Text24"/>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[OTHER]</w:t>
      </w:r>
      <w:r w:rsidR="00C00CF0">
        <w:rPr>
          <w:rFonts w:ascii="Arial" w:hAnsi="Arial" w:cs="Arial"/>
        </w:rPr>
        <w:fldChar w:fldCharType="end"/>
      </w:r>
      <w:bookmarkEnd w:id="23"/>
      <w:r w:rsidR="00C00CF0">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345617A9" w:rsidR="005849FC" w:rsidRDefault="00000000" w:rsidP="005849FC">
      <w:pPr>
        <w:ind w:left="720"/>
        <w:rPr>
          <w:rFonts w:ascii="Arial" w:hAnsi="Arial" w:cs="Arial"/>
        </w:rPr>
      </w:pPr>
      <w:sdt>
        <w:sdtPr>
          <w:rPr>
            <w:rFonts w:ascii="Arial" w:hAnsi="Arial" w:cs="Arial"/>
          </w:rPr>
          <w:id w:val="1481109476"/>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rPr>
        <w:t>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64AD91B9" w:rsidR="005849FC" w:rsidRDefault="00000000" w:rsidP="005849FC">
      <w:pPr>
        <w:ind w:left="720"/>
        <w:rPr>
          <w:rFonts w:ascii="Arial" w:hAnsi="Arial" w:cs="Arial"/>
        </w:rPr>
      </w:pPr>
      <w:sdt>
        <w:sdtPr>
          <w:rPr>
            <w:rFonts w:ascii="Arial" w:hAnsi="Arial" w:cs="Arial"/>
          </w:rPr>
          <w:id w:val="-492189102"/>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rPr>
        <w:t xml:space="preserve">Within </w:t>
      </w:r>
      <w:r w:rsidR="00C00CF0">
        <w:rPr>
          <w:rFonts w:ascii="Arial" w:hAnsi="Arial" w:cs="Arial"/>
        </w:rPr>
        <w:fldChar w:fldCharType="begin">
          <w:ffData>
            <w:name w:val="Text25"/>
            <w:enabled/>
            <w:calcOnExit w:val="0"/>
            <w:textInput>
              <w:default w:val="[#]"/>
            </w:textInput>
          </w:ffData>
        </w:fldChar>
      </w:r>
      <w:bookmarkStart w:id="24" w:name="Text25"/>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24"/>
      <w:r w:rsidR="00613BE8">
        <w:rPr>
          <w:rFonts w:ascii="Arial" w:hAnsi="Arial" w:cs="Arial"/>
        </w:rPr>
        <w:t xml:space="preserve">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92BF45A" w:rsidR="005849FC" w:rsidRPr="002F001F" w:rsidRDefault="00000000" w:rsidP="005849FC">
      <w:pPr>
        <w:ind w:left="720"/>
        <w:rPr>
          <w:rFonts w:ascii="Arial" w:hAnsi="Arial" w:cs="Arial"/>
        </w:rPr>
      </w:pPr>
      <w:sdt>
        <w:sdtPr>
          <w:rPr>
            <w:rFonts w:ascii="Arial" w:hAnsi="Arial" w:cs="Arial"/>
          </w:rPr>
          <w:id w:val="-908915399"/>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rPr>
        <w:t xml:space="preserve">Shall be paid on a </w:t>
      </w:r>
      <w:sdt>
        <w:sdtPr>
          <w:rPr>
            <w:rFonts w:ascii="Arial" w:hAnsi="Arial" w:cs="Arial"/>
          </w:rPr>
          <w:id w:val="-872918187"/>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1016457682"/>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613BE8">
        <w:rPr>
          <w:rFonts w:ascii="Arial" w:hAnsi="Arial" w:cs="Arial"/>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792869424"/>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081C6B">
        <w:rPr>
          <w:rFonts w:ascii="Arial" w:hAnsi="Arial" w:cs="Arial"/>
        </w:rPr>
        <w:t xml:space="preserve"> </w:t>
      </w:r>
      <w:r w:rsidR="00081C6B">
        <w:rPr>
          <w:rFonts w:ascii="Arial" w:hAnsi="Arial" w:cs="Arial"/>
          <w:b/>
        </w:rPr>
        <w:t xml:space="preserve">quarterly </w:t>
      </w:r>
      <w:sdt>
        <w:sdtPr>
          <w:rPr>
            <w:rFonts w:ascii="Arial" w:hAnsi="Arial" w:cs="Arial"/>
          </w:rPr>
          <w:id w:val="1501928212"/>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081C6B">
        <w:rPr>
          <w:rFonts w:ascii="Arial" w:hAnsi="Arial" w:cs="Arial"/>
        </w:rPr>
        <w:t xml:space="preserve"> </w:t>
      </w:r>
      <w:r w:rsidR="00C00CF0" w:rsidRPr="00D456BD">
        <w:rPr>
          <w:rFonts w:ascii="Arial" w:hAnsi="Arial" w:cs="Arial"/>
          <w:bCs/>
        </w:rPr>
        <w:fldChar w:fldCharType="begin">
          <w:ffData>
            <w:name w:val="Text35"/>
            <w:enabled/>
            <w:calcOnExit w:val="0"/>
            <w:textInput>
              <w:default w:val="[OTHER]"/>
            </w:textInput>
          </w:ffData>
        </w:fldChar>
      </w:r>
      <w:bookmarkStart w:id="25" w:name="Text35"/>
      <w:r w:rsidR="00C00CF0" w:rsidRPr="00D456BD">
        <w:rPr>
          <w:rFonts w:ascii="Arial" w:hAnsi="Arial" w:cs="Arial"/>
          <w:bCs/>
        </w:rPr>
        <w:instrText xml:space="preserve"> FORMTEXT </w:instrText>
      </w:r>
      <w:r w:rsidR="00C00CF0" w:rsidRPr="00D456BD">
        <w:rPr>
          <w:rFonts w:ascii="Arial" w:hAnsi="Arial" w:cs="Arial"/>
          <w:bCs/>
        </w:rPr>
      </w:r>
      <w:r w:rsidR="00C00CF0" w:rsidRPr="00D456BD">
        <w:rPr>
          <w:rFonts w:ascii="Arial" w:hAnsi="Arial" w:cs="Arial"/>
          <w:bCs/>
        </w:rPr>
        <w:fldChar w:fldCharType="separate"/>
      </w:r>
      <w:r w:rsidR="00C00CF0" w:rsidRPr="00D456BD">
        <w:rPr>
          <w:rFonts w:ascii="Arial" w:hAnsi="Arial" w:cs="Arial"/>
          <w:bCs/>
          <w:noProof/>
        </w:rPr>
        <w:t>[OTHER]</w:t>
      </w:r>
      <w:r w:rsidR="00C00CF0" w:rsidRPr="00D456BD">
        <w:rPr>
          <w:rFonts w:ascii="Arial" w:hAnsi="Arial" w:cs="Arial"/>
          <w:bCs/>
        </w:rPr>
        <w:fldChar w:fldCharType="end"/>
      </w:r>
      <w:bookmarkEnd w:id="25"/>
      <w:r w:rsidR="00C00CF0">
        <w:rPr>
          <w:rFonts w:ascii="Arial" w:hAnsi="Arial" w:cs="Arial"/>
          <w:bCs/>
        </w:rPr>
        <w:t xml:space="preserve">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74D83CF7" w:rsidR="005849FC" w:rsidRDefault="00000000" w:rsidP="005849FC">
      <w:pPr>
        <w:ind w:left="720"/>
        <w:rPr>
          <w:rFonts w:ascii="Arial" w:hAnsi="Arial" w:cs="Arial"/>
        </w:rPr>
      </w:pPr>
      <w:sdt>
        <w:sdtPr>
          <w:rPr>
            <w:rFonts w:ascii="Arial" w:hAnsi="Arial" w:cs="Arial"/>
          </w:rPr>
          <w:id w:val="-1216967506"/>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w:t>
      </w:r>
      <w:r w:rsidR="00C00CF0">
        <w:rPr>
          <w:rFonts w:ascii="Arial" w:hAnsi="Arial" w:cs="Arial"/>
        </w:rPr>
        <w:fldChar w:fldCharType="begin">
          <w:ffData>
            <w:name w:val="Text26"/>
            <w:enabled/>
            <w:calcOnExit w:val="0"/>
            <w:textInput>
              <w:default w:val="[OTHER]"/>
            </w:textInput>
          </w:ffData>
        </w:fldChar>
      </w:r>
      <w:bookmarkStart w:id="26" w:name="Text26"/>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[OTHER]</w:t>
      </w:r>
      <w:r w:rsidR="00C00CF0">
        <w:rPr>
          <w:rFonts w:ascii="Arial" w:hAnsi="Arial" w:cs="Arial"/>
        </w:rPr>
        <w:fldChar w:fldCharType="end"/>
      </w:r>
      <w:bookmarkEnd w:id="26"/>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72675975" w:rsidR="0059745D" w:rsidRDefault="00000000" w:rsidP="0059745D">
      <w:pPr>
        <w:ind w:left="1080"/>
        <w:rPr>
          <w:rFonts w:ascii="Arial" w:hAnsi="Arial" w:cs="Arial"/>
        </w:rPr>
      </w:pPr>
      <w:sdt>
        <w:sdtPr>
          <w:rPr>
            <w:rFonts w:ascii="Arial" w:hAnsi="Arial" w:cs="Arial"/>
          </w:rPr>
          <w:id w:val="158272026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3D618798" w:rsidR="0059745D" w:rsidRDefault="00000000" w:rsidP="0059745D">
      <w:pPr>
        <w:ind w:left="1080"/>
        <w:rPr>
          <w:rFonts w:ascii="Arial" w:hAnsi="Arial" w:cs="Arial"/>
        </w:rPr>
      </w:pPr>
      <w:sdt>
        <w:sdtPr>
          <w:rPr>
            <w:rFonts w:ascii="Arial" w:hAnsi="Arial" w:cs="Arial"/>
          </w:rPr>
          <w:id w:val="-7685242"/>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01D78086"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382827769"/>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348259794"/>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584DED77"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1179657470"/>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81885690"/>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5CEF614C" w:rsidR="0059745D" w:rsidRDefault="00000000" w:rsidP="0059745D">
      <w:pPr>
        <w:ind w:left="1080"/>
        <w:rPr>
          <w:rFonts w:ascii="Arial" w:hAnsi="Arial" w:cs="Arial"/>
        </w:rPr>
      </w:pPr>
      <w:sdt>
        <w:sdtPr>
          <w:rPr>
            <w:rFonts w:ascii="Arial" w:hAnsi="Arial" w:cs="Arial"/>
          </w:rPr>
          <w:id w:val="1688019443"/>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76784553" w14:textId="77777777" w:rsidR="00C00CF0" w:rsidRDefault="00C00CF0" w:rsidP="00C00CF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7F086DCB" w14:textId="77777777" w:rsidR="00C00CF0" w:rsidRDefault="00C00CF0" w:rsidP="00C00CF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16913A3" w14:textId="77777777" w:rsidR="00C00CF0" w:rsidRDefault="00C00CF0" w:rsidP="00C00CF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372316AD" w14:textId="77777777" w:rsidR="00C00CF0" w:rsidRDefault="00C00CF0" w:rsidP="00C00CF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5A09BC2E" w:rsidR="0059745D" w:rsidRDefault="00000000" w:rsidP="0059745D">
      <w:pPr>
        <w:ind w:left="1080"/>
        <w:rPr>
          <w:rFonts w:ascii="Arial" w:hAnsi="Arial" w:cs="Arial"/>
        </w:rPr>
      </w:pPr>
      <w:sdt>
        <w:sdtPr>
          <w:rPr>
            <w:rFonts w:ascii="Arial" w:hAnsi="Arial" w:cs="Arial"/>
          </w:rPr>
          <w:id w:val="100625381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Vehicle Liability Insurance</w:t>
      </w:r>
      <w:r w:rsidR="00613BE8">
        <w:rPr>
          <w:rFonts w:ascii="Arial" w:hAnsi="Arial" w:cs="Arial"/>
        </w:rPr>
        <w:t xml:space="preserve">: </w:t>
      </w:r>
      <w:r w:rsidR="00C00CF0">
        <w:rPr>
          <w:rFonts w:ascii="Arial" w:hAnsi="Arial" w:cs="Arial"/>
        </w:rPr>
        <w:t>$</w:t>
      </w:r>
      <w:r w:rsidR="00C00CF0">
        <w:rPr>
          <w:rFonts w:ascii="Arial" w:hAnsi="Arial" w:cs="Arial"/>
        </w:rPr>
        <w:fldChar w:fldCharType="begin">
          <w:ffData>
            <w:name w:val="Text27"/>
            <w:enabled/>
            <w:calcOnExit w:val="0"/>
            <w:textInput>
              <w:default w:val="[DOLLAR AMOUNT]"/>
            </w:textInput>
          </w:ffData>
        </w:fldChar>
      </w:r>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[DOLLAR AMOUNT]</w:t>
      </w:r>
      <w:r w:rsidR="00C00CF0">
        <w:rPr>
          <w:rFonts w:ascii="Arial" w:hAnsi="Arial" w:cs="Arial"/>
        </w:rPr>
        <w:fldChar w:fldCharType="end"/>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01092FF3" w:rsidR="0059745D" w:rsidRDefault="00000000" w:rsidP="0059745D">
      <w:pPr>
        <w:ind w:left="1080"/>
        <w:rPr>
          <w:rFonts w:ascii="Arial" w:hAnsi="Arial" w:cs="Arial"/>
        </w:rPr>
      </w:pPr>
      <w:sdt>
        <w:sdtPr>
          <w:rPr>
            <w:rFonts w:ascii="Arial" w:hAnsi="Arial" w:cs="Arial"/>
          </w:rPr>
          <w:id w:val="-5848387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Excess Liability Insurance</w:t>
      </w:r>
      <w:r w:rsidR="00613BE8">
        <w:rPr>
          <w:rFonts w:ascii="Arial" w:hAnsi="Arial" w:cs="Arial"/>
        </w:rPr>
        <w:t xml:space="preserve">: </w:t>
      </w:r>
      <w:r w:rsidR="00C00CF0">
        <w:rPr>
          <w:rFonts w:ascii="Arial" w:hAnsi="Arial" w:cs="Arial"/>
        </w:rPr>
        <w:t>$</w:t>
      </w:r>
      <w:r w:rsidR="00C00CF0">
        <w:rPr>
          <w:rFonts w:ascii="Arial" w:hAnsi="Arial" w:cs="Arial"/>
        </w:rPr>
        <w:fldChar w:fldCharType="begin">
          <w:ffData>
            <w:name w:val="Text27"/>
            <w:enabled/>
            <w:calcOnExit w:val="0"/>
            <w:textInput>
              <w:default w:val="[DOLLAR AMOUNT]"/>
            </w:textInput>
          </w:ffData>
        </w:fldChar>
      </w:r>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[DOLLAR AMOUNT]</w:t>
      </w:r>
      <w:r w:rsidR="00C00CF0">
        <w:rPr>
          <w:rFonts w:ascii="Arial" w:hAnsi="Arial" w:cs="Arial"/>
        </w:rPr>
        <w:fldChar w:fldCharType="end"/>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3BC1F0D8" w:rsidR="0059745D" w:rsidRDefault="00000000" w:rsidP="0059745D">
      <w:pPr>
        <w:ind w:left="1080"/>
        <w:rPr>
          <w:rFonts w:ascii="Arial" w:hAnsi="Arial" w:cs="Arial"/>
        </w:rPr>
      </w:pPr>
      <w:sdt>
        <w:sdtPr>
          <w:rPr>
            <w:rFonts w:ascii="Arial" w:hAnsi="Arial" w:cs="Arial"/>
          </w:rPr>
          <w:id w:val="1110710529"/>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w:t>
      </w:r>
      <w:r w:rsidRPr="00C02D50">
        <w:rPr>
          <w:rFonts w:ascii="Arial" w:hAnsi="Arial" w:cs="Arial"/>
        </w:rPr>
        <w:lastRenderedPageBreak/>
        <w:t xml:space="preserve">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31CCFDF9" w:rsidR="005849FC" w:rsidRDefault="00000000" w:rsidP="005849FC">
      <w:pPr>
        <w:ind w:left="720"/>
        <w:rPr>
          <w:rFonts w:ascii="Arial" w:hAnsi="Arial" w:cs="Arial"/>
        </w:rPr>
      </w:pPr>
      <w:sdt>
        <w:sdtPr>
          <w:rPr>
            <w:rFonts w:ascii="Arial" w:hAnsi="Arial" w:cs="Arial"/>
          </w:rPr>
          <w:id w:val="-1233930259"/>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55132D81" w:rsidR="005849FC" w:rsidRDefault="00000000" w:rsidP="005849FC">
      <w:pPr>
        <w:ind w:left="720"/>
        <w:rPr>
          <w:rFonts w:ascii="Arial" w:hAnsi="Arial" w:cs="Arial"/>
        </w:rPr>
      </w:pPr>
      <w:sdt>
        <w:sdtPr>
          <w:rPr>
            <w:rFonts w:ascii="Arial" w:hAnsi="Arial" w:cs="Arial"/>
          </w:rPr>
          <w:id w:val="1153096566"/>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47D9E9A1" w:rsidR="005849FC" w:rsidRDefault="00000000" w:rsidP="005849FC">
      <w:pPr>
        <w:ind w:left="720"/>
        <w:rPr>
          <w:rFonts w:ascii="Arial" w:hAnsi="Arial" w:cs="Arial"/>
        </w:rPr>
      </w:pPr>
      <w:sdt>
        <w:sdtPr>
          <w:rPr>
            <w:rFonts w:ascii="Arial" w:hAnsi="Arial" w:cs="Arial"/>
          </w:rPr>
          <w:id w:val="-2016377188"/>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sdt>
        <w:sdtPr>
          <w:rPr>
            <w:rFonts w:ascii="Arial" w:hAnsi="Arial" w:cs="Arial"/>
          </w:rPr>
          <w:id w:val="1665354016"/>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Pr>
          <w:rFonts w:ascii="Arial" w:hAnsi="Arial" w:cs="Arial"/>
        </w:rPr>
        <w:t xml:space="preserve"> </w:t>
      </w:r>
      <w:r w:rsidR="00613BE8">
        <w:rPr>
          <w:rFonts w:ascii="Arial" w:hAnsi="Arial" w:cs="Arial"/>
          <w:b/>
        </w:rPr>
        <w:t xml:space="preserve">binding arbitration </w:t>
      </w:r>
      <w:sdt>
        <w:sdtPr>
          <w:rPr>
            <w:rFonts w:ascii="Arial" w:hAnsi="Arial" w:cs="Arial"/>
          </w:rPr>
          <w:id w:val="1358008267"/>
          <w14:checkbox>
            <w14:checked w14:val="0"/>
            <w14:checkedState w14:val="2612" w14:font="MS Gothic"/>
            <w14:uncheckedState w14:val="2610" w14:font="MS Gothic"/>
          </w14:checkbox>
        </w:sdtPr>
        <w:sdtContent>
          <w:r w:rsidR="00C00CF0">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115A9A8E" w:rsidR="005849FC" w:rsidRDefault="00000000" w:rsidP="005849FC">
      <w:pPr>
        <w:ind w:left="720"/>
        <w:rPr>
          <w:rFonts w:ascii="Arial" w:hAnsi="Arial" w:cs="Arial"/>
        </w:rPr>
      </w:pPr>
      <w:sdt>
        <w:sdtPr>
          <w:rPr>
            <w:rFonts w:ascii="Arial" w:hAnsi="Arial" w:cs="Arial"/>
          </w:rPr>
          <w:id w:val="940178006"/>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0032AC6B" w:rsidR="005849FC" w:rsidRDefault="00000000" w:rsidP="005849FC">
      <w:pPr>
        <w:ind w:left="720"/>
        <w:rPr>
          <w:rFonts w:ascii="Arial" w:hAnsi="Arial" w:cs="Arial"/>
        </w:rPr>
      </w:pPr>
      <w:sdt>
        <w:sdtPr>
          <w:rPr>
            <w:rFonts w:ascii="Arial" w:hAnsi="Arial" w:cs="Arial"/>
          </w:rPr>
          <w:id w:val="-697931401"/>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C00CF0">
        <w:rPr>
          <w:rFonts w:ascii="Arial" w:hAnsi="Arial" w:cs="Arial"/>
        </w:rPr>
        <w:fldChar w:fldCharType="begin">
          <w:ffData>
            <w:name w:val="Text28"/>
            <w:enabled/>
            <w:calcOnExit w:val="0"/>
            <w:textInput>
              <w:default w:val="[#]"/>
            </w:textInput>
          </w:ffData>
        </w:fldChar>
      </w:r>
      <w:bookmarkStart w:id="28" w:name="Text28"/>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28"/>
      <w:r w:rsidR="00613BE8">
        <w:rPr>
          <w:rFonts w:ascii="Arial" w:hAnsi="Arial" w:cs="Arial"/>
        </w:rPr>
        <w:t xml:space="preserve"> business day(s) notice. In the event of termination for convenience, Subcontractor shall recover only the actual cost of work completed to the date of termination, in approved units of work or </w:t>
      </w:r>
      <w:r w:rsidR="00613BE8">
        <w:rPr>
          <w:rFonts w:ascii="Arial" w:hAnsi="Arial" w:cs="Arial"/>
        </w:rPr>
        <w:lastRenderedPageBreak/>
        <w:t xml:space="preserve">percentage of completion, plus </w:t>
      </w:r>
      <w:r w:rsidR="00C00CF0">
        <w:rPr>
          <w:rFonts w:ascii="Arial" w:hAnsi="Arial" w:cs="Arial"/>
        </w:rPr>
        <w:fldChar w:fldCharType="begin">
          <w:ffData>
            <w:name w:val="Text29"/>
            <w:enabled/>
            <w:calcOnExit w:val="0"/>
            <w:textInput>
              <w:default w:val="[#]"/>
            </w:textInput>
          </w:ffData>
        </w:fldChar>
      </w:r>
      <w:bookmarkStart w:id="29" w:name="Text29"/>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29"/>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48025845" w:rsidR="005849FC" w:rsidRDefault="00000000" w:rsidP="005849FC">
      <w:pPr>
        <w:ind w:left="720"/>
        <w:rPr>
          <w:rFonts w:ascii="Arial" w:hAnsi="Arial" w:cs="Arial"/>
        </w:rPr>
      </w:pPr>
      <w:sdt>
        <w:sdtPr>
          <w:rPr>
            <w:rFonts w:ascii="Arial" w:hAnsi="Arial" w:cs="Arial"/>
          </w:rPr>
          <w:id w:val="333120813"/>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C00CF0">
        <w:rPr>
          <w:rFonts w:ascii="Arial" w:hAnsi="Arial" w:cs="Arial"/>
        </w:rPr>
        <w:fldChar w:fldCharType="begin">
          <w:ffData>
            <w:name w:val="Text30"/>
            <w:enabled/>
            <w:calcOnExit w:val="0"/>
            <w:textInput>
              <w:default w:val="[#]"/>
            </w:textInput>
          </w:ffData>
        </w:fldChar>
      </w:r>
      <w:bookmarkStart w:id="30" w:name="Text30"/>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30"/>
      <w:r w:rsidR="00613BE8">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7B7470EA" w:rsidR="005849FC" w:rsidRPr="005849FC" w:rsidRDefault="00000000" w:rsidP="005849FC">
      <w:pPr>
        <w:ind w:left="720"/>
        <w:rPr>
          <w:rFonts w:ascii="Arial" w:hAnsi="Arial" w:cs="Arial"/>
          <w:b/>
        </w:rPr>
      </w:pPr>
      <w:sdt>
        <w:sdtPr>
          <w:rPr>
            <w:rFonts w:ascii="Arial" w:hAnsi="Arial" w:cs="Arial"/>
          </w:rPr>
          <w:id w:val="1371111530"/>
          <w14:checkbox>
            <w14:checked w14:val="0"/>
            <w14:checkedState w14:val="2612" w14:font="MS Gothic"/>
            <w14:uncheckedState w14:val="2610" w14:font="MS Gothic"/>
          </w14:checkbox>
        </w:sdtPr>
        <w:sdtContent>
          <w:r w:rsidR="00374E5B" w:rsidRPr="003F5B64">
            <w:rPr>
              <w:rFonts w:ascii="Segoe UI Symbol" w:eastAsia="MS Gothic" w:hAnsi="Segoe UI Symbol" w:cs="Segoe UI Symbol"/>
            </w:rPr>
            <w:t>☐</w:t>
          </w:r>
        </w:sdtContent>
      </w:sdt>
      <w:r w:rsidR="00374E5B" w:rsidRPr="003F5B64">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C00CF0">
        <w:rPr>
          <w:rFonts w:ascii="Arial" w:hAnsi="Arial" w:cs="Arial"/>
        </w:rPr>
        <w:fldChar w:fldCharType="begin">
          <w:ffData>
            <w:name w:val="Text31"/>
            <w:enabled/>
            <w:calcOnExit w:val="0"/>
            <w:textInput>
              <w:default w:val="[#]"/>
            </w:textInput>
          </w:ffData>
        </w:fldChar>
      </w:r>
      <w:bookmarkStart w:id="31" w:name="Text31"/>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31"/>
      <w:r w:rsidR="00613BE8">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0E79C8FE"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C00CF0">
        <w:rPr>
          <w:rFonts w:ascii="Arial" w:hAnsi="Arial" w:cs="Arial"/>
        </w:rPr>
        <w:fldChar w:fldCharType="begin">
          <w:ffData>
            <w:name w:val="Text32"/>
            <w:enabled/>
            <w:calcOnExit w:val="0"/>
            <w:textInput>
              <w:default w:val="[#]"/>
            </w:textInput>
          </w:ffData>
        </w:fldChar>
      </w:r>
      <w:bookmarkStart w:id="32" w:name="Text32"/>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w:t>
      </w:r>
      <w:r w:rsidR="00C00CF0">
        <w:rPr>
          <w:rFonts w:ascii="Arial" w:hAnsi="Arial" w:cs="Arial"/>
        </w:rPr>
        <w:fldChar w:fldCharType="end"/>
      </w:r>
      <w:bookmarkEnd w:id="32"/>
      <w:r>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xml:space="preserve">. Among other remedies for </w:t>
      </w:r>
      <w:r w:rsidR="00000E7E">
        <w:rPr>
          <w:rFonts w:ascii="Arial" w:hAnsi="Arial" w:cs="Arial"/>
        </w:rPr>
        <w:lastRenderedPageBreak/>
        <w:t>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lastRenderedPageBreak/>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 xml:space="preserve">e fit. Any </w:t>
      </w:r>
      <w:r w:rsidR="005849FC">
        <w:rPr>
          <w:rFonts w:ascii="Arial" w:hAnsi="Arial" w:cs="Arial"/>
        </w:rPr>
        <w:lastRenderedPageBreak/>
        <w:t>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026CD86B"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C00CF0">
        <w:rPr>
          <w:rFonts w:ascii="Arial" w:hAnsi="Arial" w:cs="Arial"/>
        </w:rPr>
        <w:fldChar w:fldCharType="begin">
          <w:ffData>
            <w:name w:val="Text33"/>
            <w:enabled/>
            <w:calcOnExit w:val="0"/>
            <w:textInput>
              <w:default w:val="[STATE]"/>
            </w:textInput>
          </w:ffData>
        </w:fldChar>
      </w:r>
      <w:bookmarkStart w:id="33" w:name="Text33"/>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[STATE]</w:t>
      </w:r>
      <w:r w:rsidR="00C00CF0">
        <w:rPr>
          <w:rFonts w:ascii="Arial" w:hAnsi="Arial" w:cs="Arial"/>
        </w:rPr>
        <w:fldChar w:fldCharType="end"/>
      </w:r>
      <w:bookmarkEnd w:id="33"/>
      <w:r w:rsidR="00613BE8">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3348EC27" w:rsidR="00C02D50" w:rsidRDefault="00613BE8" w:rsidP="00C00CF0">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C00CF0">
        <w:rPr>
          <w:rFonts w:ascii="Arial" w:hAnsi="Arial" w:cs="Arial"/>
        </w:rPr>
        <w:fldChar w:fldCharType="begin">
          <w:ffData>
            <w:name w:val="Text34"/>
            <w:enabled/>
            <w:calcOnExit w:val="0"/>
            <w:textInput>
              <w:default w:val="[ADDITIONAL PROVISIONS]"/>
            </w:textInput>
          </w:ffData>
        </w:fldChar>
      </w:r>
      <w:bookmarkStart w:id="34" w:name="Text34"/>
      <w:r w:rsidR="00C00CF0">
        <w:rPr>
          <w:rFonts w:ascii="Arial" w:hAnsi="Arial" w:cs="Arial"/>
        </w:rPr>
        <w:instrText xml:space="preserve"> FORMTEXT </w:instrText>
      </w:r>
      <w:r w:rsidR="00C00CF0">
        <w:rPr>
          <w:rFonts w:ascii="Arial" w:hAnsi="Arial" w:cs="Arial"/>
        </w:rPr>
      </w:r>
      <w:r w:rsidR="00C00CF0">
        <w:rPr>
          <w:rFonts w:ascii="Arial" w:hAnsi="Arial" w:cs="Arial"/>
        </w:rPr>
        <w:fldChar w:fldCharType="separate"/>
      </w:r>
      <w:r w:rsidR="00C00CF0">
        <w:rPr>
          <w:rFonts w:ascii="Arial" w:hAnsi="Arial" w:cs="Arial"/>
          <w:noProof/>
        </w:rPr>
        <w:t>[ADDITIONAL PROVISIONS]</w:t>
      </w:r>
      <w:r w:rsidR="00C00CF0">
        <w:rPr>
          <w:rFonts w:ascii="Arial" w:hAnsi="Arial" w:cs="Arial"/>
        </w:rPr>
        <w:fldChar w:fldCharType="end"/>
      </w:r>
      <w:bookmarkEnd w:id="34"/>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6AF7CAB3"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374E5B">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75039469"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374E5B">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456B" w14:textId="77777777" w:rsidR="00B867B5" w:rsidRDefault="00B867B5" w:rsidP="00764196">
      <w:r>
        <w:separator/>
      </w:r>
    </w:p>
  </w:endnote>
  <w:endnote w:type="continuationSeparator" w:id="0">
    <w:p w14:paraId="36AA8A4D" w14:textId="77777777" w:rsidR="00B867B5" w:rsidRDefault="00B867B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1071" w14:textId="77777777" w:rsidR="00B867B5" w:rsidRDefault="00B867B5" w:rsidP="00764196">
      <w:r>
        <w:separator/>
      </w:r>
    </w:p>
  </w:footnote>
  <w:footnote w:type="continuationSeparator" w:id="0">
    <w:p w14:paraId="5D13D62E" w14:textId="77777777" w:rsidR="00B867B5" w:rsidRDefault="00B867B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56559124">
    <w:abstractNumId w:val="0"/>
  </w:num>
  <w:num w:numId="2" w16cid:durableId="516695826">
    <w:abstractNumId w:val="5"/>
  </w:num>
  <w:num w:numId="3" w16cid:durableId="224800230">
    <w:abstractNumId w:val="3"/>
  </w:num>
  <w:num w:numId="4" w16cid:durableId="1682471281">
    <w:abstractNumId w:val="2"/>
  </w:num>
  <w:num w:numId="5" w16cid:durableId="1553689342">
    <w:abstractNumId w:val="1"/>
  </w:num>
  <w:num w:numId="6" w16cid:durableId="923418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93E5F"/>
    <w:rsid w:val="002D70D1"/>
    <w:rsid w:val="002F001F"/>
    <w:rsid w:val="002F2D8D"/>
    <w:rsid w:val="0034536A"/>
    <w:rsid w:val="00374E5B"/>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18F0"/>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438AD"/>
    <w:rsid w:val="00A873EB"/>
    <w:rsid w:val="00AC3E6B"/>
    <w:rsid w:val="00AC498A"/>
    <w:rsid w:val="00AF1480"/>
    <w:rsid w:val="00B337FB"/>
    <w:rsid w:val="00B867B5"/>
    <w:rsid w:val="00BE4C19"/>
    <w:rsid w:val="00BF6B9C"/>
    <w:rsid w:val="00C00CF0"/>
    <w:rsid w:val="00C02D50"/>
    <w:rsid w:val="00C31AF9"/>
    <w:rsid w:val="00C525F1"/>
    <w:rsid w:val="00C535BB"/>
    <w:rsid w:val="00C745DC"/>
    <w:rsid w:val="00C84C1C"/>
    <w:rsid w:val="00CE6457"/>
    <w:rsid w:val="00CE6A50"/>
    <w:rsid w:val="00D159C0"/>
    <w:rsid w:val="00D22705"/>
    <w:rsid w:val="00D305DB"/>
    <w:rsid w:val="00D46A53"/>
    <w:rsid w:val="00D54604"/>
    <w:rsid w:val="00D74ADD"/>
    <w:rsid w:val="00D76F80"/>
    <w:rsid w:val="00DB0F27"/>
    <w:rsid w:val="00DF26C4"/>
    <w:rsid w:val="00E01A25"/>
    <w:rsid w:val="00E03F6E"/>
    <w:rsid w:val="00E121D8"/>
    <w:rsid w:val="00E20349"/>
    <w:rsid w:val="00E204FB"/>
    <w:rsid w:val="00E35DDB"/>
    <w:rsid w:val="00E35F42"/>
    <w:rsid w:val="00E56CF2"/>
    <w:rsid w:val="00E93BE1"/>
    <w:rsid w:val="00EC6CBD"/>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37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Construction Subcontractor Agreement</vt:lpstr>
    </vt:vector>
  </TitlesOfParts>
  <Manager/>
  <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Subcontractor Agreement</dc:title>
  <dc:subject/>
  <dc:creator>eForms</dc:creator>
  <cp:keywords/>
  <dc:description/>
  <cp:lastModifiedBy>Hansel Pupo</cp:lastModifiedBy>
  <cp:revision>2</cp:revision>
  <dcterms:created xsi:type="dcterms:W3CDTF">2022-12-19T23:56:00Z</dcterms:created>
  <dcterms:modified xsi:type="dcterms:W3CDTF">2022-12-19T23:56:00Z</dcterms:modified>
  <cp:category/>
</cp:coreProperties>
</file>