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52D0AE93" w:rsidR="00522233" w:rsidRPr="004A50D0" w:rsidRDefault="000E69EE" w:rsidP="00C146E1">
      <w:pPr>
        <w:jc w:val="center"/>
        <w:rPr>
          <w:rFonts w:ascii="Arial" w:hAnsi="Arial" w:cs="Arial"/>
          <w:b/>
          <w:bCs/>
          <w:sz w:val="36"/>
          <w:szCs w:val="36"/>
        </w:rPr>
      </w:pPr>
      <w:r>
        <w:rPr>
          <w:rFonts w:ascii="Arial" w:hAnsi="Arial" w:cs="Arial"/>
          <w:b/>
          <w:bCs/>
          <w:sz w:val="36"/>
          <w:szCs w:val="36"/>
        </w:rPr>
        <w:t xml:space="preserve">ONLINE MARKETPLACE </w:t>
      </w:r>
      <w:r w:rsidR="000D6CA2" w:rsidRPr="004A50D0">
        <w:rPr>
          <w:rFonts w:ascii="Arial" w:hAnsi="Arial" w:cs="Arial"/>
          <w:b/>
          <w:bCs/>
          <w:sz w:val="36"/>
          <w:szCs w:val="36"/>
        </w:rPr>
        <w:t>TERMS OF USE</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152B2E1C" w14:textId="77777777"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77777777"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37C29FBE" w14:textId="433BC5B7" w:rsidR="00DE6A7B" w:rsidRPr="004A50D0" w:rsidRDefault="00000000" w:rsidP="000E69EE">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w:t>
      </w:r>
      <w:r w:rsidR="000E69EE">
        <w:rPr>
          <w:rFonts w:ascii="Arial" w:hAnsi="Arial" w:cs="Arial"/>
        </w:rPr>
        <w:t xml:space="preserve"> paid </w:t>
      </w:r>
      <w:r w:rsidR="00C41723" w:rsidRPr="004A50D0">
        <w:rPr>
          <w:rFonts w:ascii="Arial" w:hAnsi="Arial" w:cs="Arial"/>
        </w:rPr>
        <w:t>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lastRenderedPageBreak/>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lastRenderedPageBreak/>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lastRenderedPageBreak/>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lastRenderedPageBreak/>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lastRenderedPageBreak/>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lastRenderedPageBreak/>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lastRenderedPageBreak/>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w:t>
      </w:r>
      <w:r w:rsidR="009A244A" w:rsidRPr="004A50D0">
        <w:rPr>
          <w:rFonts w:ascii="Arial" w:hAnsi="Arial" w:cs="Arial"/>
        </w:rPr>
        <w:lastRenderedPageBreak/>
        <w:t xml:space="preserve">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lastRenderedPageBreak/>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7A7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3F89" w14:textId="77777777" w:rsidR="00830229" w:rsidRDefault="00830229">
      <w:r>
        <w:separator/>
      </w:r>
    </w:p>
  </w:endnote>
  <w:endnote w:type="continuationSeparator" w:id="0">
    <w:p w14:paraId="0DAC1D3D" w14:textId="77777777" w:rsidR="00830229" w:rsidRDefault="008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A9A3" w14:textId="77777777" w:rsidR="00830229" w:rsidRDefault="00830229">
      <w:r>
        <w:separator/>
      </w:r>
    </w:p>
  </w:footnote>
  <w:footnote w:type="continuationSeparator" w:id="0">
    <w:p w14:paraId="6E8C1D3F" w14:textId="77777777" w:rsidR="00830229" w:rsidRDefault="0083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0D6CA2"/>
    <w:rsid w:val="000E69EE"/>
    <w:rsid w:val="00104EC5"/>
    <w:rsid w:val="00106288"/>
    <w:rsid w:val="0012332C"/>
    <w:rsid w:val="00127286"/>
    <w:rsid w:val="00130790"/>
    <w:rsid w:val="001366BD"/>
    <w:rsid w:val="0014593E"/>
    <w:rsid w:val="001531BE"/>
    <w:rsid w:val="0017564C"/>
    <w:rsid w:val="00175B2E"/>
    <w:rsid w:val="00177B74"/>
    <w:rsid w:val="001B2483"/>
    <w:rsid w:val="001C2517"/>
    <w:rsid w:val="001D4A69"/>
    <w:rsid w:val="001F1517"/>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59F0"/>
    <w:rsid w:val="00315A6F"/>
    <w:rsid w:val="00337E3B"/>
    <w:rsid w:val="00344427"/>
    <w:rsid w:val="00354D00"/>
    <w:rsid w:val="003575B3"/>
    <w:rsid w:val="00366DEF"/>
    <w:rsid w:val="0039340E"/>
    <w:rsid w:val="003A4CC3"/>
    <w:rsid w:val="003A76C2"/>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2233"/>
    <w:rsid w:val="005418DF"/>
    <w:rsid w:val="00542A66"/>
    <w:rsid w:val="00554086"/>
    <w:rsid w:val="00565B22"/>
    <w:rsid w:val="005948B8"/>
    <w:rsid w:val="00594FCA"/>
    <w:rsid w:val="005C57D5"/>
    <w:rsid w:val="005E4AA8"/>
    <w:rsid w:val="005F0587"/>
    <w:rsid w:val="005F6875"/>
    <w:rsid w:val="0062278B"/>
    <w:rsid w:val="006356BD"/>
    <w:rsid w:val="00650757"/>
    <w:rsid w:val="00667420"/>
    <w:rsid w:val="0067147C"/>
    <w:rsid w:val="00682CA1"/>
    <w:rsid w:val="006901AF"/>
    <w:rsid w:val="006971A2"/>
    <w:rsid w:val="00702900"/>
    <w:rsid w:val="00703704"/>
    <w:rsid w:val="00710E30"/>
    <w:rsid w:val="00715F02"/>
    <w:rsid w:val="007235B1"/>
    <w:rsid w:val="00734015"/>
    <w:rsid w:val="00745562"/>
    <w:rsid w:val="00760050"/>
    <w:rsid w:val="007809B2"/>
    <w:rsid w:val="007857D4"/>
    <w:rsid w:val="00786072"/>
    <w:rsid w:val="00794AFF"/>
    <w:rsid w:val="007A316A"/>
    <w:rsid w:val="007A73B5"/>
    <w:rsid w:val="007D120A"/>
    <w:rsid w:val="007D7CCA"/>
    <w:rsid w:val="00805F3A"/>
    <w:rsid w:val="00821B6A"/>
    <w:rsid w:val="00830229"/>
    <w:rsid w:val="008318A3"/>
    <w:rsid w:val="00873FB8"/>
    <w:rsid w:val="00882954"/>
    <w:rsid w:val="00886206"/>
    <w:rsid w:val="00897195"/>
    <w:rsid w:val="008A56BE"/>
    <w:rsid w:val="008C7297"/>
    <w:rsid w:val="008D1C0C"/>
    <w:rsid w:val="008E1A41"/>
    <w:rsid w:val="008F072C"/>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E2BF8"/>
    <w:rsid w:val="00AE5591"/>
    <w:rsid w:val="00AF0D3C"/>
    <w:rsid w:val="00AF12E8"/>
    <w:rsid w:val="00B00F19"/>
    <w:rsid w:val="00B33A9B"/>
    <w:rsid w:val="00B3415F"/>
    <w:rsid w:val="00B5609E"/>
    <w:rsid w:val="00B667DE"/>
    <w:rsid w:val="00B7099A"/>
    <w:rsid w:val="00B71CBA"/>
    <w:rsid w:val="00B836A7"/>
    <w:rsid w:val="00BC1926"/>
    <w:rsid w:val="00BC6F91"/>
    <w:rsid w:val="00BE3E02"/>
    <w:rsid w:val="00C106EE"/>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6053</Words>
  <Characters>31512</Characters>
  <Application>Microsoft Office Word</Application>
  <DocSecurity>0</DocSecurity>
  <Lines>715</Lines>
  <Paragraphs>256</Paragraphs>
  <ScaleCrop>false</ScaleCrop>
  <HeadingPairs>
    <vt:vector size="2" baseType="variant">
      <vt:variant>
        <vt:lpstr>Title</vt:lpstr>
      </vt:variant>
      <vt:variant>
        <vt:i4>1</vt:i4>
      </vt:variant>
    </vt:vector>
  </HeadingPairs>
  <TitlesOfParts>
    <vt:vector size="1" baseType="lpstr">
      <vt:lpstr>Mobile App Terms and Conditions Template</vt:lpstr>
    </vt:vector>
  </TitlesOfParts>
  <Manager/>
  <Company/>
  <LinksUpToDate>false</LinksUpToDate>
  <CharactersWithSpaces>37403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Marketplace Terms and Conditions Template</dc:title>
  <dc:subject/>
  <dc:creator>eForms</dc:creator>
  <cp:keywords/>
  <dc:description/>
  <cp:lastModifiedBy>Joseph Gendron</cp:lastModifiedBy>
  <cp:revision>3</cp:revision>
  <dcterms:created xsi:type="dcterms:W3CDTF">2023-01-24T16:22:00Z</dcterms:created>
  <dcterms:modified xsi:type="dcterms:W3CDTF">2023-01-24T16:22:00Z</dcterms:modified>
  <cp:category/>
</cp:coreProperties>
</file>